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389" w:rsidRDefault="00F51389" w:rsidP="00F51389">
      <w:pPr>
        <w:ind w:firstLineChars="300" w:firstLine="1325"/>
        <w:rPr>
          <w:rFonts w:asciiTheme="majorEastAsia" w:eastAsiaTheme="majorEastAsia" w:hAnsiTheme="majorEastAsia" w:cstheme="majorEastAsia"/>
          <w:b/>
          <w:bCs/>
          <w:color w:val="000000"/>
          <w:sz w:val="44"/>
          <w:szCs w:val="44"/>
        </w:rPr>
      </w:pPr>
    </w:p>
    <w:p w:rsidR="00F51389" w:rsidRPr="00D94605" w:rsidRDefault="00F51389" w:rsidP="00F51389">
      <w:pPr>
        <w:jc w:val="center"/>
        <w:rPr>
          <w:rFonts w:asciiTheme="majorEastAsia" w:eastAsiaTheme="majorEastAsia" w:hAnsiTheme="majorEastAsia" w:cstheme="majorEastAsia"/>
          <w:b/>
          <w:bCs/>
          <w:color w:val="000000"/>
          <w:sz w:val="44"/>
          <w:szCs w:val="44"/>
        </w:rPr>
      </w:pPr>
      <w:r w:rsidRPr="00D94605">
        <w:rPr>
          <w:rFonts w:asciiTheme="majorEastAsia" w:eastAsiaTheme="majorEastAsia" w:hAnsiTheme="majorEastAsia" w:cstheme="majorEastAsia" w:hint="eastAsia"/>
          <w:b/>
          <w:bCs/>
          <w:color w:val="000000"/>
          <w:sz w:val="44"/>
          <w:szCs w:val="44"/>
        </w:rPr>
        <w:t>许昌</w:t>
      </w:r>
      <w:r w:rsidR="00A10546">
        <w:rPr>
          <w:rFonts w:asciiTheme="majorEastAsia" w:eastAsiaTheme="majorEastAsia" w:hAnsiTheme="majorEastAsia" w:cstheme="majorEastAsia" w:hint="eastAsia"/>
          <w:b/>
          <w:bCs/>
          <w:color w:val="000000"/>
          <w:sz w:val="44"/>
          <w:szCs w:val="44"/>
        </w:rPr>
        <w:t>市教育局</w:t>
      </w:r>
      <w:r w:rsidRPr="00D94605">
        <w:rPr>
          <w:rFonts w:asciiTheme="majorEastAsia" w:eastAsiaTheme="majorEastAsia" w:hAnsiTheme="majorEastAsia" w:cstheme="majorEastAsia" w:hint="eastAsia"/>
          <w:b/>
          <w:bCs/>
          <w:color w:val="000000"/>
          <w:sz w:val="44"/>
          <w:szCs w:val="44"/>
        </w:rPr>
        <w:t>“</w:t>
      </w:r>
      <w:r w:rsidR="00A10546">
        <w:rPr>
          <w:rFonts w:asciiTheme="majorEastAsia" w:eastAsiaTheme="majorEastAsia" w:hAnsiTheme="majorEastAsia" w:cstheme="majorEastAsia" w:hint="eastAsia"/>
          <w:b/>
          <w:bCs/>
          <w:color w:val="000000"/>
          <w:sz w:val="44"/>
          <w:szCs w:val="44"/>
        </w:rPr>
        <w:t>职教园区学习生活用具</w:t>
      </w:r>
      <w:r w:rsidRPr="00D94605">
        <w:rPr>
          <w:rFonts w:asciiTheme="majorEastAsia" w:eastAsiaTheme="majorEastAsia" w:hAnsiTheme="majorEastAsia" w:cstheme="majorEastAsia" w:hint="eastAsia"/>
          <w:b/>
          <w:bCs/>
          <w:color w:val="000000"/>
          <w:sz w:val="44"/>
          <w:szCs w:val="44"/>
        </w:rPr>
        <w:t>”</w:t>
      </w:r>
      <w:r w:rsidR="00D86FC3" w:rsidRPr="00D86FC3">
        <w:rPr>
          <w:rFonts w:asciiTheme="majorEastAsia" w:eastAsiaTheme="majorEastAsia" w:hAnsiTheme="majorEastAsia" w:cstheme="majorEastAsia" w:hint="eastAsia"/>
          <w:b/>
          <w:bCs/>
          <w:color w:val="000000"/>
          <w:sz w:val="44"/>
          <w:szCs w:val="44"/>
        </w:rPr>
        <w:t xml:space="preserve"> </w:t>
      </w:r>
      <w:r w:rsidR="00D86FC3">
        <w:rPr>
          <w:rFonts w:asciiTheme="majorEastAsia" w:eastAsiaTheme="majorEastAsia" w:hAnsiTheme="majorEastAsia" w:cstheme="majorEastAsia" w:hint="eastAsia"/>
          <w:b/>
          <w:bCs/>
          <w:color w:val="000000"/>
          <w:sz w:val="44"/>
          <w:szCs w:val="44"/>
        </w:rPr>
        <w:t>项目</w:t>
      </w:r>
    </w:p>
    <w:p w:rsidR="00F51389" w:rsidRDefault="00F51389" w:rsidP="00F51389">
      <w:pPr>
        <w:rPr>
          <w:rFonts w:ascii="微软简隶书" w:eastAsia="微软简隶书"/>
          <w:color w:val="000000"/>
          <w:u w:val="single"/>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w:t>
      </w:r>
      <w:r w:rsidR="000170A5">
        <w:rPr>
          <w:rFonts w:asciiTheme="majorEastAsia" w:eastAsiaTheme="majorEastAsia" w:hAnsiTheme="majorEastAsia" w:cstheme="majorEastAsia" w:hint="eastAsia"/>
          <w:b/>
          <w:bCs/>
          <w:color w:val="000000"/>
          <w:sz w:val="36"/>
          <w:szCs w:val="36"/>
        </w:rPr>
        <w:t>ZFCG-G20180</w:t>
      </w:r>
      <w:r w:rsidR="00D86FC3">
        <w:rPr>
          <w:rFonts w:asciiTheme="majorEastAsia" w:eastAsiaTheme="majorEastAsia" w:hAnsiTheme="majorEastAsia" w:cstheme="majorEastAsia" w:hint="eastAsia"/>
          <w:b/>
          <w:bCs/>
          <w:color w:val="000000"/>
          <w:sz w:val="36"/>
          <w:szCs w:val="36"/>
        </w:rPr>
        <w:t xml:space="preserve"> </w:t>
      </w:r>
      <w:r w:rsidR="000F38FD">
        <w:rPr>
          <w:rFonts w:asciiTheme="majorEastAsia" w:eastAsiaTheme="majorEastAsia" w:hAnsiTheme="majorEastAsia" w:cstheme="majorEastAsia" w:hint="eastAsia"/>
          <w:b/>
          <w:bCs/>
          <w:color w:val="000000"/>
          <w:sz w:val="36"/>
          <w:szCs w:val="36"/>
        </w:rPr>
        <w:t xml:space="preserve"> </w:t>
      </w:r>
      <w:r>
        <w:rPr>
          <w:rFonts w:asciiTheme="majorEastAsia" w:eastAsiaTheme="majorEastAsia" w:hAnsiTheme="majorEastAsia" w:cstheme="majorEastAsia" w:hint="eastAsia"/>
          <w:b/>
          <w:bCs/>
          <w:color w:val="000000"/>
          <w:sz w:val="36"/>
          <w:szCs w:val="36"/>
        </w:rPr>
        <w:t>号</w:t>
      </w:r>
    </w:p>
    <w:p w:rsidR="00F51389" w:rsidRPr="00D94605" w:rsidRDefault="002A2EDA" w:rsidP="00F51389">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采购单位：许昌</w:t>
      </w:r>
      <w:r w:rsidR="00D86FC3">
        <w:rPr>
          <w:rFonts w:asciiTheme="majorEastAsia" w:eastAsiaTheme="majorEastAsia" w:hAnsiTheme="majorEastAsia" w:cstheme="majorEastAsia" w:hint="eastAsia"/>
          <w:b/>
          <w:bCs/>
          <w:color w:val="000000"/>
          <w:sz w:val="36"/>
          <w:szCs w:val="36"/>
        </w:rPr>
        <w:t>市</w:t>
      </w:r>
      <w:r w:rsidR="00A10546">
        <w:rPr>
          <w:rFonts w:asciiTheme="majorEastAsia" w:eastAsiaTheme="majorEastAsia" w:hAnsiTheme="majorEastAsia" w:cstheme="majorEastAsia" w:hint="eastAsia"/>
          <w:b/>
          <w:bCs/>
          <w:color w:val="000000"/>
          <w:sz w:val="36"/>
          <w:szCs w:val="36"/>
        </w:rPr>
        <w:t>教育</w:t>
      </w:r>
      <w:r w:rsidR="00D86FC3">
        <w:rPr>
          <w:rFonts w:asciiTheme="majorEastAsia" w:eastAsiaTheme="majorEastAsia" w:hAnsiTheme="majorEastAsia" w:cstheme="majorEastAsia" w:hint="eastAsia"/>
          <w:b/>
          <w:bCs/>
          <w:color w:val="000000"/>
          <w:sz w:val="36"/>
          <w:szCs w:val="36"/>
        </w:rPr>
        <w:t>局</w:t>
      </w:r>
    </w:p>
    <w:p w:rsidR="00F51389" w:rsidRPr="00D94605" w:rsidRDefault="00F51389" w:rsidP="00F51389">
      <w:pPr>
        <w:ind w:firstLineChars="300" w:firstLine="1084"/>
        <w:rPr>
          <w:rFonts w:asciiTheme="majorEastAsia" w:eastAsiaTheme="majorEastAsia" w:hAnsiTheme="majorEastAsia" w:cstheme="majorEastAsia"/>
          <w:b/>
          <w:bCs/>
          <w:color w:val="000000"/>
          <w:sz w:val="36"/>
          <w:szCs w:val="36"/>
        </w:rPr>
      </w:pPr>
      <w:r w:rsidRPr="00D94605">
        <w:rPr>
          <w:rFonts w:asciiTheme="majorEastAsia" w:eastAsiaTheme="majorEastAsia" w:hAnsiTheme="majorEastAsia" w:cstheme="majorEastAsia" w:hint="eastAsia"/>
          <w:b/>
          <w:bCs/>
          <w:color w:val="000000"/>
          <w:sz w:val="36"/>
          <w:szCs w:val="36"/>
        </w:rPr>
        <w:t>代理机构：</w:t>
      </w:r>
      <w:r w:rsidR="002A2EDA">
        <w:rPr>
          <w:rFonts w:asciiTheme="majorEastAsia" w:eastAsiaTheme="majorEastAsia" w:hAnsiTheme="majorEastAsia" w:cstheme="majorEastAsia" w:hint="eastAsia"/>
          <w:b/>
          <w:bCs/>
          <w:color w:val="000000"/>
          <w:sz w:val="36"/>
          <w:szCs w:val="36"/>
        </w:rPr>
        <w:t>许昌市政府采购中心</w:t>
      </w:r>
    </w:p>
    <w:p w:rsidR="00F51389" w:rsidRDefault="00F51389" w:rsidP="00F51389">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FE1F51" w:rsidRDefault="00F51389" w:rsidP="00A10546">
      <w:pPr>
        <w:ind w:firstLineChars="645" w:firstLine="2331"/>
        <w:rPr>
          <w:rFonts w:asciiTheme="minorEastAsia" w:hAnsiTheme="minorEastAsia" w:cs="黑体"/>
          <w:b/>
          <w:bCs/>
          <w:sz w:val="44"/>
          <w:szCs w:val="44"/>
          <w:lang w:val="zh-CN"/>
        </w:rPr>
      </w:pPr>
      <w:r>
        <w:rPr>
          <w:rFonts w:asciiTheme="majorEastAsia" w:eastAsiaTheme="majorEastAsia" w:hAnsiTheme="majorEastAsia" w:cstheme="majorEastAsia" w:hint="eastAsia"/>
          <w:b/>
          <w:bCs/>
          <w:color w:val="000000"/>
          <w:sz w:val="36"/>
          <w:szCs w:val="36"/>
        </w:rPr>
        <w:t>二〇一八年</w:t>
      </w:r>
      <w:r w:rsidR="00A10546">
        <w:rPr>
          <w:rFonts w:asciiTheme="majorEastAsia" w:eastAsiaTheme="majorEastAsia" w:hAnsiTheme="majorEastAsia" w:cstheme="majorEastAsia" w:hint="eastAsia"/>
          <w:b/>
          <w:bCs/>
          <w:color w:val="000000"/>
          <w:sz w:val="36"/>
          <w:szCs w:val="36"/>
        </w:rPr>
        <w:t>五</w:t>
      </w:r>
      <w:r>
        <w:rPr>
          <w:rFonts w:asciiTheme="majorEastAsia" w:eastAsiaTheme="majorEastAsia" w:hAnsiTheme="majorEastAsia" w:cstheme="majorEastAsia" w:hint="eastAsia"/>
          <w:b/>
          <w:bCs/>
          <w:color w:val="000000"/>
          <w:sz w:val="36"/>
          <w:szCs w:val="36"/>
        </w:rPr>
        <w:t>月</w:t>
      </w:r>
      <w:r w:rsidR="00884409">
        <w:rPr>
          <w:rFonts w:asciiTheme="majorEastAsia" w:eastAsiaTheme="majorEastAsia" w:hAnsiTheme="majorEastAsia" w:cstheme="majorEastAsia" w:hint="eastAsia"/>
          <w:b/>
          <w:bCs/>
          <w:color w:val="000000"/>
          <w:sz w:val="36"/>
          <w:szCs w:val="36"/>
        </w:rPr>
        <w:t xml:space="preserve">  </w:t>
      </w:r>
      <w:r>
        <w:rPr>
          <w:rFonts w:asciiTheme="majorEastAsia" w:eastAsiaTheme="majorEastAsia" w:hAnsiTheme="majorEastAsia" w:cstheme="majorEastAsia" w:hint="eastAsia"/>
          <w:b/>
          <w:bCs/>
          <w:color w:val="000000"/>
          <w:sz w:val="36"/>
          <w:szCs w:val="36"/>
        </w:rPr>
        <w:t>日</w:t>
      </w:r>
    </w:p>
    <w:p w:rsidR="00F51389" w:rsidRPr="00964BF9" w:rsidRDefault="00FE1F51" w:rsidP="00D86FC3">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r w:rsidR="000F38FD">
        <w:rPr>
          <w:rFonts w:asciiTheme="minorEastAsia" w:hAnsiTheme="minorEastAsia" w:cs="黑体" w:hint="eastAsia"/>
          <w:b/>
          <w:bCs/>
          <w:sz w:val="44"/>
          <w:szCs w:val="44"/>
          <w:lang w:val="zh-CN"/>
        </w:rPr>
        <w:lastRenderedPageBreak/>
        <w:t xml:space="preserve">             </w:t>
      </w:r>
      <w:r w:rsidR="00F51389" w:rsidRPr="00964BF9">
        <w:rPr>
          <w:rFonts w:asciiTheme="minorEastAsia" w:hAnsiTheme="minorEastAsia" w:cs="黑体" w:hint="eastAsia"/>
          <w:b/>
          <w:bCs/>
          <w:sz w:val="44"/>
          <w:szCs w:val="44"/>
          <w:lang w:val="zh-CN"/>
        </w:rPr>
        <w:t>招标文件目录</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F51389" w:rsidRDefault="00F51389" w:rsidP="00F5138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F51389" w:rsidRDefault="00F51389" w:rsidP="00F51389">
      <w:pPr>
        <w:autoSpaceDE w:val="0"/>
        <w:autoSpaceDN w:val="0"/>
        <w:adjustRightInd w:val="0"/>
        <w:spacing w:line="700" w:lineRule="exact"/>
        <w:ind w:firstLine="551"/>
        <w:rPr>
          <w:rFonts w:asciiTheme="majorEastAsia" w:eastAsiaTheme="majorEastAsia" w:hAnsiTheme="majorEastAsia" w:cs="宋体"/>
          <w:b/>
          <w:kern w:val="0"/>
          <w:sz w:val="36"/>
          <w:szCs w:val="36"/>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FE1F51" w:rsidRDefault="00FE1F51">
      <w:pPr>
        <w:widowControl/>
        <w:jc w:val="left"/>
        <w:rPr>
          <w:rFonts w:ascii="宋体" w:eastAsia="宋体" w:hAnsi="宋体" w:cs="宋体"/>
          <w:b/>
          <w:color w:val="000000"/>
          <w:sz w:val="36"/>
          <w:szCs w:val="36"/>
          <w:shd w:val="clear" w:color="auto" w:fill="FFFFFF"/>
        </w:rPr>
      </w:pPr>
      <w:r>
        <w:rPr>
          <w:rFonts w:ascii="宋体" w:hAnsi="宋体" w:cs="宋体"/>
          <w:b/>
          <w:color w:val="000000"/>
          <w:sz w:val="36"/>
          <w:szCs w:val="36"/>
          <w:shd w:val="clear" w:color="auto" w:fill="FFFFFF"/>
        </w:rPr>
        <w:br w:type="page"/>
      </w:r>
    </w:p>
    <w:p w:rsidR="00F51389" w:rsidRDefault="00F51389" w:rsidP="00F51389">
      <w:pPr>
        <w:pStyle w:val="a7"/>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F51389" w:rsidRPr="003C4395" w:rsidRDefault="00F51389" w:rsidP="00F51389">
      <w:pPr>
        <w:pStyle w:val="a7"/>
        <w:widowControl/>
        <w:shd w:val="clear" w:color="auto" w:fill="FFFFFF"/>
        <w:spacing w:line="360" w:lineRule="auto"/>
        <w:contextualSpacing/>
        <w:jc w:val="left"/>
        <w:rPr>
          <w:rFonts w:asciiTheme="minorEastAsia" w:eastAsiaTheme="minorEastAsia" w:hAnsiTheme="minorEastAsia" w:cs="黑体"/>
          <w:b/>
          <w:bCs/>
          <w:color w:val="000000"/>
        </w:rPr>
      </w:pPr>
      <w:r>
        <w:rPr>
          <w:rFonts w:ascii="黑体" w:eastAsia="黑体" w:hAnsi="黑体" w:cs="黑体" w:hint="eastAsia"/>
          <w:bCs/>
          <w:color w:val="000000"/>
          <w:sz w:val="32"/>
          <w:szCs w:val="32"/>
          <w:shd w:val="clear" w:color="auto" w:fill="FFFFFF"/>
        </w:rPr>
        <w:t xml:space="preserve">   </w:t>
      </w:r>
      <w:r w:rsidRPr="003C4395">
        <w:rPr>
          <w:rFonts w:ascii="黑体" w:eastAsia="黑体" w:hAnsi="黑体" w:cs="黑体" w:hint="eastAsia"/>
          <w:bCs/>
          <w:color w:val="000000"/>
          <w:shd w:val="clear" w:color="auto" w:fill="FFFFFF"/>
        </w:rPr>
        <w:t xml:space="preserve"> </w:t>
      </w:r>
      <w:r w:rsidRPr="003C4395">
        <w:rPr>
          <w:rFonts w:asciiTheme="minorEastAsia" w:eastAsiaTheme="minorEastAsia" w:hAnsiTheme="minorEastAsia" w:cs="黑体" w:hint="eastAsia"/>
          <w:b/>
          <w:bCs/>
          <w:color w:val="000000"/>
          <w:shd w:val="clear" w:color="auto" w:fill="FFFFFF"/>
        </w:rPr>
        <w:t>一、项目基本情况</w:t>
      </w:r>
    </w:p>
    <w:p w:rsidR="00F51389" w:rsidRPr="003C4395"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3C4395">
        <w:rPr>
          <w:rFonts w:asciiTheme="minorEastAsia" w:eastAsiaTheme="minorEastAsia" w:hAnsiTheme="minorEastAsia" w:cs="仿宋_GB2312" w:hint="eastAsia"/>
          <w:color w:val="000000"/>
          <w:shd w:val="clear" w:color="auto" w:fill="FFFFFF"/>
        </w:rPr>
        <w:t>（一）项目名称：</w:t>
      </w:r>
      <w:r w:rsidR="00A10546">
        <w:rPr>
          <w:rFonts w:asciiTheme="minorEastAsia" w:eastAsiaTheme="minorEastAsia" w:hAnsiTheme="minorEastAsia" w:cs="仿宋_GB2312" w:hint="eastAsia"/>
          <w:color w:val="000000"/>
          <w:shd w:val="clear" w:color="auto" w:fill="FFFFFF"/>
        </w:rPr>
        <w:t>职教园区学习生活用具</w:t>
      </w:r>
    </w:p>
    <w:p w:rsidR="00F51389" w:rsidRPr="003C4395"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3C4395">
        <w:rPr>
          <w:rFonts w:asciiTheme="minorEastAsia" w:eastAsiaTheme="minorEastAsia" w:hAnsiTheme="minorEastAsia" w:cs="仿宋_GB2312" w:hint="eastAsia"/>
          <w:color w:val="000000"/>
          <w:shd w:val="clear" w:color="auto" w:fill="FFFFFF"/>
        </w:rPr>
        <w:t>（二）项目编号：</w:t>
      </w:r>
      <w:r w:rsidR="002A2EDA" w:rsidRPr="003C4395">
        <w:rPr>
          <w:rFonts w:asciiTheme="minorEastAsia" w:eastAsiaTheme="minorEastAsia" w:hAnsiTheme="minorEastAsia" w:cs="仿宋_GB2312" w:hint="eastAsia"/>
          <w:color w:val="000000"/>
          <w:shd w:val="clear" w:color="auto" w:fill="FFFFFF"/>
        </w:rPr>
        <w:t xml:space="preserve"> </w:t>
      </w:r>
      <w:r w:rsidRPr="003C4395">
        <w:rPr>
          <w:rFonts w:asciiTheme="minorEastAsia" w:eastAsiaTheme="minorEastAsia" w:hAnsiTheme="minorEastAsia" w:cs="仿宋_GB2312" w:hint="eastAsia"/>
          <w:color w:val="000000"/>
          <w:shd w:val="clear" w:color="auto" w:fill="FFFFFF"/>
        </w:rPr>
        <w:t>ZFCG-G201</w:t>
      </w:r>
      <w:r w:rsidR="003C39DE">
        <w:rPr>
          <w:rFonts w:asciiTheme="minorEastAsia" w:eastAsiaTheme="minorEastAsia" w:hAnsiTheme="minorEastAsia" w:cs="仿宋_GB2312" w:hint="eastAsia"/>
          <w:color w:val="000000"/>
          <w:shd w:val="clear" w:color="auto" w:fill="FFFFFF"/>
        </w:rPr>
        <w:t>80</w:t>
      </w:r>
      <w:r w:rsidR="002E36FF">
        <w:rPr>
          <w:rFonts w:asciiTheme="minorEastAsia" w:eastAsiaTheme="minorEastAsia" w:hAnsiTheme="minorEastAsia" w:cs="仿宋_GB2312" w:hint="eastAsia"/>
          <w:color w:val="000000"/>
          <w:shd w:val="clear" w:color="auto" w:fill="FFFFFF"/>
        </w:rPr>
        <w:t xml:space="preserve">  </w:t>
      </w:r>
      <w:r w:rsidRPr="003C4395">
        <w:rPr>
          <w:rFonts w:asciiTheme="minorEastAsia" w:eastAsiaTheme="minorEastAsia" w:hAnsiTheme="minorEastAsia" w:cs="仿宋_GB2312" w:hint="eastAsia"/>
          <w:color w:val="000000"/>
          <w:shd w:val="clear" w:color="auto" w:fill="FFFFFF"/>
        </w:rPr>
        <w:t xml:space="preserve">号    </w:t>
      </w:r>
    </w:p>
    <w:p w:rsidR="00F51389" w:rsidRPr="003C4395"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3C4395">
        <w:rPr>
          <w:rFonts w:asciiTheme="minorEastAsia" w:eastAsiaTheme="minorEastAsia" w:hAnsiTheme="minorEastAsia" w:cs="仿宋_GB2312" w:hint="eastAsia"/>
          <w:color w:val="000000"/>
          <w:shd w:val="clear" w:color="auto" w:fill="FFFFFF"/>
        </w:rPr>
        <w:t>（三）采购方式：</w:t>
      </w:r>
      <w:r w:rsidR="002A2EDA">
        <w:rPr>
          <w:rFonts w:asciiTheme="minorEastAsia" w:eastAsiaTheme="minorEastAsia" w:hAnsiTheme="minorEastAsia" w:cs="仿宋_GB2312" w:hint="eastAsia"/>
          <w:color w:val="000000"/>
          <w:shd w:val="clear" w:color="auto" w:fill="FFFFFF"/>
        </w:rPr>
        <w:t>公开招标</w:t>
      </w:r>
    </w:p>
    <w:p w:rsidR="00362960" w:rsidRPr="00705089" w:rsidRDefault="00F51389" w:rsidP="007050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FE2296">
        <w:rPr>
          <w:rFonts w:asciiTheme="minorEastAsia" w:hAnsiTheme="minorEastAsia" w:cs="仿宋_GB2312" w:hint="eastAsia"/>
          <w:color w:val="000000"/>
          <w:shd w:val="clear" w:color="auto" w:fill="FFFFFF"/>
        </w:rPr>
        <w:t>（四）</w:t>
      </w:r>
      <w:r w:rsidR="00FE2296">
        <w:rPr>
          <w:rFonts w:asciiTheme="minorEastAsia" w:hAnsiTheme="minorEastAsia" w:cs="仿宋_GB2312" w:hint="eastAsia"/>
          <w:color w:val="000000"/>
          <w:shd w:val="clear" w:color="auto" w:fill="FFFFFF"/>
        </w:rPr>
        <w:t>采购需求</w:t>
      </w:r>
      <w:r w:rsidRPr="00705089">
        <w:rPr>
          <w:rFonts w:asciiTheme="minorEastAsia" w:eastAsiaTheme="minorEastAsia" w:hAnsiTheme="minorEastAsia" w:cs="仿宋_GB2312" w:hint="eastAsia"/>
          <w:color w:val="000000"/>
          <w:shd w:val="clear" w:color="auto" w:fill="FFFFFF"/>
        </w:rPr>
        <w:t>：</w:t>
      </w:r>
      <w:r w:rsidR="00362960" w:rsidRPr="00705089">
        <w:rPr>
          <w:rFonts w:asciiTheme="minorEastAsia" w:eastAsiaTheme="minorEastAsia" w:hAnsiTheme="minorEastAsia" w:cs="仿宋_GB2312" w:hint="eastAsia"/>
          <w:color w:val="000000"/>
          <w:shd w:val="clear" w:color="auto" w:fill="FFFFFF"/>
        </w:rPr>
        <w:t>A包课桌凳3000套，公寓床3000套；B包课桌凳3500套，公寓床3000套；C包课桌凳3500套，公寓床3000套。</w:t>
      </w:r>
    </w:p>
    <w:p w:rsidR="00705089" w:rsidRPr="00705089" w:rsidRDefault="00F51389" w:rsidP="007050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705089">
        <w:rPr>
          <w:rFonts w:asciiTheme="minorEastAsia" w:eastAsiaTheme="minorEastAsia" w:hAnsiTheme="minorEastAsia" w:cs="仿宋_GB2312" w:hint="eastAsia"/>
          <w:color w:val="000000"/>
          <w:shd w:val="clear" w:color="auto" w:fill="FFFFFF"/>
        </w:rPr>
        <w:t>（五）预算金额</w:t>
      </w:r>
      <w:r w:rsidR="00705089" w:rsidRPr="00705089">
        <w:rPr>
          <w:rFonts w:asciiTheme="minorEastAsia" w:eastAsiaTheme="minorEastAsia" w:hAnsiTheme="minorEastAsia" w:cs="仿宋_GB2312" w:hint="eastAsia"/>
          <w:color w:val="000000"/>
          <w:shd w:val="clear" w:color="auto" w:fill="FFFFFF"/>
        </w:rPr>
        <w:t>（最高限价）</w:t>
      </w:r>
      <w:r w:rsidRPr="00705089">
        <w:rPr>
          <w:rFonts w:asciiTheme="minorEastAsia" w:eastAsiaTheme="minorEastAsia" w:hAnsiTheme="minorEastAsia" w:cs="仿宋_GB2312" w:hint="eastAsia"/>
          <w:color w:val="000000"/>
          <w:shd w:val="clear" w:color="auto" w:fill="FFFFFF"/>
        </w:rPr>
        <w:t>：</w:t>
      </w:r>
      <w:r w:rsidR="00705089" w:rsidRPr="00705089">
        <w:rPr>
          <w:rFonts w:asciiTheme="minorEastAsia" w:eastAsiaTheme="minorEastAsia" w:hAnsiTheme="minorEastAsia" w:cs="仿宋_GB2312" w:hint="eastAsia"/>
          <w:color w:val="000000"/>
          <w:shd w:val="clear" w:color="auto" w:fill="FFFFFF"/>
        </w:rPr>
        <w:t>A包594万元，B包603万元，C包603万元。</w:t>
      </w:r>
    </w:p>
    <w:p w:rsidR="002A2EDA" w:rsidRPr="00FE2296" w:rsidRDefault="00F51389" w:rsidP="00FE2296">
      <w:pPr>
        <w:widowControl/>
        <w:shd w:val="clear" w:color="auto" w:fill="FFFFFF"/>
        <w:spacing w:line="360" w:lineRule="auto"/>
        <w:ind w:firstLineChars="200" w:firstLine="480"/>
        <w:contextualSpacing/>
        <w:jc w:val="left"/>
        <w:rPr>
          <w:rFonts w:asciiTheme="minorEastAsia" w:hAnsiTheme="minorEastAsia" w:cs="仿宋_GB2312"/>
          <w:color w:val="000000"/>
          <w:sz w:val="24"/>
          <w:szCs w:val="24"/>
          <w:shd w:val="clear" w:color="auto" w:fill="FFFFFF"/>
        </w:rPr>
      </w:pPr>
      <w:r w:rsidRPr="00FE2296">
        <w:rPr>
          <w:rFonts w:asciiTheme="minorEastAsia" w:hAnsiTheme="minorEastAsia" w:cs="仿宋_GB2312" w:hint="eastAsia"/>
          <w:color w:val="000000"/>
          <w:sz w:val="24"/>
          <w:szCs w:val="24"/>
          <w:shd w:val="clear" w:color="auto" w:fill="FFFFFF"/>
        </w:rPr>
        <w:t>（六）交付（服务、完工）时间 ：</w:t>
      </w:r>
      <w:r w:rsidR="002A2EDA" w:rsidRPr="00FE2296">
        <w:rPr>
          <w:rFonts w:asciiTheme="minorEastAsia" w:hAnsiTheme="minorEastAsia" w:cs="仿宋_GB2312" w:hint="eastAsia"/>
          <w:color w:val="000000"/>
          <w:sz w:val="24"/>
          <w:szCs w:val="24"/>
          <w:shd w:val="clear" w:color="auto" w:fill="FFFFFF"/>
        </w:rPr>
        <w:t>合同签订后</w:t>
      </w:r>
      <w:r w:rsidR="002461FA">
        <w:rPr>
          <w:rFonts w:asciiTheme="minorEastAsia" w:hAnsiTheme="minorEastAsia" w:cs="仿宋_GB2312" w:hint="eastAsia"/>
          <w:color w:val="000000"/>
          <w:sz w:val="24"/>
          <w:szCs w:val="24"/>
          <w:shd w:val="clear" w:color="auto" w:fill="FFFFFF"/>
        </w:rPr>
        <w:t>20日历天</w:t>
      </w:r>
    </w:p>
    <w:p w:rsidR="00784255" w:rsidRDefault="00F51389" w:rsidP="00784255">
      <w:pPr>
        <w:widowControl/>
        <w:shd w:val="clear" w:color="auto" w:fill="FFFFFF"/>
        <w:spacing w:line="360" w:lineRule="auto"/>
        <w:ind w:firstLineChars="200" w:firstLine="480"/>
        <w:contextualSpacing/>
        <w:jc w:val="left"/>
        <w:rPr>
          <w:rFonts w:asciiTheme="minorEastAsia" w:hAnsiTheme="minorEastAsia" w:cs="仿宋_GB2312"/>
          <w:color w:val="000000"/>
          <w:sz w:val="24"/>
          <w:szCs w:val="24"/>
          <w:shd w:val="clear" w:color="auto" w:fill="FFFFFF"/>
        </w:rPr>
      </w:pPr>
      <w:r w:rsidRPr="00FE2296">
        <w:rPr>
          <w:rFonts w:asciiTheme="minorEastAsia" w:hAnsiTheme="minorEastAsia" w:cs="仿宋_GB2312" w:hint="eastAsia"/>
          <w:color w:val="000000"/>
          <w:sz w:val="24"/>
          <w:szCs w:val="24"/>
          <w:shd w:val="clear" w:color="auto" w:fill="FFFFFF"/>
        </w:rPr>
        <w:t>（七）交付（服务、完工）地点：</w:t>
      </w:r>
      <w:r w:rsidR="002A2EDA" w:rsidRPr="00FE2296">
        <w:rPr>
          <w:rFonts w:asciiTheme="minorEastAsia" w:hAnsiTheme="minorEastAsia" w:cs="仿宋_GB2312" w:hint="eastAsia"/>
          <w:color w:val="000000"/>
          <w:sz w:val="24"/>
          <w:szCs w:val="24"/>
          <w:shd w:val="clear" w:color="auto" w:fill="FFFFFF"/>
        </w:rPr>
        <w:t>许昌</w:t>
      </w:r>
      <w:r w:rsidR="002E36FF">
        <w:rPr>
          <w:rFonts w:asciiTheme="minorEastAsia" w:hAnsiTheme="minorEastAsia" w:cs="仿宋_GB2312" w:hint="eastAsia"/>
          <w:color w:val="000000"/>
          <w:sz w:val="24"/>
          <w:szCs w:val="24"/>
          <w:shd w:val="clear" w:color="auto" w:fill="FFFFFF"/>
        </w:rPr>
        <w:t>市</w:t>
      </w:r>
      <w:r w:rsidR="00BF335E">
        <w:rPr>
          <w:rFonts w:asciiTheme="minorEastAsia" w:hAnsiTheme="minorEastAsia" w:cs="仿宋_GB2312" w:hint="eastAsia"/>
          <w:color w:val="000000"/>
          <w:sz w:val="24"/>
          <w:szCs w:val="24"/>
          <w:shd w:val="clear" w:color="auto" w:fill="FFFFFF"/>
        </w:rPr>
        <w:t>职教园区三校</w:t>
      </w:r>
    </w:p>
    <w:p w:rsidR="00784255" w:rsidRPr="00784255" w:rsidRDefault="00784255" w:rsidP="00784255">
      <w:pPr>
        <w:widowControl/>
        <w:shd w:val="clear" w:color="auto" w:fill="FFFFFF"/>
        <w:spacing w:line="360" w:lineRule="auto"/>
        <w:ind w:firstLineChars="200" w:firstLine="480"/>
        <w:contextualSpacing/>
        <w:jc w:val="left"/>
        <w:rPr>
          <w:rFonts w:asciiTheme="minorEastAsia" w:hAnsiTheme="minorEastAsia" w:cs="仿宋_GB2312"/>
          <w:color w:val="000000"/>
          <w:sz w:val="24"/>
          <w:szCs w:val="24"/>
          <w:shd w:val="clear" w:color="auto" w:fill="FFFFFF"/>
        </w:rPr>
      </w:pPr>
      <w:r w:rsidRPr="00784255">
        <w:rPr>
          <w:rFonts w:asciiTheme="minorEastAsia" w:hAnsiTheme="minorEastAsia" w:cs="仿宋_GB2312" w:hint="eastAsia"/>
          <w:color w:val="000000"/>
          <w:sz w:val="24"/>
          <w:szCs w:val="24"/>
          <w:shd w:val="clear" w:color="auto" w:fill="FFFFFF"/>
        </w:rPr>
        <w:t>（八）进口产品：不允许。</w:t>
      </w:r>
    </w:p>
    <w:p w:rsidR="00FE2296" w:rsidRPr="00FE2296" w:rsidRDefault="00FE2296" w:rsidP="00FE2296">
      <w:pPr>
        <w:widowControl/>
        <w:shd w:val="clear" w:color="auto" w:fill="FFFFFF"/>
        <w:spacing w:line="360" w:lineRule="auto"/>
        <w:ind w:firstLineChars="200" w:firstLine="480"/>
        <w:contextualSpacing/>
        <w:jc w:val="left"/>
        <w:rPr>
          <w:rFonts w:asciiTheme="minorEastAsia" w:hAnsiTheme="minorEastAsia" w:cs="仿宋_GB2312"/>
          <w:color w:val="000000"/>
          <w:sz w:val="24"/>
          <w:szCs w:val="24"/>
          <w:shd w:val="clear" w:color="auto" w:fill="FFFFFF"/>
        </w:rPr>
      </w:pPr>
      <w:r>
        <w:rPr>
          <w:rFonts w:asciiTheme="minorEastAsia" w:hAnsiTheme="minorEastAsia" w:cs="仿宋_GB2312" w:hint="eastAsia"/>
          <w:color w:val="000000"/>
          <w:sz w:val="24"/>
          <w:szCs w:val="24"/>
          <w:shd w:val="clear" w:color="auto" w:fill="FFFFFF"/>
        </w:rPr>
        <w:t>（</w:t>
      </w:r>
      <w:r w:rsidR="00784255">
        <w:rPr>
          <w:rFonts w:asciiTheme="minorEastAsia" w:hAnsiTheme="minorEastAsia" w:cs="仿宋_GB2312" w:hint="eastAsia"/>
          <w:color w:val="000000"/>
          <w:sz w:val="24"/>
          <w:szCs w:val="24"/>
          <w:shd w:val="clear" w:color="auto" w:fill="FFFFFF"/>
        </w:rPr>
        <w:t>九</w:t>
      </w:r>
      <w:r>
        <w:rPr>
          <w:rFonts w:asciiTheme="minorEastAsia" w:hAnsiTheme="minorEastAsia" w:cs="仿宋_GB2312" w:hint="eastAsia"/>
          <w:color w:val="000000"/>
          <w:sz w:val="24"/>
          <w:szCs w:val="24"/>
          <w:shd w:val="clear" w:color="auto" w:fill="FFFFFF"/>
        </w:rPr>
        <w:t>）</w:t>
      </w:r>
      <w:r w:rsidRPr="004E5617">
        <w:rPr>
          <w:rFonts w:asciiTheme="minorEastAsia" w:hAnsiTheme="minorEastAsia" w:cs="宋体" w:hint="eastAsia"/>
          <w:color w:val="000000"/>
          <w:kern w:val="0"/>
          <w:sz w:val="24"/>
          <w:szCs w:val="24"/>
          <w:lang w:val="zh-CN"/>
        </w:rPr>
        <w:t>分包：</w:t>
      </w:r>
      <w:r>
        <w:rPr>
          <w:rFonts w:asciiTheme="minorEastAsia" w:hAnsiTheme="minorEastAsia" w:cs="宋体" w:hint="eastAsia"/>
          <w:color w:val="000000"/>
          <w:kern w:val="0"/>
          <w:sz w:val="24"/>
          <w:szCs w:val="24"/>
          <w:lang w:val="zh-CN"/>
        </w:rPr>
        <w:t>不允许</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8751D1">
        <w:rPr>
          <w:rFonts w:asciiTheme="minorEastAsia" w:eastAsiaTheme="minorEastAsia" w:hAnsiTheme="minorEastAsia" w:cs="黑体" w:hint="eastAsia"/>
          <w:b/>
          <w:bCs/>
          <w:color w:val="000000"/>
          <w:shd w:val="clear" w:color="auto" w:fill="FFFFFF"/>
        </w:rPr>
        <w:t>二、需要落实的政府采购政策</w:t>
      </w:r>
    </w:p>
    <w:p w:rsidR="002A2EDA" w:rsidRPr="004E5617" w:rsidRDefault="002A2EDA" w:rsidP="002A2EDA">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4E5617">
        <w:rPr>
          <w:rFonts w:asciiTheme="minorEastAsia" w:hAnsiTheme="minorEastAsia" w:cs="宋体" w:hint="eastAsia"/>
          <w:color w:val="000000"/>
          <w:kern w:val="0"/>
          <w:sz w:val="24"/>
          <w:szCs w:val="24"/>
          <w:lang w:val="zh-CN"/>
        </w:rPr>
        <w:t>本项目落实节能环保</w:t>
      </w:r>
      <w:r w:rsidR="005B7F7D" w:rsidRPr="004E5617">
        <w:rPr>
          <w:rFonts w:asciiTheme="minorEastAsia" w:hAnsiTheme="minorEastAsia" w:cs="宋体"/>
          <w:color w:val="000000"/>
          <w:kern w:val="0"/>
          <w:sz w:val="24"/>
          <w:szCs w:val="24"/>
          <w:lang w:val="zh-CN"/>
        </w:rPr>
        <w:fldChar w:fldCharType="begin"/>
      </w:r>
      <w:r w:rsidRPr="004E5617">
        <w:rPr>
          <w:rFonts w:asciiTheme="minorEastAsia" w:hAnsiTheme="minorEastAsia" w:cs="宋体"/>
          <w:color w:val="000000"/>
          <w:kern w:val="0"/>
          <w:sz w:val="24"/>
          <w:szCs w:val="24"/>
          <w:lang w:val="zh-CN"/>
        </w:rPr>
        <w:instrText xml:space="preserve"> eq \o\ac(</w:instrText>
      </w:r>
      <w:r w:rsidRPr="004E5617">
        <w:rPr>
          <w:rFonts w:asciiTheme="minorEastAsia" w:hAnsiTheme="minorEastAsia" w:cs="宋体" w:hint="eastAsia"/>
          <w:color w:val="000000"/>
          <w:kern w:val="0"/>
          <w:sz w:val="24"/>
          <w:szCs w:val="24"/>
          <w:lang w:val="zh-CN"/>
        </w:rPr>
        <w:instrText>□</w:instrText>
      </w:r>
      <w:r w:rsidRPr="004E5617">
        <w:rPr>
          <w:rFonts w:asciiTheme="minorEastAsia" w:hAnsiTheme="minorEastAsia" w:cs="宋体"/>
          <w:color w:val="000000"/>
          <w:kern w:val="0"/>
          <w:sz w:val="24"/>
          <w:szCs w:val="24"/>
          <w:lang w:val="zh-CN"/>
        </w:rPr>
        <w:instrText>,</w:instrText>
      </w:r>
      <w:r w:rsidRPr="004E5617">
        <w:rPr>
          <w:rFonts w:asciiTheme="minorEastAsia" w:hAnsiTheme="minorEastAsia" w:cs="宋体" w:hint="eastAsia"/>
          <w:color w:val="000000"/>
          <w:kern w:val="0"/>
          <w:position w:val="2"/>
          <w:sz w:val="24"/>
          <w:szCs w:val="24"/>
          <w:lang w:val="zh-CN"/>
        </w:rPr>
        <w:instrText>√</w:instrText>
      </w:r>
      <w:r w:rsidRPr="004E5617">
        <w:rPr>
          <w:rFonts w:asciiTheme="minorEastAsia" w:hAnsiTheme="minorEastAsia" w:cs="宋体"/>
          <w:color w:val="000000"/>
          <w:kern w:val="0"/>
          <w:sz w:val="24"/>
          <w:szCs w:val="24"/>
          <w:lang w:val="zh-CN"/>
        </w:rPr>
        <w:instrText>)</w:instrText>
      </w:r>
      <w:r w:rsidR="005B7F7D" w:rsidRPr="004E5617">
        <w:rPr>
          <w:rFonts w:asciiTheme="minorEastAsia" w:hAnsiTheme="minorEastAsia" w:cs="宋体"/>
          <w:color w:val="000000"/>
          <w:kern w:val="0"/>
          <w:sz w:val="24"/>
          <w:szCs w:val="24"/>
          <w:lang w:val="zh-CN"/>
        </w:rPr>
        <w:fldChar w:fldCharType="end"/>
      </w:r>
      <w:r w:rsidRPr="004E5617">
        <w:rPr>
          <w:rFonts w:asciiTheme="minorEastAsia" w:hAnsiTheme="minorEastAsia" w:cs="宋体" w:hint="eastAsia"/>
          <w:color w:val="000000"/>
          <w:kern w:val="0"/>
          <w:sz w:val="24"/>
          <w:szCs w:val="24"/>
          <w:lang w:val="zh-CN"/>
        </w:rPr>
        <w:t>、中小微型企业扶持</w:t>
      </w:r>
      <w:r w:rsidR="005B7F7D" w:rsidRPr="004E5617">
        <w:rPr>
          <w:rFonts w:asciiTheme="minorEastAsia" w:hAnsiTheme="minorEastAsia" w:cs="宋体"/>
          <w:color w:val="000000"/>
          <w:kern w:val="0"/>
          <w:sz w:val="24"/>
          <w:szCs w:val="24"/>
          <w:lang w:val="zh-CN"/>
        </w:rPr>
        <w:fldChar w:fldCharType="begin"/>
      </w:r>
      <w:r w:rsidRPr="004E5617">
        <w:rPr>
          <w:rFonts w:asciiTheme="minorEastAsia" w:hAnsiTheme="minorEastAsia" w:cs="宋体"/>
          <w:color w:val="000000"/>
          <w:kern w:val="0"/>
          <w:sz w:val="24"/>
          <w:szCs w:val="24"/>
          <w:lang w:val="zh-CN"/>
        </w:rPr>
        <w:instrText xml:space="preserve"> eq \o\ac(</w:instrText>
      </w:r>
      <w:r w:rsidRPr="004E5617">
        <w:rPr>
          <w:rFonts w:asciiTheme="minorEastAsia" w:hAnsiTheme="minorEastAsia" w:cs="宋体" w:hint="eastAsia"/>
          <w:color w:val="000000"/>
          <w:kern w:val="0"/>
          <w:sz w:val="24"/>
          <w:szCs w:val="24"/>
          <w:lang w:val="zh-CN"/>
        </w:rPr>
        <w:instrText>□</w:instrText>
      </w:r>
      <w:r w:rsidRPr="004E5617">
        <w:rPr>
          <w:rFonts w:asciiTheme="minorEastAsia" w:hAnsiTheme="minorEastAsia" w:cs="宋体"/>
          <w:color w:val="000000"/>
          <w:kern w:val="0"/>
          <w:sz w:val="24"/>
          <w:szCs w:val="24"/>
          <w:lang w:val="zh-CN"/>
        </w:rPr>
        <w:instrText>,</w:instrText>
      </w:r>
      <w:r w:rsidRPr="004E5617">
        <w:rPr>
          <w:rFonts w:asciiTheme="minorEastAsia" w:hAnsiTheme="minorEastAsia" w:cs="宋体" w:hint="eastAsia"/>
          <w:color w:val="000000"/>
          <w:kern w:val="0"/>
          <w:position w:val="2"/>
          <w:sz w:val="24"/>
          <w:szCs w:val="24"/>
          <w:lang w:val="zh-CN"/>
        </w:rPr>
        <w:instrText>√</w:instrText>
      </w:r>
      <w:r w:rsidRPr="004E5617">
        <w:rPr>
          <w:rFonts w:asciiTheme="minorEastAsia" w:hAnsiTheme="minorEastAsia" w:cs="宋体"/>
          <w:color w:val="000000"/>
          <w:kern w:val="0"/>
          <w:sz w:val="24"/>
          <w:szCs w:val="24"/>
          <w:lang w:val="zh-CN"/>
        </w:rPr>
        <w:instrText>)</w:instrText>
      </w:r>
      <w:r w:rsidR="005B7F7D" w:rsidRPr="004E5617">
        <w:rPr>
          <w:rFonts w:asciiTheme="minorEastAsia" w:hAnsiTheme="minorEastAsia" w:cs="宋体"/>
          <w:color w:val="000000"/>
          <w:kern w:val="0"/>
          <w:sz w:val="24"/>
          <w:szCs w:val="24"/>
          <w:lang w:val="zh-CN"/>
        </w:rPr>
        <w:fldChar w:fldCharType="end"/>
      </w:r>
      <w:r w:rsidRPr="004E5617">
        <w:rPr>
          <w:rFonts w:asciiTheme="minorEastAsia" w:hAnsiTheme="minorEastAsia" w:cs="宋体" w:hint="eastAsia"/>
          <w:color w:val="000000"/>
          <w:kern w:val="0"/>
          <w:sz w:val="24"/>
          <w:szCs w:val="24"/>
          <w:lang w:val="zh-CN"/>
        </w:rPr>
        <w:t>、支持监狱企业发展</w:t>
      </w:r>
      <w:r w:rsidR="005B7F7D" w:rsidRPr="004E5617">
        <w:rPr>
          <w:rFonts w:asciiTheme="minorEastAsia" w:hAnsiTheme="minorEastAsia" w:cs="宋体"/>
          <w:color w:val="000000"/>
          <w:kern w:val="0"/>
          <w:sz w:val="24"/>
          <w:szCs w:val="24"/>
          <w:lang w:val="zh-CN"/>
        </w:rPr>
        <w:fldChar w:fldCharType="begin"/>
      </w:r>
      <w:r w:rsidRPr="004E5617">
        <w:rPr>
          <w:rFonts w:asciiTheme="minorEastAsia" w:hAnsiTheme="minorEastAsia" w:cs="宋体"/>
          <w:color w:val="000000"/>
          <w:kern w:val="0"/>
          <w:sz w:val="24"/>
          <w:szCs w:val="24"/>
          <w:lang w:val="zh-CN"/>
        </w:rPr>
        <w:instrText xml:space="preserve"> eq \o\ac(</w:instrText>
      </w:r>
      <w:r w:rsidRPr="004E5617">
        <w:rPr>
          <w:rFonts w:asciiTheme="minorEastAsia" w:hAnsiTheme="minorEastAsia" w:cs="宋体" w:hint="eastAsia"/>
          <w:color w:val="000000"/>
          <w:kern w:val="0"/>
          <w:sz w:val="24"/>
          <w:szCs w:val="24"/>
          <w:lang w:val="zh-CN"/>
        </w:rPr>
        <w:instrText>□</w:instrText>
      </w:r>
      <w:r w:rsidRPr="004E5617">
        <w:rPr>
          <w:rFonts w:asciiTheme="minorEastAsia" w:hAnsiTheme="minorEastAsia" w:cs="宋体"/>
          <w:color w:val="000000"/>
          <w:kern w:val="0"/>
          <w:sz w:val="24"/>
          <w:szCs w:val="24"/>
          <w:lang w:val="zh-CN"/>
        </w:rPr>
        <w:instrText>,</w:instrText>
      </w:r>
      <w:r w:rsidRPr="004E5617">
        <w:rPr>
          <w:rFonts w:asciiTheme="minorEastAsia" w:hAnsiTheme="minorEastAsia" w:cs="宋体" w:hint="eastAsia"/>
          <w:color w:val="000000"/>
          <w:kern w:val="0"/>
          <w:position w:val="2"/>
          <w:sz w:val="24"/>
          <w:szCs w:val="24"/>
          <w:lang w:val="zh-CN"/>
        </w:rPr>
        <w:instrText>√</w:instrText>
      </w:r>
      <w:r w:rsidRPr="004E5617">
        <w:rPr>
          <w:rFonts w:asciiTheme="minorEastAsia" w:hAnsiTheme="minorEastAsia" w:cs="宋体"/>
          <w:color w:val="000000"/>
          <w:kern w:val="0"/>
          <w:sz w:val="24"/>
          <w:szCs w:val="24"/>
          <w:lang w:val="zh-CN"/>
        </w:rPr>
        <w:instrText>)</w:instrText>
      </w:r>
      <w:r w:rsidR="005B7F7D" w:rsidRPr="004E5617">
        <w:rPr>
          <w:rFonts w:asciiTheme="minorEastAsia" w:hAnsiTheme="minorEastAsia" w:cs="宋体"/>
          <w:color w:val="000000"/>
          <w:kern w:val="0"/>
          <w:sz w:val="24"/>
          <w:szCs w:val="24"/>
          <w:lang w:val="zh-CN"/>
        </w:rPr>
        <w:fldChar w:fldCharType="end"/>
      </w:r>
      <w:r w:rsidRPr="004E5617">
        <w:rPr>
          <w:rFonts w:asciiTheme="minorEastAsia" w:hAnsiTheme="minorEastAsia" w:cs="宋体" w:hint="eastAsia"/>
          <w:color w:val="000000"/>
          <w:kern w:val="0"/>
          <w:sz w:val="24"/>
          <w:szCs w:val="24"/>
          <w:lang w:val="zh-CN"/>
        </w:rPr>
        <w:t>、残疾人福利性单位扶持</w:t>
      </w:r>
      <w:r w:rsidR="005B7F7D" w:rsidRPr="004E5617">
        <w:rPr>
          <w:rFonts w:asciiTheme="minorEastAsia" w:hAnsiTheme="minorEastAsia" w:cs="宋体"/>
          <w:color w:val="000000"/>
          <w:kern w:val="0"/>
          <w:sz w:val="24"/>
          <w:szCs w:val="24"/>
          <w:lang w:val="zh-CN"/>
        </w:rPr>
        <w:fldChar w:fldCharType="begin"/>
      </w:r>
      <w:r w:rsidRPr="004E5617">
        <w:rPr>
          <w:rFonts w:asciiTheme="minorEastAsia" w:hAnsiTheme="minorEastAsia" w:cs="宋体"/>
          <w:color w:val="000000"/>
          <w:kern w:val="0"/>
          <w:sz w:val="24"/>
          <w:szCs w:val="24"/>
          <w:lang w:val="zh-CN"/>
        </w:rPr>
        <w:instrText xml:space="preserve"> eq \o\ac(</w:instrText>
      </w:r>
      <w:r w:rsidRPr="004E5617">
        <w:rPr>
          <w:rFonts w:asciiTheme="minorEastAsia" w:hAnsiTheme="minorEastAsia" w:cs="宋体" w:hint="eastAsia"/>
          <w:color w:val="000000"/>
          <w:kern w:val="0"/>
          <w:sz w:val="24"/>
          <w:szCs w:val="24"/>
          <w:lang w:val="zh-CN"/>
        </w:rPr>
        <w:instrText>□</w:instrText>
      </w:r>
      <w:r w:rsidRPr="004E5617">
        <w:rPr>
          <w:rFonts w:asciiTheme="minorEastAsia" w:hAnsiTheme="minorEastAsia" w:cs="宋体"/>
          <w:color w:val="000000"/>
          <w:kern w:val="0"/>
          <w:sz w:val="24"/>
          <w:szCs w:val="24"/>
          <w:lang w:val="zh-CN"/>
        </w:rPr>
        <w:instrText>,</w:instrText>
      </w:r>
      <w:r w:rsidRPr="004E5617">
        <w:rPr>
          <w:rFonts w:asciiTheme="minorEastAsia" w:hAnsiTheme="minorEastAsia" w:cs="宋体" w:hint="eastAsia"/>
          <w:color w:val="000000"/>
          <w:kern w:val="0"/>
          <w:position w:val="2"/>
          <w:sz w:val="24"/>
          <w:szCs w:val="24"/>
          <w:lang w:val="zh-CN"/>
        </w:rPr>
        <w:instrText>√</w:instrText>
      </w:r>
      <w:r w:rsidRPr="004E5617">
        <w:rPr>
          <w:rFonts w:asciiTheme="minorEastAsia" w:hAnsiTheme="minorEastAsia" w:cs="宋体"/>
          <w:color w:val="000000"/>
          <w:kern w:val="0"/>
          <w:sz w:val="24"/>
          <w:szCs w:val="24"/>
          <w:lang w:val="zh-CN"/>
        </w:rPr>
        <w:instrText>)</w:instrText>
      </w:r>
      <w:r w:rsidR="005B7F7D" w:rsidRPr="004E5617">
        <w:rPr>
          <w:rFonts w:asciiTheme="minorEastAsia" w:hAnsiTheme="minorEastAsia" w:cs="宋体"/>
          <w:color w:val="000000"/>
          <w:kern w:val="0"/>
          <w:sz w:val="24"/>
          <w:szCs w:val="24"/>
          <w:lang w:val="zh-CN"/>
        </w:rPr>
        <w:fldChar w:fldCharType="end"/>
      </w:r>
      <w:r w:rsidRPr="004E5617">
        <w:rPr>
          <w:rFonts w:asciiTheme="minorEastAsia" w:hAnsiTheme="minorEastAsia" w:cs="宋体" w:hint="eastAsia"/>
          <w:color w:val="000000"/>
          <w:kern w:val="0"/>
          <w:sz w:val="24"/>
          <w:szCs w:val="24"/>
          <w:lang w:val="zh-CN"/>
        </w:rPr>
        <w:t>等相关政府采购政策。</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8751D1">
        <w:rPr>
          <w:rFonts w:asciiTheme="minorEastAsia" w:eastAsiaTheme="minorEastAsia" w:hAnsiTheme="minorEastAsia" w:cs="黑体" w:hint="eastAsia"/>
          <w:b/>
          <w:bCs/>
          <w:color w:val="000000"/>
          <w:shd w:val="clear" w:color="auto" w:fill="FFFFFF"/>
        </w:rPr>
        <w:t>三、投标人</w:t>
      </w:r>
      <w:r>
        <w:rPr>
          <w:rFonts w:asciiTheme="minorEastAsia" w:eastAsiaTheme="minorEastAsia" w:hAnsiTheme="minorEastAsia" w:cs="黑体" w:hint="eastAsia"/>
          <w:b/>
          <w:bCs/>
          <w:color w:val="000000"/>
          <w:shd w:val="clear" w:color="auto" w:fill="FFFFFF"/>
        </w:rPr>
        <w:t>资格要求</w:t>
      </w:r>
    </w:p>
    <w:p w:rsidR="002A2EDA" w:rsidRPr="004E5617" w:rsidRDefault="002A2EDA" w:rsidP="002A2EDA">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rPr>
      </w:pPr>
      <w:r w:rsidRPr="004E5617">
        <w:rPr>
          <w:rFonts w:asciiTheme="minorEastAsia" w:hAnsiTheme="minorEastAsia" w:cs="宋体" w:hint="eastAsia"/>
          <w:color w:val="000000"/>
          <w:kern w:val="0"/>
          <w:sz w:val="24"/>
          <w:szCs w:val="24"/>
          <w:lang w:val="zh-CN"/>
        </w:rPr>
        <w:t>（一）具备《政府采购法》第二十二条第一款规定条件并提供相关材料。</w:t>
      </w:r>
    </w:p>
    <w:p w:rsidR="00F51389" w:rsidRPr="002424A4" w:rsidRDefault="00F51389" w:rsidP="002A2EDA">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（二）</w:t>
      </w:r>
      <w:r w:rsidRPr="002424A4">
        <w:rPr>
          <w:rFonts w:asciiTheme="minorEastAsia" w:eastAsiaTheme="minorEastAsia" w:hAnsiTheme="minorEastAsia" w:cs="仿宋_GB2312"/>
          <w:color w:val="000000"/>
          <w:shd w:val="clear" w:color="auto" w:fill="FFFFFF"/>
        </w:rPr>
        <w:t>未被列入“信用中国”网站(www.creditchina.gov.cn)失信被执行人、重大税收违法案件当事人名单、政府采购严重违法失信名单的投标人；</w:t>
      </w:r>
      <w:r>
        <w:rPr>
          <w:rFonts w:asciiTheme="minorEastAsia" w:eastAsiaTheme="minorEastAsia" w:hAnsiTheme="minorEastAsia" w:cs="仿宋_GB2312" w:hint="eastAsia"/>
          <w:color w:val="000000"/>
          <w:shd w:val="clear" w:color="auto" w:fill="FFFFFF"/>
        </w:rPr>
        <w:t>“</w:t>
      </w:r>
      <w:r w:rsidRPr="002424A4">
        <w:rPr>
          <w:rFonts w:asciiTheme="minorEastAsia" w:eastAsiaTheme="minorEastAsia" w:hAnsiTheme="minorEastAsia" w:cs="仿宋_GB2312"/>
          <w:color w:val="000000"/>
          <w:shd w:val="clear" w:color="auto" w:fill="FFFFFF"/>
        </w:rPr>
        <w:t>中国政府采购网</w:t>
      </w:r>
      <w:r>
        <w:rPr>
          <w:rFonts w:asciiTheme="minorEastAsia" w:eastAsiaTheme="minorEastAsia" w:hAnsiTheme="minorEastAsia" w:cs="仿宋_GB2312" w:hint="eastAsia"/>
          <w:color w:val="000000"/>
          <w:shd w:val="clear" w:color="auto" w:fill="FFFFFF"/>
        </w:rPr>
        <w:t>”</w:t>
      </w:r>
      <w:r w:rsidRPr="002424A4">
        <w:rPr>
          <w:rFonts w:asciiTheme="minorEastAsia" w:eastAsiaTheme="minorEastAsia" w:hAnsiTheme="minorEastAsia" w:cs="仿宋_GB2312"/>
          <w:color w:val="000000"/>
          <w:shd w:val="clear" w:color="auto" w:fill="FFFFFF"/>
        </w:rPr>
        <w:t xml:space="preserve"> (www.ccgp.gov.cn)政府采购严重违法失信行为记录名单的投标人</w:t>
      </w:r>
      <w:r w:rsidR="00CE205A">
        <w:rPr>
          <w:rFonts w:asciiTheme="minorEastAsia" w:eastAsiaTheme="minorEastAsia" w:hAnsiTheme="minorEastAsia" w:cs="仿宋_GB2312" w:hint="eastAsia"/>
          <w:color w:val="000000"/>
          <w:shd w:val="clear" w:color="auto" w:fill="FFFFFF"/>
        </w:rPr>
        <w:t>。</w:t>
      </w:r>
    </w:p>
    <w:p w:rsidR="00F51389" w:rsidRDefault="00794FE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（三</w:t>
      </w:r>
      <w:r w:rsidR="00F51389" w:rsidRPr="008751D1">
        <w:rPr>
          <w:rFonts w:asciiTheme="minorEastAsia" w:eastAsiaTheme="minorEastAsia" w:hAnsiTheme="minorEastAsia" w:cs="仿宋_GB2312" w:hint="eastAsia"/>
          <w:color w:val="000000"/>
          <w:shd w:val="clear" w:color="auto" w:fill="FFFFFF"/>
        </w:rPr>
        <w:t>）本次招标不接受联合体投标。</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903B53">
        <w:rPr>
          <w:rFonts w:asciiTheme="minorEastAsia" w:eastAsiaTheme="minorEastAsia" w:hAnsiTheme="minorEastAsia" w:cs="黑体" w:hint="eastAsia"/>
          <w:b/>
          <w:bCs/>
          <w:color w:val="000000"/>
          <w:shd w:val="clear" w:color="auto" w:fill="FFFFFF"/>
        </w:rPr>
        <w:t>四、招标文件的获取</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（一）网上下载招标文件</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1、持CA数字认证证书，登录</w:t>
      </w:r>
      <w:r w:rsidR="00C8587D">
        <w:rPr>
          <w:rFonts w:asciiTheme="minorEastAsia" w:eastAsiaTheme="minorEastAsia" w:hAnsiTheme="minorEastAsia" w:cs="仿宋_GB2312" w:hint="eastAsia"/>
          <w:color w:val="000000"/>
          <w:shd w:val="clear" w:color="auto" w:fill="FFFFFF"/>
        </w:rPr>
        <w:t>《</w:t>
      </w:r>
      <w:r w:rsidR="00C8587D" w:rsidRPr="008751D1">
        <w:rPr>
          <w:rFonts w:asciiTheme="minorEastAsia" w:eastAsiaTheme="minorEastAsia" w:hAnsiTheme="minorEastAsia" w:cs="仿宋_GB2312" w:hint="eastAsia"/>
          <w:color w:val="000000"/>
          <w:shd w:val="clear" w:color="auto" w:fill="FFFFFF"/>
        </w:rPr>
        <w:t>全国公共资源交易平台（河南省·许昌市）</w:t>
      </w:r>
      <w:r w:rsidR="00C8587D">
        <w:rPr>
          <w:rFonts w:asciiTheme="minorEastAsia" w:eastAsiaTheme="minorEastAsia" w:hAnsiTheme="minorEastAsia" w:cs="仿宋_GB2312" w:hint="eastAsia"/>
          <w:color w:val="000000"/>
          <w:shd w:val="clear" w:color="auto" w:fill="FFFFFF"/>
        </w:rPr>
        <w:t>》</w:t>
      </w:r>
      <w:r w:rsidRPr="008751D1">
        <w:rPr>
          <w:rFonts w:asciiTheme="minorEastAsia" w:eastAsiaTheme="minorEastAsia" w:hAnsiTheme="minorEastAsia" w:cs="仿宋_GB2312" w:hint="eastAsia"/>
          <w:color w:val="000000"/>
          <w:shd w:val="clear" w:color="auto" w:fill="FFFFFF"/>
        </w:rPr>
        <w:t>“系统用户注册”入口http://221.14.6.70:8088/ggzy/eps/public/RegistAllJcxx.html）进行免费注册登记（详见“常见问题解答-诚信库网上注册相关资料下载”）；</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lastRenderedPageBreak/>
        <w:t>2、在投标截止时间前均可登录【全国公共资源交易平台（河南省·许昌市）】“投标人/供应商登录”入口（http://221.14.6.70:8088/ggzy/）自行下载招标文件（详见“常见问题解答-交易系统操作手册”）。</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F020C2">
        <w:rPr>
          <w:rFonts w:asciiTheme="minorEastAsia" w:eastAsiaTheme="minorEastAsia" w:hAnsiTheme="minorEastAsia" w:cs="黑体" w:hint="eastAsia"/>
          <w:b/>
          <w:bCs/>
          <w:color w:val="000000"/>
          <w:shd w:val="clear" w:color="auto" w:fill="FFFFFF"/>
        </w:rPr>
        <w:t>五、投标截止时间、开标时间及地点</w:t>
      </w:r>
    </w:p>
    <w:p w:rsidR="00475975" w:rsidRPr="00DC5A3D" w:rsidRDefault="00F51389"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w:t>
      </w:r>
      <w:r w:rsidR="00DB748A" w:rsidRPr="00DC5A3D">
        <w:rPr>
          <w:rFonts w:asciiTheme="minorEastAsia" w:eastAsiaTheme="minorEastAsia" w:hAnsiTheme="minorEastAsia" w:cs="仿宋_GB2312" w:hint="eastAsia"/>
          <w:color w:val="000000"/>
        </w:rPr>
        <w:t>一</w:t>
      </w:r>
      <w:r w:rsidRPr="00DC5A3D">
        <w:rPr>
          <w:rFonts w:asciiTheme="minorEastAsia" w:eastAsiaTheme="minorEastAsia" w:hAnsiTheme="minorEastAsia" w:cs="仿宋_GB2312" w:hint="eastAsia"/>
          <w:color w:val="000000"/>
        </w:rPr>
        <w:t>）投标截止及开标时间：2018年</w:t>
      </w:r>
      <w:r w:rsidR="005D74CF">
        <w:rPr>
          <w:rFonts w:asciiTheme="minorEastAsia" w:eastAsiaTheme="minorEastAsia" w:hAnsiTheme="minorEastAsia" w:cs="仿宋_GB2312" w:hint="eastAsia"/>
          <w:color w:val="000000"/>
        </w:rPr>
        <w:t xml:space="preserve">  </w:t>
      </w:r>
      <w:r w:rsidRPr="00DC5A3D">
        <w:rPr>
          <w:rFonts w:asciiTheme="minorEastAsia" w:eastAsiaTheme="minorEastAsia" w:hAnsiTheme="minorEastAsia" w:cs="仿宋_GB2312" w:hint="eastAsia"/>
          <w:color w:val="000000"/>
        </w:rPr>
        <w:t>月</w:t>
      </w:r>
      <w:r w:rsidRPr="00DC5A3D">
        <w:rPr>
          <w:rFonts w:asciiTheme="minorEastAsia" w:eastAsiaTheme="minorEastAsia" w:hAnsiTheme="minorEastAsia" w:cs="仿宋_GB2312" w:hint="eastAsia"/>
          <w:color w:val="000000"/>
          <w:u w:val="single"/>
        </w:rPr>
        <w:t xml:space="preserve"> </w:t>
      </w:r>
      <w:r w:rsidR="00405B07">
        <w:rPr>
          <w:rFonts w:asciiTheme="minorEastAsia" w:eastAsiaTheme="minorEastAsia" w:hAnsiTheme="minorEastAsia" w:cs="仿宋_GB2312" w:hint="eastAsia"/>
          <w:color w:val="000000"/>
          <w:u w:val="single"/>
        </w:rPr>
        <w:t xml:space="preserve">  </w:t>
      </w:r>
      <w:r w:rsidRPr="00DC5A3D">
        <w:rPr>
          <w:rFonts w:asciiTheme="minorEastAsia" w:eastAsiaTheme="minorEastAsia" w:hAnsiTheme="minorEastAsia" w:cs="仿宋_GB2312" w:hint="eastAsia"/>
          <w:color w:val="000000"/>
        </w:rPr>
        <w:t>日</w:t>
      </w:r>
      <w:r w:rsidR="00405B07">
        <w:rPr>
          <w:rFonts w:asciiTheme="minorEastAsia" w:eastAsiaTheme="minorEastAsia" w:hAnsiTheme="minorEastAsia" w:cs="仿宋_GB2312" w:hint="eastAsia"/>
          <w:color w:val="000000"/>
        </w:rPr>
        <w:t xml:space="preserve">  </w:t>
      </w:r>
      <w:r w:rsidRPr="00DC5A3D">
        <w:rPr>
          <w:rFonts w:asciiTheme="minorEastAsia" w:eastAsiaTheme="minorEastAsia" w:hAnsiTheme="minorEastAsia" w:cs="仿宋_GB2312" w:hint="eastAsia"/>
          <w:color w:val="000000"/>
        </w:rPr>
        <w:t>时</w:t>
      </w:r>
      <w:r w:rsidR="005D74CF">
        <w:rPr>
          <w:rFonts w:asciiTheme="minorEastAsia" w:eastAsiaTheme="minorEastAsia" w:hAnsiTheme="minorEastAsia" w:cs="仿宋_GB2312" w:hint="eastAsia"/>
          <w:color w:val="000000"/>
        </w:rPr>
        <w:t xml:space="preserve">   </w:t>
      </w:r>
      <w:r w:rsidRPr="00DC5A3D">
        <w:rPr>
          <w:rFonts w:asciiTheme="minorEastAsia" w:eastAsiaTheme="minorEastAsia" w:hAnsiTheme="minorEastAsia" w:cs="仿宋_GB2312" w:hint="eastAsia"/>
          <w:color w:val="000000"/>
        </w:rPr>
        <w:t>分（北京时间），逾期</w:t>
      </w:r>
      <w:r w:rsidR="00147B7D" w:rsidRPr="00DC5A3D">
        <w:rPr>
          <w:rFonts w:asciiTheme="minorEastAsia" w:eastAsiaTheme="minorEastAsia" w:hAnsiTheme="minorEastAsia" w:cs="仿宋_GB2312" w:hint="eastAsia"/>
          <w:color w:val="000000"/>
        </w:rPr>
        <w:t>提交</w:t>
      </w:r>
      <w:r w:rsidRPr="00DC5A3D">
        <w:rPr>
          <w:rFonts w:asciiTheme="minorEastAsia" w:eastAsiaTheme="minorEastAsia" w:hAnsiTheme="minorEastAsia" w:cs="仿宋_GB2312" w:hint="eastAsia"/>
          <w:color w:val="000000"/>
        </w:rPr>
        <w:t>或不符合规定的投标文件不予接受。</w:t>
      </w:r>
    </w:p>
    <w:p w:rsidR="00475975" w:rsidRPr="00DC5A3D" w:rsidRDefault="00475975"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（二）开标地点：许昌市公共资源交易中心（</w:t>
      </w:r>
      <w:r w:rsidRPr="00DC5A3D">
        <w:rPr>
          <w:rFonts w:asciiTheme="minorEastAsia" w:eastAsiaTheme="minorEastAsia" w:hAnsiTheme="minorEastAsia" w:cs="Arial"/>
          <w:color w:val="000000"/>
        </w:rPr>
        <w:t>龙兴路与竹林路交汇处</w:t>
      </w:r>
      <w:r w:rsidRPr="00DC5A3D">
        <w:rPr>
          <w:rFonts w:asciiTheme="minorEastAsia" w:eastAsiaTheme="minorEastAsia" w:hAnsiTheme="minorEastAsia" w:cs="仿宋_GB2312" w:hint="eastAsia"/>
          <w:color w:val="000000"/>
        </w:rPr>
        <w:t>公共资源大厦）三楼开标</w:t>
      </w:r>
      <w:r w:rsidR="00405B07">
        <w:rPr>
          <w:rFonts w:asciiTheme="minorEastAsia" w:eastAsiaTheme="minorEastAsia" w:hAnsiTheme="minorEastAsia" w:cs="仿宋_GB2312" w:hint="eastAsia"/>
          <w:color w:val="000000"/>
        </w:rPr>
        <w:t xml:space="preserve">   </w:t>
      </w:r>
      <w:r w:rsidRPr="00DC5A3D">
        <w:rPr>
          <w:rFonts w:asciiTheme="minorEastAsia" w:eastAsiaTheme="minorEastAsia" w:hAnsiTheme="minorEastAsia" w:cs="仿宋_GB2312" w:hint="eastAsia"/>
          <w:color w:val="000000"/>
        </w:rPr>
        <w:t>室。</w:t>
      </w:r>
    </w:p>
    <w:p w:rsidR="00F51389" w:rsidRPr="00DC5A3D" w:rsidRDefault="00DB748A"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w:t>
      </w:r>
      <w:r w:rsidR="00475975" w:rsidRPr="00DC5A3D">
        <w:rPr>
          <w:rFonts w:asciiTheme="minorEastAsia" w:eastAsiaTheme="minorEastAsia" w:hAnsiTheme="minorEastAsia" w:cs="仿宋_GB2312" w:hint="eastAsia"/>
          <w:color w:val="000000"/>
        </w:rPr>
        <w:t>三</w:t>
      </w:r>
      <w:r w:rsidRPr="00DC5A3D">
        <w:rPr>
          <w:rFonts w:asciiTheme="minorEastAsia" w:eastAsiaTheme="minorEastAsia" w:hAnsiTheme="minorEastAsia" w:cs="仿宋_GB2312" w:hint="eastAsia"/>
          <w:color w:val="000000"/>
        </w:rPr>
        <w:t>） 本项目为全流程电子化交易项目，投标人须提交电子投标文件和纸质投标文件。</w:t>
      </w:r>
    </w:p>
    <w:p w:rsidR="00E43378" w:rsidRPr="00DC5A3D" w:rsidRDefault="00147B7D"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1、</w:t>
      </w:r>
      <w:r w:rsidR="00264FDB" w:rsidRPr="00DC5A3D">
        <w:rPr>
          <w:rFonts w:asciiTheme="minorEastAsia" w:eastAsiaTheme="minorEastAsia" w:hAnsiTheme="minorEastAsia" w:cs="仿宋_GB2312" w:hint="eastAsia"/>
          <w:color w:val="000000"/>
        </w:rPr>
        <w:t>加密电子投标文件</w:t>
      </w:r>
      <w:r w:rsidR="00365286" w:rsidRPr="00DC5A3D">
        <w:rPr>
          <w:rFonts w:asciiTheme="minorEastAsia" w:hAnsiTheme="minorEastAsia" w:cs="宋体" w:hint="eastAsia"/>
          <w:color w:val="000000"/>
        </w:rPr>
        <w:t>（</w:t>
      </w:r>
      <w:r w:rsidR="00365286" w:rsidRPr="00DC5A3D">
        <w:rPr>
          <w:rFonts w:asciiTheme="minorEastAsia" w:eastAsiaTheme="minorEastAsia" w:hAnsiTheme="minorEastAsia"/>
          <w:color w:val="000000"/>
        </w:rPr>
        <w:t>.file</w:t>
      </w:r>
      <w:r w:rsidR="00365286" w:rsidRPr="00DC5A3D">
        <w:rPr>
          <w:rFonts w:asciiTheme="minorEastAsia" w:hAnsiTheme="minorEastAsia" w:cs="宋体" w:hint="eastAsia"/>
          <w:color w:val="000000"/>
        </w:rPr>
        <w:t>格式）</w:t>
      </w:r>
      <w:r w:rsidR="0031527C" w:rsidRPr="00DC5A3D">
        <w:rPr>
          <w:rFonts w:asciiTheme="minorEastAsia" w:hAnsiTheme="minorEastAsia" w:cs="宋体" w:hint="eastAsia"/>
          <w:color w:val="000000"/>
        </w:rPr>
        <w:t>须</w:t>
      </w:r>
      <w:r w:rsidR="00951C8E" w:rsidRPr="00DC5A3D">
        <w:rPr>
          <w:rFonts w:asciiTheme="minorEastAsia" w:eastAsiaTheme="minorEastAsia" w:hAnsiTheme="minorEastAsia" w:cs="仿宋_GB2312" w:hint="eastAsia"/>
          <w:color w:val="000000"/>
        </w:rPr>
        <w:t>在投标截止时间（开标时间）前</w:t>
      </w:r>
      <w:r w:rsidR="00B24B86" w:rsidRPr="00DC5A3D">
        <w:rPr>
          <w:rFonts w:asciiTheme="minorEastAsia" w:eastAsiaTheme="minorEastAsia" w:hAnsiTheme="minorEastAsia" w:cs="仿宋_GB2312" w:hint="eastAsia"/>
          <w:color w:val="000000"/>
        </w:rPr>
        <w:t>通过</w:t>
      </w:r>
      <w:r w:rsidR="00264FDB" w:rsidRPr="00DC5A3D">
        <w:rPr>
          <w:rFonts w:asciiTheme="minorEastAsia" w:eastAsiaTheme="minorEastAsia" w:hAnsiTheme="minorEastAsia" w:cs="仿宋_GB2312" w:hint="eastAsia"/>
          <w:color w:val="000000"/>
        </w:rPr>
        <w:t>《全国公共资源交易平台(河南省▪许昌市)》公共资源交易系统</w:t>
      </w:r>
      <w:r w:rsidR="00B24B86" w:rsidRPr="00DC5A3D">
        <w:rPr>
          <w:rFonts w:asciiTheme="minorEastAsia" w:eastAsiaTheme="minorEastAsia" w:hAnsiTheme="minorEastAsia" w:cs="仿宋_GB2312" w:hint="eastAsia"/>
          <w:color w:val="000000"/>
        </w:rPr>
        <w:t>成功上传。</w:t>
      </w:r>
    </w:p>
    <w:p w:rsidR="00264FDB" w:rsidRPr="00345E09" w:rsidRDefault="00E43378"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pct15" w:color="auto" w:fill="FFFFFF"/>
        </w:rPr>
      </w:pPr>
      <w:r w:rsidRPr="00DC5A3D">
        <w:rPr>
          <w:rFonts w:asciiTheme="minorEastAsia" w:eastAsiaTheme="minorEastAsia" w:hAnsiTheme="minorEastAsia" w:cs="仿宋_GB2312" w:hint="eastAsia"/>
          <w:color w:val="000000"/>
        </w:rPr>
        <w:t>2、</w:t>
      </w:r>
      <w:r w:rsidR="00264FDB" w:rsidRPr="00DC5A3D">
        <w:rPr>
          <w:rFonts w:asciiTheme="minorEastAsia" w:eastAsiaTheme="minorEastAsia" w:hAnsiTheme="minorEastAsia" w:cs="仿宋_GB2312" w:hint="eastAsia"/>
          <w:color w:val="000000"/>
        </w:rPr>
        <w:t>纸质投标文件</w:t>
      </w:r>
      <w:r w:rsidR="001E6C54" w:rsidRPr="00DC5A3D">
        <w:rPr>
          <w:rFonts w:asciiTheme="minorEastAsia" w:eastAsiaTheme="minorEastAsia" w:hAnsiTheme="minorEastAsia" w:cs="仿宋_GB2312" w:hint="eastAsia"/>
          <w:color w:val="000000"/>
        </w:rPr>
        <w:t>（正本</w:t>
      </w:r>
      <w:r w:rsidR="002873FE">
        <w:rPr>
          <w:rFonts w:asciiTheme="minorEastAsia" w:eastAsiaTheme="minorEastAsia" w:hAnsiTheme="minorEastAsia" w:cs="仿宋_GB2312" w:hint="eastAsia"/>
          <w:color w:val="000000"/>
        </w:rPr>
        <w:t>1份</w:t>
      </w:r>
      <w:r w:rsidR="001E6C54" w:rsidRPr="00DC5A3D">
        <w:rPr>
          <w:rFonts w:asciiTheme="minorEastAsia" w:eastAsiaTheme="minorEastAsia" w:hAnsiTheme="minorEastAsia" w:cs="仿宋_GB2312" w:hint="eastAsia"/>
          <w:color w:val="000000"/>
        </w:rPr>
        <w:t>、副本</w:t>
      </w:r>
      <w:r w:rsidR="002873FE">
        <w:rPr>
          <w:rFonts w:asciiTheme="minorEastAsia" w:eastAsiaTheme="minorEastAsia" w:hAnsiTheme="minorEastAsia" w:cs="仿宋_GB2312" w:hint="eastAsia"/>
          <w:color w:val="000000"/>
        </w:rPr>
        <w:t>2</w:t>
      </w:r>
      <w:r w:rsidR="001E6C54" w:rsidRPr="00DC5A3D">
        <w:rPr>
          <w:rFonts w:asciiTheme="minorEastAsia" w:eastAsiaTheme="minorEastAsia" w:hAnsiTheme="minorEastAsia" w:cs="仿宋_GB2312" w:hint="eastAsia"/>
          <w:color w:val="000000"/>
        </w:rPr>
        <w:t>份）</w:t>
      </w:r>
      <w:r w:rsidR="00B24B86" w:rsidRPr="00DC5A3D">
        <w:rPr>
          <w:rFonts w:asciiTheme="minorEastAsia" w:eastAsiaTheme="minorEastAsia" w:hAnsiTheme="minorEastAsia" w:cs="仿宋_GB2312" w:hint="eastAsia"/>
          <w:color w:val="000000"/>
        </w:rPr>
        <w:t>和</w:t>
      </w:r>
      <w:r w:rsidR="00896627" w:rsidRPr="00DC5A3D">
        <w:rPr>
          <w:rFonts w:asciiTheme="minorEastAsia" w:eastAsiaTheme="minorEastAsia" w:hAnsiTheme="minorEastAsia" w:cs="仿宋_GB2312" w:hint="eastAsia"/>
          <w:color w:val="000000"/>
        </w:rPr>
        <w:t>备份文件</w:t>
      </w:r>
      <w:r w:rsidR="001E6C54" w:rsidRPr="00DC5A3D">
        <w:rPr>
          <w:rFonts w:asciiTheme="minorEastAsia" w:eastAsiaTheme="minorEastAsia" w:hAnsiTheme="minorEastAsia" w:cs="仿宋_GB2312" w:hint="eastAsia"/>
          <w:color w:val="000000"/>
        </w:rPr>
        <w:t>1份</w:t>
      </w:r>
      <w:r w:rsidR="00896627" w:rsidRPr="00DC5A3D">
        <w:rPr>
          <w:rFonts w:hAnsi="宋体" w:hint="eastAsia"/>
          <w:color w:val="000000"/>
        </w:rPr>
        <w:t>（使用电子介质存储）</w:t>
      </w:r>
      <w:r w:rsidR="00951C8E" w:rsidRPr="00DC5A3D">
        <w:rPr>
          <w:rFonts w:asciiTheme="minorEastAsia" w:eastAsiaTheme="minorEastAsia" w:hAnsiTheme="minorEastAsia" w:cs="仿宋_GB2312" w:hint="eastAsia"/>
          <w:color w:val="000000"/>
        </w:rPr>
        <w:t>在投标截止时间（开标时间）前</w:t>
      </w:r>
      <w:r w:rsidR="008E7034" w:rsidRPr="00DC5A3D">
        <w:rPr>
          <w:rFonts w:asciiTheme="minorEastAsia" w:eastAsiaTheme="minorEastAsia" w:hAnsiTheme="minorEastAsia" w:cs="仿宋_GB2312" w:hint="eastAsia"/>
          <w:color w:val="000000"/>
        </w:rPr>
        <w:t>递交</w:t>
      </w:r>
      <w:r w:rsidR="00475975" w:rsidRPr="00DC5A3D">
        <w:rPr>
          <w:rFonts w:asciiTheme="minorEastAsia" w:eastAsiaTheme="minorEastAsia" w:hAnsiTheme="minorEastAsia" w:cs="仿宋_GB2312" w:hint="eastAsia"/>
          <w:color w:val="000000"/>
        </w:rPr>
        <w:t>至本项目开标地点</w:t>
      </w:r>
      <w:r w:rsidR="00264FDB" w:rsidRPr="00DC5A3D">
        <w:rPr>
          <w:rFonts w:asciiTheme="minorEastAsia" w:eastAsiaTheme="minorEastAsia" w:hAnsiTheme="minorEastAsia" w:cs="仿宋_GB2312" w:hint="eastAsia"/>
          <w:color w:val="000000"/>
        </w:rPr>
        <w:t>。</w:t>
      </w:r>
    </w:p>
    <w:p w:rsidR="00F51389" w:rsidRPr="00E21E1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E21E14">
        <w:rPr>
          <w:rFonts w:asciiTheme="minorEastAsia" w:eastAsiaTheme="minorEastAsia" w:hAnsiTheme="minorEastAsia" w:cs="黑体" w:hint="eastAsia"/>
          <w:b/>
          <w:bCs/>
          <w:color w:val="000000"/>
          <w:shd w:val="clear" w:color="auto" w:fill="FFFFFF"/>
        </w:rPr>
        <w:t>六、本次招标公告同时在《中国政府采购网》、《河南省政府采购网》、《许昌市政府采购网》、《全国公共资源交易平台（河南省·许昌市）》发布。</w:t>
      </w:r>
    </w:p>
    <w:p w:rsidR="00F51389" w:rsidRPr="00E21E1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E21E14">
        <w:rPr>
          <w:rFonts w:asciiTheme="minorEastAsia" w:eastAsiaTheme="minorEastAsia" w:hAnsiTheme="minorEastAsia" w:cs="黑体" w:hint="eastAsia"/>
          <w:b/>
          <w:bCs/>
          <w:color w:val="000000"/>
          <w:shd w:val="clear" w:color="auto" w:fill="FFFFFF"/>
        </w:rPr>
        <w:t>七、公告期限</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8751D1">
        <w:rPr>
          <w:rFonts w:asciiTheme="minorEastAsia" w:eastAsiaTheme="minorEastAsia" w:hAnsiTheme="minorEastAsia" w:cs="仿宋_GB2312" w:hint="eastAsia"/>
          <w:color w:val="000000"/>
        </w:rPr>
        <w:t>本招标公告自发布之日起公告期限为5个工作日。</w:t>
      </w:r>
    </w:p>
    <w:p w:rsidR="00F51389" w:rsidRPr="00E21E1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rPr>
      </w:pPr>
      <w:r w:rsidRPr="00E21E14">
        <w:rPr>
          <w:rFonts w:asciiTheme="minorEastAsia" w:eastAsiaTheme="minorEastAsia" w:hAnsiTheme="minorEastAsia" w:cs="黑体" w:hint="eastAsia"/>
          <w:b/>
          <w:bCs/>
          <w:color w:val="000000"/>
        </w:rPr>
        <w:t>八、联系方式</w:t>
      </w:r>
    </w:p>
    <w:p w:rsidR="00F51389" w:rsidRPr="002A2EDA"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采购人：</w:t>
      </w:r>
      <w:r w:rsidR="002A2EDA" w:rsidRPr="002A2EDA">
        <w:rPr>
          <w:rFonts w:asciiTheme="minorEastAsia" w:eastAsiaTheme="minorEastAsia" w:hAnsiTheme="minorEastAsia" w:cs="仿宋_GB2312" w:hint="eastAsia"/>
          <w:color w:val="000000"/>
        </w:rPr>
        <w:t>许昌</w:t>
      </w:r>
      <w:r w:rsidR="00405B07">
        <w:rPr>
          <w:rFonts w:asciiTheme="minorEastAsia" w:eastAsiaTheme="minorEastAsia" w:hAnsiTheme="minorEastAsia" w:cs="仿宋_GB2312" w:hint="eastAsia"/>
          <w:color w:val="000000"/>
        </w:rPr>
        <w:t>市</w:t>
      </w:r>
      <w:r w:rsidR="00E57926">
        <w:rPr>
          <w:rFonts w:asciiTheme="minorEastAsia" w:eastAsiaTheme="minorEastAsia" w:hAnsiTheme="minorEastAsia" w:cs="仿宋_GB2312" w:hint="eastAsia"/>
          <w:color w:val="000000"/>
        </w:rPr>
        <w:t>教育</w:t>
      </w:r>
      <w:r w:rsidR="00405B07">
        <w:rPr>
          <w:rFonts w:asciiTheme="minorEastAsia" w:eastAsiaTheme="minorEastAsia" w:hAnsiTheme="minorEastAsia" w:cs="仿宋_GB2312" w:hint="eastAsia"/>
          <w:color w:val="000000"/>
        </w:rPr>
        <w:t>局</w:t>
      </w:r>
    </w:p>
    <w:p w:rsidR="002A2EDA" w:rsidRPr="002A2EDA" w:rsidRDefault="00F51389" w:rsidP="002A2EDA">
      <w:pPr>
        <w:widowControl/>
        <w:shd w:val="clear" w:color="auto" w:fill="FFFFFF"/>
        <w:spacing w:line="525" w:lineRule="atLeast"/>
        <w:ind w:firstLineChars="200" w:firstLine="480"/>
        <w:jc w:val="left"/>
        <w:rPr>
          <w:rFonts w:asciiTheme="minorEastAsia" w:hAnsiTheme="minorEastAsia" w:cs="宋体"/>
          <w:color w:val="000000"/>
          <w:kern w:val="0"/>
          <w:sz w:val="24"/>
          <w:szCs w:val="24"/>
          <w:lang w:val="zh-CN"/>
        </w:rPr>
      </w:pPr>
      <w:r w:rsidRPr="002A2EDA">
        <w:rPr>
          <w:rFonts w:asciiTheme="minorEastAsia" w:hAnsiTheme="minorEastAsia" w:cs="仿宋_GB2312" w:hint="eastAsia"/>
          <w:color w:val="000000"/>
          <w:sz w:val="24"/>
          <w:szCs w:val="24"/>
        </w:rPr>
        <w:t>地 址：</w:t>
      </w:r>
      <w:r w:rsidR="00405B07">
        <w:rPr>
          <w:rFonts w:asciiTheme="minorEastAsia" w:hAnsiTheme="minorEastAsia" w:cs="宋体" w:hint="eastAsia"/>
          <w:color w:val="000000"/>
          <w:kern w:val="0"/>
          <w:sz w:val="24"/>
          <w:szCs w:val="24"/>
          <w:lang w:val="zh-CN"/>
        </w:rPr>
        <w:t>许昌市</w:t>
      </w:r>
      <w:r w:rsidR="00EB10D9">
        <w:rPr>
          <w:rFonts w:asciiTheme="minorEastAsia" w:hAnsiTheme="minorEastAsia" w:cs="宋体" w:hint="eastAsia"/>
          <w:color w:val="000000"/>
          <w:kern w:val="0"/>
          <w:sz w:val="24"/>
          <w:szCs w:val="24"/>
          <w:lang w:val="zh-CN"/>
        </w:rPr>
        <w:t>竹林路与龙兴路交叉口东北</w:t>
      </w:r>
    </w:p>
    <w:p w:rsidR="002A2EDA" w:rsidRPr="002A2EDA" w:rsidRDefault="00F51389" w:rsidP="002A2EDA">
      <w:pPr>
        <w:widowControl/>
        <w:shd w:val="clear" w:color="auto" w:fill="FFFFFF"/>
        <w:spacing w:line="525" w:lineRule="atLeast"/>
        <w:ind w:firstLineChars="200" w:firstLine="480"/>
        <w:jc w:val="left"/>
        <w:rPr>
          <w:rFonts w:asciiTheme="minorEastAsia" w:hAnsiTheme="minorEastAsia" w:cs="宋体"/>
          <w:color w:val="000000"/>
          <w:kern w:val="0"/>
          <w:sz w:val="24"/>
          <w:szCs w:val="24"/>
          <w:lang w:val="zh-CN"/>
        </w:rPr>
      </w:pPr>
      <w:r w:rsidRPr="002A2EDA">
        <w:rPr>
          <w:rFonts w:asciiTheme="minorEastAsia" w:hAnsiTheme="minorEastAsia" w:cs="仿宋_GB2312" w:hint="eastAsia"/>
          <w:color w:val="000000"/>
          <w:sz w:val="24"/>
          <w:szCs w:val="24"/>
        </w:rPr>
        <w:t>联系人：</w:t>
      </w:r>
      <w:r w:rsidR="00EB10D9">
        <w:rPr>
          <w:rFonts w:asciiTheme="minorEastAsia" w:hAnsiTheme="minorEastAsia" w:cs="仿宋_GB2312" w:hint="eastAsia"/>
          <w:color w:val="000000"/>
          <w:sz w:val="24"/>
          <w:szCs w:val="24"/>
        </w:rPr>
        <w:t>朱先生</w:t>
      </w:r>
      <w:r w:rsidRPr="002A2EDA">
        <w:rPr>
          <w:rFonts w:asciiTheme="minorEastAsia" w:hAnsiTheme="minorEastAsia" w:cs="仿宋_GB2312" w:hint="eastAsia"/>
          <w:color w:val="000000"/>
          <w:sz w:val="24"/>
          <w:szCs w:val="24"/>
        </w:rPr>
        <w:t xml:space="preserve">           联系电话：</w:t>
      </w:r>
      <w:r w:rsidR="00EE5739">
        <w:rPr>
          <w:rFonts w:asciiTheme="minorEastAsia" w:hAnsiTheme="minorEastAsia" w:cs="宋体" w:hint="eastAsia"/>
          <w:color w:val="000000"/>
          <w:kern w:val="0"/>
          <w:sz w:val="24"/>
          <w:szCs w:val="24"/>
          <w:lang w:val="zh-CN"/>
        </w:rPr>
        <w:t>13</w:t>
      </w:r>
      <w:r w:rsidR="00EB10D9">
        <w:rPr>
          <w:rFonts w:asciiTheme="minorEastAsia" w:hAnsiTheme="minorEastAsia" w:cs="宋体" w:hint="eastAsia"/>
          <w:color w:val="000000"/>
          <w:kern w:val="0"/>
          <w:sz w:val="24"/>
          <w:szCs w:val="24"/>
          <w:lang w:val="zh-CN"/>
        </w:rPr>
        <w:t>937495618</w:t>
      </w:r>
    </w:p>
    <w:p w:rsidR="00F51389" w:rsidRPr="002A2EDA" w:rsidRDefault="00F51389" w:rsidP="002A2EDA">
      <w:pPr>
        <w:pStyle w:val="a7"/>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代理机构：</w:t>
      </w:r>
      <w:r w:rsidR="002A2EDA">
        <w:rPr>
          <w:rFonts w:asciiTheme="minorEastAsia" w:eastAsiaTheme="minorEastAsia" w:hAnsiTheme="minorEastAsia" w:cs="仿宋_GB2312" w:hint="eastAsia"/>
          <w:color w:val="000000"/>
        </w:rPr>
        <w:t>许昌市政府采购中心</w:t>
      </w:r>
    </w:p>
    <w:p w:rsidR="00F51389" w:rsidRPr="002A2EDA"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地 址：</w:t>
      </w:r>
      <w:r w:rsidR="002A2EDA">
        <w:rPr>
          <w:rFonts w:asciiTheme="minorEastAsia" w:eastAsiaTheme="minorEastAsia" w:hAnsiTheme="minorEastAsia" w:cs="仿宋_GB2312" w:hint="eastAsia"/>
          <w:color w:val="000000"/>
        </w:rPr>
        <w:t>许昌市龙兴路与竹林路交汇处公共资源大厦</w:t>
      </w:r>
    </w:p>
    <w:p w:rsidR="00F51389" w:rsidRPr="008751D1" w:rsidRDefault="00F51389" w:rsidP="00C96902">
      <w:pPr>
        <w:pStyle w:val="a7"/>
        <w:widowControl/>
        <w:shd w:val="clear" w:color="auto" w:fill="FFFFFF"/>
        <w:spacing w:line="360" w:lineRule="auto"/>
        <w:ind w:firstLine="420"/>
        <w:contextualSpacing/>
        <w:jc w:val="left"/>
        <w:rPr>
          <w:rFonts w:asciiTheme="minorEastAsia" w:hAnsiTheme="minorEastAsia"/>
        </w:rPr>
      </w:pPr>
      <w:r w:rsidRPr="002A2EDA">
        <w:rPr>
          <w:rFonts w:asciiTheme="minorEastAsia" w:eastAsiaTheme="minorEastAsia" w:hAnsiTheme="minorEastAsia" w:cs="仿宋_GB2312" w:hint="eastAsia"/>
          <w:color w:val="000000"/>
        </w:rPr>
        <w:t>联系人：</w:t>
      </w:r>
      <w:r w:rsidR="00F506BF">
        <w:rPr>
          <w:rFonts w:asciiTheme="minorEastAsia" w:eastAsiaTheme="minorEastAsia" w:hAnsiTheme="minorEastAsia" w:cs="仿宋_GB2312" w:hint="eastAsia"/>
          <w:color w:val="000000"/>
        </w:rPr>
        <w:t>李女士</w:t>
      </w:r>
      <w:r w:rsidRPr="002A2EDA">
        <w:rPr>
          <w:rFonts w:asciiTheme="minorEastAsia" w:eastAsiaTheme="minorEastAsia" w:hAnsiTheme="minorEastAsia" w:cs="仿宋_GB2312" w:hint="eastAsia"/>
          <w:color w:val="000000"/>
        </w:rPr>
        <w:t xml:space="preserve">              联系电话：</w:t>
      </w:r>
      <w:r w:rsidR="002A2EDA">
        <w:rPr>
          <w:rFonts w:asciiTheme="minorEastAsia" w:eastAsiaTheme="minorEastAsia" w:hAnsiTheme="minorEastAsia" w:cs="仿宋_GB2312" w:hint="eastAsia"/>
          <w:color w:val="000000"/>
        </w:rPr>
        <w:t>0374-2968687</w:t>
      </w:r>
    </w:p>
    <w:p w:rsidR="00F51389" w:rsidRDefault="00F51389" w:rsidP="00F51389">
      <w:pPr>
        <w:autoSpaceDE w:val="0"/>
        <w:autoSpaceDN w:val="0"/>
        <w:adjustRightInd w:val="0"/>
        <w:spacing w:line="700" w:lineRule="exact"/>
        <w:ind w:firstLine="560"/>
        <w:rPr>
          <w:rFonts w:asciiTheme="minorEastAsia" w:hAnsiTheme="minorEastAsia" w:cs="仿宋_GB2312"/>
          <w:color w:val="000000"/>
          <w:sz w:val="24"/>
          <w:szCs w:val="24"/>
        </w:rPr>
      </w:pPr>
      <w:r w:rsidRPr="008751D1">
        <w:rPr>
          <w:rFonts w:asciiTheme="minorEastAsia" w:hAnsiTheme="minorEastAsia" w:cstheme="majorEastAsia" w:hint="eastAsia"/>
          <w:sz w:val="24"/>
          <w:szCs w:val="24"/>
          <w:lang w:val="zh-CN"/>
        </w:rPr>
        <w:t xml:space="preserve">                           </w:t>
      </w:r>
      <w:r w:rsidR="002A2EDA">
        <w:rPr>
          <w:rFonts w:asciiTheme="minorEastAsia" w:hAnsiTheme="minorEastAsia" w:cs="仿宋_GB2312" w:hint="eastAsia"/>
          <w:color w:val="000000"/>
          <w:sz w:val="24"/>
          <w:szCs w:val="24"/>
        </w:rPr>
        <w:t>许昌</w:t>
      </w:r>
      <w:r w:rsidR="003D1AF9">
        <w:rPr>
          <w:rFonts w:asciiTheme="minorEastAsia" w:hAnsiTheme="minorEastAsia" w:cs="仿宋_GB2312" w:hint="eastAsia"/>
          <w:color w:val="000000"/>
          <w:sz w:val="24"/>
          <w:szCs w:val="24"/>
        </w:rPr>
        <w:t>市</w:t>
      </w:r>
      <w:r w:rsidR="00EB10D9">
        <w:rPr>
          <w:rFonts w:asciiTheme="minorEastAsia" w:hAnsiTheme="minorEastAsia" w:cs="仿宋_GB2312" w:hint="eastAsia"/>
          <w:color w:val="000000"/>
          <w:sz w:val="24"/>
          <w:szCs w:val="24"/>
        </w:rPr>
        <w:t>教育</w:t>
      </w:r>
      <w:r w:rsidR="003D1AF9">
        <w:rPr>
          <w:rFonts w:asciiTheme="minorEastAsia" w:hAnsiTheme="minorEastAsia" w:cs="仿宋_GB2312" w:hint="eastAsia"/>
          <w:color w:val="000000"/>
          <w:sz w:val="24"/>
          <w:szCs w:val="24"/>
        </w:rPr>
        <w:t>局</w:t>
      </w:r>
    </w:p>
    <w:p w:rsidR="00F51389" w:rsidRDefault="00F51389" w:rsidP="00F51389">
      <w:pPr>
        <w:autoSpaceDE w:val="0"/>
        <w:autoSpaceDN w:val="0"/>
        <w:adjustRightInd w:val="0"/>
        <w:spacing w:line="700" w:lineRule="exact"/>
        <w:ind w:firstLine="560"/>
        <w:rPr>
          <w:rFonts w:asciiTheme="minorEastAsia" w:hAnsiTheme="minorEastAsia" w:cs="仿宋_GB2312"/>
          <w:color w:val="000000"/>
          <w:sz w:val="24"/>
          <w:szCs w:val="24"/>
        </w:rPr>
      </w:pPr>
      <w:r w:rsidRPr="008751D1">
        <w:rPr>
          <w:rFonts w:asciiTheme="minorEastAsia" w:hAnsiTheme="minorEastAsia" w:cs="仿宋_GB2312" w:hint="eastAsia"/>
          <w:color w:val="000000"/>
          <w:sz w:val="24"/>
          <w:szCs w:val="24"/>
        </w:rPr>
        <w:lastRenderedPageBreak/>
        <w:t xml:space="preserve">                           二〇一</w:t>
      </w:r>
      <w:r>
        <w:rPr>
          <w:rFonts w:asciiTheme="minorEastAsia" w:hAnsiTheme="minorEastAsia" w:cs="仿宋_GB2312" w:hint="eastAsia"/>
          <w:color w:val="000000"/>
          <w:sz w:val="24"/>
          <w:szCs w:val="24"/>
        </w:rPr>
        <w:t>八</w:t>
      </w:r>
      <w:r w:rsidRPr="008751D1">
        <w:rPr>
          <w:rFonts w:asciiTheme="minorEastAsia" w:hAnsiTheme="minorEastAsia" w:cs="仿宋_GB2312" w:hint="eastAsia"/>
          <w:color w:val="000000"/>
          <w:sz w:val="24"/>
          <w:szCs w:val="24"/>
        </w:rPr>
        <w:t>年</w:t>
      </w:r>
      <w:r w:rsidR="00CB66E8">
        <w:rPr>
          <w:rFonts w:asciiTheme="minorEastAsia" w:hAnsiTheme="minorEastAsia" w:cs="仿宋_GB2312" w:hint="eastAsia"/>
          <w:color w:val="000000"/>
          <w:sz w:val="24"/>
          <w:szCs w:val="24"/>
        </w:rPr>
        <w:t>五</w:t>
      </w:r>
      <w:r w:rsidRPr="008751D1">
        <w:rPr>
          <w:rFonts w:asciiTheme="minorEastAsia" w:hAnsiTheme="minorEastAsia" w:cs="仿宋_GB2312" w:hint="eastAsia"/>
          <w:color w:val="000000"/>
          <w:sz w:val="24"/>
          <w:szCs w:val="24"/>
        </w:rPr>
        <w:t>月</w:t>
      </w:r>
      <w:r w:rsidR="00884409">
        <w:rPr>
          <w:rFonts w:asciiTheme="minorEastAsia" w:hAnsiTheme="minorEastAsia" w:cs="仿宋_GB2312" w:hint="eastAsia"/>
          <w:color w:val="000000"/>
          <w:sz w:val="24"/>
          <w:szCs w:val="24"/>
        </w:rPr>
        <w:t xml:space="preserve">  </w:t>
      </w:r>
      <w:r w:rsidRPr="008751D1">
        <w:rPr>
          <w:rFonts w:asciiTheme="minorEastAsia" w:hAnsiTheme="minorEastAsia" w:cs="仿宋_GB2312" w:hint="eastAsia"/>
          <w:color w:val="000000"/>
          <w:sz w:val="24"/>
          <w:szCs w:val="24"/>
        </w:rPr>
        <w:t>日</w:t>
      </w:r>
    </w:p>
    <w:p w:rsidR="0030587D" w:rsidRPr="005D286F" w:rsidRDefault="0030587D" w:rsidP="005D286F">
      <w:pPr>
        <w:widowControl/>
        <w:jc w:val="left"/>
        <w:rPr>
          <w:rFonts w:hAnsi="宋体"/>
          <w:b/>
          <w:sz w:val="32"/>
          <w:szCs w:val="32"/>
        </w:rPr>
      </w:pPr>
      <w:r w:rsidRPr="00622FF6">
        <w:rPr>
          <w:rFonts w:hAnsi="宋体" w:hint="eastAsia"/>
          <w:b/>
          <w:sz w:val="32"/>
          <w:szCs w:val="32"/>
        </w:rPr>
        <w:t>温馨提示</w:t>
      </w:r>
      <w:r>
        <w:rPr>
          <w:rFonts w:hAnsi="宋体" w:hint="eastAsia"/>
          <w:b/>
          <w:sz w:val="28"/>
          <w:szCs w:val="28"/>
        </w:rPr>
        <w:t>：</w:t>
      </w:r>
    </w:p>
    <w:p w:rsidR="0030587D" w:rsidRDefault="0030587D" w:rsidP="0030587D">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30587D" w:rsidRDefault="0030587D" w:rsidP="00414D08">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w:t>
      </w:r>
      <w:r w:rsidR="007642BA">
        <w:rPr>
          <w:rFonts w:hAnsi="宋体" w:hint="eastAsia"/>
          <w:b/>
          <w:color w:val="000000"/>
          <w:sz w:val="24"/>
          <w:szCs w:val="24"/>
        </w:rPr>
        <w:t>备份</w:t>
      </w:r>
      <w:r>
        <w:rPr>
          <w:rFonts w:hAnsi="宋体" w:hint="eastAsia"/>
          <w:b/>
          <w:color w:val="000000"/>
          <w:sz w:val="24"/>
          <w:szCs w:val="24"/>
        </w:rPr>
        <w:t>电子投标文件和纸质投标文件以外的其他资料。</w:t>
      </w:r>
    </w:p>
    <w:p w:rsidR="0030587D" w:rsidRDefault="0030587D" w:rsidP="00414D08">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hint="eastAsia"/>
          <w:b/>
          <w:color w:val="000000"/>
          <w:sz w:val="24"/>
          <w:szCs w:val="24"/>
        </w:rPr>
        <w:t>2</w:t>
      </w:r>
      <w:r w:rsidRPr="0030587D">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sidR="003E7330">
        <w:rPr>
          <w:rFonts w:hAnsi="宋体" w:hint="eastAsia"/>
          <w:b/>
          <w:color w:val="000000"/>
          <w:sz w:val="24"/>
          <w:szCs w:val="24"/>
        </w:rPr>
        <w:t>（证书须在有效期内）</w:t>
      </w:r>
      <w:r>
        <w:rPr>
          <w:rFonts w:hAnsi="宋体"/>
          <w:b/>
          <w:color w:val="000000"/>
          <w:sz w:val="24"/>
          <w:szCs w:val="24"/>
        </w:rPr>
        <w:t>。</w:t>
      </w:r>
    </w:p>
    <w:p w:rsidR="0030587D" w:rsidRDefault="0030587D" w:rsidP="00414D08">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3</w:t>
      </w:r>
      <w:r w:rsidRPr="0030587D">
        <w:rPr>
          <w:rFonts w:asciiTheme="minorEastAsia" w:hAnsiTheme="minorEastAsia" w:hint="eastAsia"/>
          <w:b/>
          <w:color w:val="000000"/>
          <w:sz w:val="24"/>
          <w:szCs w:val="24"/>
        </w:rPr>
        <w:t>.</w:t>
      </w:r>
      <w:r>
        <w:rPr>
          <w:rFonts w:hAnsi="宋体" w:hint="eastAsia"/>
          <w:b/>
          <w:color w:val="000000"/>
          <w:sz w:val="24"/>
          <w:szCs w:val="24"/>
        </w:rPr>
        <w:t>电子投标文件的制作</w:t>
      </w:r>
    </w:p>
    <w:p w:rsidR="0030587D" w:rsidRDefault="0030587D" w:rsidP="00414D08">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8" w:history="1">
        <w:r>
          <w:rPr>
            <w:rStyle w:val="a9"/>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30587D" w:rsidRDefault="0030587D" w:rsidP="00414D08">
      <w:pPr>
        <w:tabs>
          <w:tab w:val="left" w:pos="7095"/>
        </w:tabs>
        <w:spacing w:line="360" w:lineRule="auto"/>
        <w:ind w:firstLineChars="200" w:firstLine="480"/>
        <w:contextualSpacing/>
        <w:rPr>
          <w:rFonts w:hAnsi="宋体"/>
          <w:color w:val="000000"/>
          <w:sz w:val="24"/>
          <w:szCs w:val="24"/>
        </w:rPr>
      </w:pPr>
      <w:r w:rsidRPr="00E23F08">
        <w:rPr>
          <w:rFonts w:hAnsi="宋体" w:hint="eastAsia"/>
          <w:color w:val="000000"/>
          <w:sz w:val="24"/>
          <w:szCs w:val="24"/>
        </w:rPr>
        <w:t>电子投标文件的制作，参考</w:t>
      </w:r>
      <w:r>
        <w:rPr>
          <w:rFonts w:hAnsi="宋体" w:hint="eastAsia"/>
          <w:color w:val="000000"/>
          <w:sz w:val="24"/>
          <w:szCs w:val="24"/>
        </w:rPr>
        <w:t>《</w:t>
      </w:r>
      <w:r w:rsidRPr="00E23F08">
        <w:rPr>
          <w:rFonts w:hAnsi="宋体" w:hint="eastAsia"/>
          <w:color w:val="000000"/>
          <w:sz w:val="24"/>
          <w:szCs w:val="24"/>
        </w:rPr>
        <w:t>全国公共资源交易平台</w:t>
      </w:r>
      <w:r w:rsidRPr="00E23F08">
        <w:rPr>
          <w:rFonts w:hAnsi="宋体" w:hint="eastAsia"/>
          <w:color w:val="000000"/>
          <w:sz w:val="24"/>
          <w:szCs w:val="24"/>
        </w:rPr>
        <w:t>(</w:t>
      </w:r>
      <w:r w:rsidRPr="00E23F08">
        <w:rPr>
          <w:rFonts w:hAnsi="宋体" w:hint="eastAsia"/>
          <w:color w:val="000000"/>
          <w:sz w:val="24"/>
          <w:szCs w:val="24"/>
        </w:rPr>
        <w:t>河南省▪许昌市</w:t>
      </w:r>
      <w:r w:rsidRPr="00E23F08">
        <w:rPr>
          <w:rFonts w:hAnsi="宋体" w:hint="eastAsia"/>
          <w:color w:val="000000"/>
          <w:sz w:val="24"/>
          <w:szCs w:val="24"/>
        </w:rPr>
        <w:t>)</w:t>
      </w:r>
      <w:r>
        <w:rPr>
          <w:rFonts w:hAnsi="宋体" w:hint="eastAsia"/>
          <w:color w:val="000000"/>
          <w:sz w:val="24"/>
          <w:szCs w:val="24"/>
        </w:rPr>
        <w:t>》</w:t>
      </w:r>
      <w:r w:rsidRPr="00E23F08">
        <w:rPr>
          <w:rFonts w:hAnsi="宋体" w:hint="eastAsia"/>
          <w:color w:val="000000"/>
          <w:sz w:val="24"/>
          <w:szCs w:val="24"/>
        </w:rPr>
        <w:t>公共资源交易系统——组件下载——交易系统操作手册（投标人、供应商）。</w:t>
      </w:r>
    </w:p>
    <w:p w:rsidR="0030587D" w:rsidRDefault="0030587D" w:rsidP="00414D08">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w:t>
      </w:r>
      <w:r w:rsidRPr="0030587D">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30587D" w:rsidRDefault="0030587D" w:rsidP="00414D08">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30587D" w:rsidRDefault="0030587D" w:rsidP="00414D08">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w:t>
      </w:r>
      <w:r w:rsidRPr="009A3C0D">
        <w:rPr>
          <w:rFonts w:hAnsi="宋体" w:hint="eastAsia"/>
          <w:color w:val="000000"/>
          <w:sz w:val="24"/>
          <w:szCs w:val="24"/>
        </w:rPr>
        <w:t>名称为“备份”的文件夹</w:t>
      </w:r>
      <w:r>
        <w:rPr>
          <w:rFonts w:hAnsi="宋体" w:hint="eastAsia"/>
          <w:color w:val="000000"/>
          <w:sz w:val="24"/>
          <w:szCs w:val="24"/>
        </w:rPr>
        <w:t>使用电子介质存储，供开标现场备用。</w:t>
      </w:r>
    </w:p>
    <w:p w:rsidR="0030587D" w:rsidRDefault="0030587D" w:rsidP="00414D08">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4</w:t>
      </w:r>
      <w:r w:rsidRPr="0030587D">
        <w:rPr>
          <w:rFonts w:asciiTheme="minorEastAsia" w:hAnsiTheme="minorEastAsia" w:hint="eastAsia"/>
          <w:b/>
          <w:color w:val="000000"/>
          <w:sz w:val="24"/>
          <w:szCs w:val="24"/>
        </w:rPr>
        <w:t>.</w:t>
      </w:r>
      <w:r w:rsidR="003C013E">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30587D" w:rsidRDefault="0030587D" w:rsidP="00414D08">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.1</w:t>
      </w:r>
      <w:r w:rsidR="003C013E">
        <w:rPr>
          <w:rFonts w:asciiTheme="minorEastAsia" w:hAnsiTheme="minorEastAsia" w:hint="eastAsia"/>
          <w:color w:val="000000"/>
          <w:sz w:val="24"/>
          <w:szCs w:val="24"/>
        </w:rPr>
        <w:t>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9" w:history="1">
        <w:r>
          <w:rPr>
            <w:rStyle w:val="a9"/>
            <w:rFonts w:hAnsi="宋体"/>
            <w:sz w:val="24"/>
            <w:szCs w:val="24"/>
          </w:rPr>
          <w:t>http://221.14.6.70:8088/ggzy/</w:t>
        </w:r>
      </w:hyperlink>
      <w:r>
        <w:rPr>
          <w:rFonts w:hAnsi="宋体" w:hint="eastAsia"/>
          <w:color w:val="000000"/>
          <w:sz w:val="24"/>
          <w:szCs w:val="24"/>
        </w:rPr>
        <w:t>）。</w:t>
      </w:r>
    </w:p>
    <w:p w:rsidR="0030587D" w:rsidRDefault="0030587D" w:rsidP="00414D08">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lastRenderedPageBreak/>
        <w:t>投标人应充分考虑并预留技术处理和上传数据所需时间。</w:t>
      </w:r>
    </w:p>
    <w:p w:rsidR="0030587D" w:rsidRDefault="0030587D" w:rsidP="00414D08">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w:t>
      </w:r>
      <w:r w:rsidR="003C013E">
        <w:rPr>
          <w:rFonts w:hAnsi="宋体" w:hint="eastAsia"/>
          <w:color w:val="000000"/>
          <w:sz w:val="24"/>
          <w:szCs w:val="24"/>
        </w:rPr>
        <w:t>加密</w:t>
      </w:r>
      <w:r>
        <w:rPr>
          <w:rFonts w:hAnsi="宋体" w:hint="eastAsia"/>
          <w:color w:val="000000"/>
          <w:sz w:val="24"/>
          <w:szCs w:val="24"/>
        </w:rPr>
        <w:t>电子投标文件应按标段分别提交。</w:t>
      </w:r>
    </w:p>
    <w:p w:rsidR="0030587D" w:rsidRDefault="0030587D" w:rsidP="00414D08">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w:t>
      </w: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 xml:space="preserve"> </w:t>
      </w:r>
      <w:r w:rsidR="003C013E">
        <w:rPr>
          <w:rFonts w:asciiTheme="minorEastAsia" w:hAnsiTheme="minorEastAsia" w:hint="eastAsia"/>
          <w:color w:val="000000"/>
          <w:sz w:val="24"/>
          <w:szCs w:val="24"/>
        </w:rPr>
        <w:t>加密</w:t>
      </w:r>
      <w:r>
        <w:rPr>
          <w:rFonts w:hAnsi="宋体" w:hint="eastAsia"/>
          <w:color w:val="000000"/>
          <w:sz w:val="24"/>
          <w:szCs w:val="24"/>
        </w:rPr>
        <w:t>电子投标文件成功提交后，投标人应打印“投标文件提交回执单”供开标现场备查。</w:t>
      </w:r>
    </w:p>
    <w:p w:rsidR="0030587D" w:rsidRPr="00B708E5" w:rsidRDefault="0030587D" w:rsidP="00414D08">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5</w:t>
      </w:r>
      <w:r w:rsidRPr="0030587D">
        <w:rPr>
          <w:rFonts w:asciiTheme="minorEastAsia" w:hAnsiTheme="minorEastAsia" w:hint="eastAsia"/>
          <w:b/>
          <w:color w:val="000000"/>
          <w:sz w:val="24"/>
          <w:szCs w:val="24"/>
        </w:rPr>
        <w:t>.</w:t>
      </w:r>
      <w:r w:rsidRPr="00B708E5">
        <w:rPr>
          <w:rFonts w:hAnsi="宋体" w:hint="eastAsia"/>
          <w:b/>
          <w:color w:val="000000"/>
          <w:sz w:val="24"/>
          <w:szCs w:val="24"/>
        </w:rPr>
        <w:t>评标依据</w:t>
      </w:r>
    </w:p>
    <w:p w:rsidR="0030587D" w:rsidRPr="00B708E5" w:rsidRDefault="0030587D" w:rsidP="00414D08">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hint="eastAsia"/>
          <w:color w:val="000000"/>
          <w:sz w:val="24"/>
          <w:szCs w:val="24"/>
        </w:rPr>
        <w:t>5.1</w:t>
      </w:r>
      <w:r w:rsidRPr="00B708E5">
        <w:rPr>
          <w:rFonts w:hAnsi="宋体" w:hint="eastAsia"/>
          <w:color w:val="000000"/>
          <w:sz w:val="24"/>
          <w:szCs w:val="24"/>
        </w:rPr>
        <w:t>采用全流程电子化交易评标时，评标委员会以电子投标文件为依据评标。</w:t>
      </w:r>
    </w:p>
    <w:p w:rsidR="0030587D" w:rsidRPr="00B708E5" w:rsidRDefault="0030587D" w:rsidP="00414D08">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hint="eastAsia"/>
          <w:color w:val="000000"/>
          <w:sz w:val="24"/>
          <w:szCs w:val="24"/>
        </w:rPr>
        <w:t>5.2</w:t>
      </w:r>
      <w:r w:rsidRPr="00B708E5">
        <w:rPr>
          <w:rFonts w:hAnsi="宋体" w:hint="eastAsia"/>
          <w:color w:val="000000"/>
          <w:sz w:val="24"/>
          <w:szCs w:val="24"/>
        </w:rPr>
        <w:t>全流程电子化交易如因系统异常情况无法完成，将以人工方式进行。评标委员会以纸质投标文件为依据评标。</w:t>
      </w:r>
    </w:p>
    <w:p w:rsidR="00FE1F51" w:rsidRDefault="00FE1F5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51389" w:rsidRDefault="00F51389" w:rsidP="00F51389">
      <w:pPr>
        <w:numPr>
          <w:ilvl w:val="0"/>
          <w:numId w:val="1"/>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CB66E8" w:rsidRPr="00C92372" w:rsidRDefault="00DB0268" w:rsidP="00C92372">
      <w:pPr>
        <w:tabs>
          <w:tab w:val="left" w:pos="7095"/>
        </w:tabs>
        <w:spacing w:line="360" w:lineRule="auto"/>
        <w:ind w:firstLineChars="200" w:firstLine="480"/>
        <w:contextualSpacing/>
        <w:rPr>
          <w:rFonts w:asciiTheme="minorEastAsia" w:hAnsiTheme="minorEastAsia"/>
          <w:color w:val="000000"/>
          <w:sz w:val="24"/>
          <w:szCs w:val="24"/>
        </w:rPr>
      </w:pPr>
      <w:r w:rsidRPr="00C92372">
        <w:rPr>
          <w:rFonts w:asciiTheme="minorEastAsia" w:hAnsiTheme="minorEastAsia" w:hint="eastAsia"/>
          <w:color w:val="000000"/>
          <w:sz w:val="24"/>
          <w:szCs w:val="24"/>
        </w:rPr>
        <w:t>一、</w:t>
      </w:r>
      <w:r w:rsidR="00FF35FF" w:rsidRPr="00C92372">
        <w:rPr>
          <w:rFonts w:asciiTheme="minorEastAsia" w:hAnsiTheme="minorEastAsia"/>
          <w:color w:val="000000"/>
          <w:sz w:val="24"/>
          <w:szCs w:val="24"/>
        </w:rPr>
        <w:t>本项目实现的功能与目标</w:t>
      </w:r>
      <w:r w:rsidR="00CB66E8" w:rsidRPr="00C92372">
        <w:rPr>
          <w:rFonts w:asciiTheme="minorEastAsia" w:hAnsiTheme="minorEastAsia" w:hint="eastAsia"/>
          <w:color w:val="000000"/>
          <w:sz w:val="24"/>
          <w:szCs w:val="24"/>
        </w:rPr>
        <w:t>：</w:t>
      </w:r>
    </w:p>
    <w:p w:rsidR="00CB66E8" w:rsidRPr="00C92372" w:rsidRDefault="00CB66E8" w:rsidP="00C92372">
      <w:pPr>
        <w:tabs>
          <w:tab w:val="left" w:pos="7095"/>
        </w:tabs>
        <w:spacing w:line="360" w:lineRule="auto"/>
        <w:ind w:firstLineChars="200" w:firstLine="480"/>
        <w:contextualSpacing/>
        <w:rPr>
          <w:rFonts w:asciiTheme="minorEastAsia" w:hAnsiTheme="minorEastAsia"/>
          <w:color w:val="000000"/>
          <w:sz w:val="24"/>
          <w:szCs w:val="24"/>
        </w:rPr>
      </w:pPr>
      <w:r w:rsidRPr="00C92372">
        <w:rPr>
          <w:rFonts w:asciiTheme="minorEastAsia" w:hAnsiTheme="minorEastAsia" w:hint="eastAsia"/>
          <w:color w:val="000000"/>
          <w:sz w:val="24"/>
          <w:szCs w:val="24"/>
        </w:rPr>
        <w:t>完成学生日常上课与住宿的基础设施配置。</w:t>
      </w:r>
    </w:p>
    <w:p w:rsidR="00235CCE" w:rsidRPr="00C92372" w:rsidRDefault="00DB0268" w:rsidP="00C92372">
      <w:pPr>
        <w:tabs>
          <w:tab w:val="left" w:pos="7095"/>
        </w:tabs>
        <w:spacing w:line="360" w:lineRule="auto"/>
        <w:ind w:firstLineChars="200" w:firstLine="480"/>
        <w:contextualSpacing/>
        <w:rPr>
          <w:rFonts w:asciiTheme="minorEastAsia" w:hAnsiTheme="minorEastAsia"/>
          <w:color w:val="000000"/>
          <w:sz w:val="24"/>
          <w:szCs w:val="24"/>
        </w:rPr>
      </w:pPr>
      <w:r w:rsidRPr="00C92372">
        <w:rPr>
          <w:rFonts w:asciiTheme="minorEastAsia" w:hAnsiTheme="minorEastAsia" w:hint="eastAsia"/>
          <w:color w:val="000000"/>
          <w:sz w:val="24"/>
          <w:szCs w:val="24"/>
        </w:rPr>
        <w:t>★二、</w:t>
      </w:r>
      <w:r w:rsidR="00235CCE" w:rsidRPr="00C92372">
        <w:rPr>
          <w:rFonts w:asciiTheme="minorEastAsia" w:hAnsiTheme="minorEastAsia"/>
          <w:color w:val="000000"/>
          <w:sz w:val="24"/>
          <w:szCs w:val="24"/>
        </w:rPr>
        <w:t>采购清单</w:t>
      </w:r>
      <w:r w:rsidRPr="00C92372">
        <w:rPr>
          <w:rFonts w:asciiTheme="minorEastAsia" w:hAnsiTheme="minorEastAsia" w:hint="eastAsia"/>
          <w:color w:val="000000"/>
          <w:sz w:val="24"/>
          <w:szCs w:val="24"/>
        </w:rPr>
        <w:t>（数量）及技术要求</w:t>
      </w:r>
    </w:p>
    <w:p w:rsidR="00180DBB" w:rsidRPr="00C92372" w:rsidRDefault="00E216A1" w:rsidP="00C92372">
      <w:pPr>
        <w:tabs>
          <w:tab w:val="left" w:pos="7095"/>
        </w:tabs>
        <w:spacing w:line="360" w:lineRule="auto"/>
        <w:ind w:firstLineChars="200" w:firstLine="480"/>
        <w:contextualSpacing/>
        <w:rPr>
          <w:rFonts w:asciiTheme="minorEastAsia" w:hAnsiTheme="minorEastAsia"/>
          <w:color w:val="000000"/>
          <w:sz w:val="24"/>
          <w:szCs w:val="24"/>
        </w:rPr>
      </w:pPr>
      <w:r w:rsidRPr="00C92372">
        <w:rPr>
          <w:rFonts w:asciiTheme="minorEastAsia" w:hAnsiTheme="minorEastAsia" w:hint="eastAsia"/>
          <w:color w:val="000000"/>
          <w:sz w:val="24"/>
          <w:szCs w:val="24"/>
        </w:rPr>
        <w:t>采购总数量</w:t>
      </w:r>
      <w:r w:rsidR="009F3CDF" w:rsidRPr="00C92372">
        <w:rPr>
          <w:rFonts w:asciiTheme="minorEastAsia" w:hAnsiTheme="minorEastAsia" w:hint="eastAsia"/>
          <w:color w:val="000000"/>
          <w:sz w:val="24"/>
          <w:szCs w:val="24"/>
        </w:rPr>
        <w:t>：课桌凳（10000套）、公寓床（9000</w:t>
      </w:r>
      <w:r w:rsidR="00180DBB" w:rsidRPr="00C92372">
        <w:rPr>
          <w:rFonts w:asciiTheme="minorEastAsia" w:hAnsiTheme="minorEastAsia" w:hint="eastAsia"/>
          <w:color w:val="000000"/>
          <w:sz w:val="24"/>
          <w:szCs w:val="24"/>
        </w:rPr>
        <w:t>套）。</w:t>
      </w:r>
    </w:p>
    <w:p w:rsidR="009F3CDF" w:rsidRPr="00C92372" w:rsidRDefault="009F3CDF" w:rsidP="00C92372">
      <w:pPr>
        <w:tabs>
          <w:tab w:val="left" w:pos="7095"/>
        </w:tabs>
        <w:spacing w:line="360" w:lineRule="auto"/>
        <w:ind w:firstLineChars="200" w:firstLine="480"/>
        <w:contextualSpacing/>
        <w:rPr>
          <w:rFonts w:asciiTheme="minorEastAsia" w:hAnsiTheme="minorEastAsia"/>
          <w:color w:val="000000"/>
          <w:sz w:val="24"/>
          <w:szCs w:val="24"/>
        </w:rPr>
      </w:pPr>
      <w:r w:rsidRPr="00C92372">
        <w:rPr>
          <w:rFonts w:asciiTheme="minorEastAsia" w:hAnsiTheme="minorEastAsia" w:hint="eastAsia"/>
          <w:color w:val="000000"/>
          <w:sz w:val="24"/>
          <w:szCs w:val="24"/>
        </w:rPr>
        <w:t>分为三个包：A包课桌凳3000套，公寓床3000套；B包课桌凳3500套，公寓床3000套；C包课桌凳3500套，公寓床3000套。</w:t>
      </w:r>
    </w:p>
    <w:p w:rsidR="00711CA4" w:rsidRPr="00C92372" w:rsidRDefault="00711CA4" w:rsidP="00C92372">
      <w:pPr>
        <w:tabs>
          <w:tab w:val="left" w:pos="7095"/>
        </w:tabs>
        <w:spacing w:line="360" w:lineRule="auto"/>
        <w:ind w:firstLineChars="200" w:firstLine="480"/>
        <w:contextualSpacing/>
        <w:rPr>
          <w:rFonts w:asciiTheme="minorEastAsia" w:hAnsiTheme="minorEastAsia"/>
          <w:color w:val="000000"/>
          <w:sz w:val="24"/>
          <w:szCs w:val="24"/>
        </w:rPr>
      </w:pPr>
      <w:r w:rsidRPr="00C92372">
        <w:rPr>
          <w:rFonts w:asciiTheme="minorEastAsia" w:hAnsiTheme="minorEastAsia" w:hint="eastAsia"/>
          <w:color w:val="000000"/>
          <w:sz w:val="24"/>
          <w:szCs w:val="24"/>
        </w:rPr>
        <w:t>A包、B包、C包技术要求：</w:t>
      </w:r>
    </w:p>
    <w:tbl>
      <w:tblPr>
        <w:tblW w:w="9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642"/>
        <w:gridCol w:w="891"/>
        <w:gridCol w:w="6920"/>
        <w:gridCol w:w="1089"/>
      </w:tblGrid>
      <w:tr w:rsidR="00711CA4" w:rsidTr="00B51B0B">
        <w:trPr>
          <w:trHeight w:val="730"/>
          <w:jc w:val="center"/>
        </w:trPr>
        <w:tc>
          <w:tcPr>
            <w:tcW w:w="642" w:type="dxa"/>
            <w:shd w:val="clear" w:color="auto" w:fill="FFFFFF"/>
            <w:tcMar>
              <w:left w:w="105" w:type="dxa"/>
              <w:right w:w="105" w:type="dxa"/>
            </w:tcMar>
            <w:vAlign w:val="center"/>
          </w:tcPr>
          <w:p w:rsidR="00711CA4" w:rsidRDefault="00711CA4" w:rsidP="00B51B0B">
            <w:pPr>
              <w:widowControl/>
              <w:spacing w:line="360" w:lineRule="atLeast"/>
              <w:jc w:val="center"/>
            </w:pPr>
            <w:r>
              <w:rPr>
                <w:rFonts w:ascii="仿宋" w:eastAsia="仿宋" w:hAnsi="仿宋" w:cs="仿宋"/>
                <w:b/>
                <w:color w:val="000000"/>
                <w:kern w:val="0"/>
                <w:sz w:val="24"/>
              </w:rPr>
              <w:t>序号</w:t>
            </w:r>
          </w:p>
        </w:tc>
        <w:tc>
          <w:tcPr>
            <w:tcW w:w="891" w:type="dxa"/>
            <w:shd w:val="clear" w:color="auto" w:fill="FFFFFF"/>
            <w:tcMar>
              <w:left w:w="105" w:type="dxa"/>
              <w:right w:w="105" w:type="dxa"/>
            </w:tcMar>
            <w:vAlign w:val="center"/>
          </w:tcPr>
          <w:p w:rsidR="00711CA4" w:rsidRDefault="00711CA4" w:rsidP="00B51B0B">
            <w:pPr>
              <w:widowControl/>
              <w:spacing w:line="360" w:lineRule="atLeast"/>
              <w:jc w:val="center"/>
            </w:pPr>
            <w:r>
              <w:rPr>
                <w:rFonts w:ascii="仿宋" w:eastAsia="仿宋" w:hAnsi="仿宋" w:cs="仿宋"/>
                <w:b/>
                <w:color w:val="000000"/>
                <w:kern w:val="0"/>
                <w:sz w:val="24"/>
              </w:rPr>
              <w:t>货物名称</w:t>
            </w:r>
          </w:p>
        </w:tc>
        <w:tc>
          <w:tcPr>
            <w:tcW w:w="6920" w:type="dxa"/>
            <w:shd w:val="clear" w:color="auto" w:fill="FFFFFF"/>
            <w:tcMar>
              <w:left w:w="105" w:type="dxa"/>
              <w:right w:w="105" w:type="dxa"/>
            </w:tcMar>
            <w:vAlign w:val="center"/>
          </w:tcPr>
          <w:p w:rsidR="00711CA4" w:rsidRDefault="00711CA4" w:rsidP="00B51B0B">
            <w:pPr>
              <w:widowControl/>
              <w:spacing w:line="360" w:lineRule="atLeast"/>
              <w:jc w:val="center"/>
            </w:pPr>
            <w:r>
              <w:rPr>
                <w:rFonts w:ascii="仿宋" w:eastAsia="仿宋" w:hAnsi="仿宋" w:cs="仿宋"/>
                <w:b/>
                <w:color w:val="000000"/>
                <w:kern w:val="0"/>
                <w:sz w:val="24"/>
              </w:rPr>
              <w:t>技术规格及主要参数</w:t>
            </w:r>
          </w:p>
        </w:tc>
        <w:tc>
          <w:tcPr>
            <w:tcW w:w="1089" w:type="dxa"/>
            <w:shd w:val="clear" w:color="auto" w:fill="FFFFFF"/>
          </w:tcPr>
          <w:p w:rsidR="00711CA4" w:rsidRDefault="00711CA4" w:rsidP="00B51B0B">
            <w:pPr>
              <w:widowControl/>
              <w:spacing w:line="360" w:lineRule="atLeast"/>
              <w:jc w:val="center"/>
              <w:rPr>
                <w:rFonts w:ascii="仿宋" w:eastAsia="仿宋" w:hAnsi="仿宋" w:cs="仿宋"/>
                <w:b/>
                <w:color w:val="000000"/>
                <w:kern w:val="0"/>
                <w:sz w:val="24"/>
              </w:rPr>
            </w:pPr>
            <w:r>
              <w:rPr>
                <w:rFonts w:ascii="仿宋" w:eastAsia="仿宋" w:hAnsi="仿宋" w:cs="仿宋"/>
                <w:b/>
                <w:color w:val="000000"/>
                <w:kern w:val="0"/>
                <w:sz w:val="24"/>
              </w:rPr>
              <w:t>是否为</w:t>
            </w:r>
          </w:p>
          <w:p w:rsidR="00711CA4" w:rsidRDefault="00711CA4" w:rsidP="00B51B0B">
            <w:pPr>
              <w:widowControl/>
              <w:spacing w:line="360" w:lineRule="atLeast"/>
              <w:jc w:val="center"/>
            </w:pPr>
            <w:r>
              <w:rPr>
                <w:rFonts w:ascii="仿宋" w:eastAsia="仿宋" w:hAnsi="仿宋" w:cs="仿宋"/>
                <w:b/>
                <w:color w:val="000000"/>
                <w:kern w:val="0"/>
                <w:sz w:val="24"/>
              </w:rPr>
              <w:t>核心产品</w:t>
            </w:r>
          </w:p>
        </w:tc>
      </w:tr>
      <w:tr w:rsidR="00711CA4" w:rsidTr="00B51B0B">
        <w:trPr>
          <w:trHeight w:val="637"/>
          <w:jc w:val="center"/>
        </w:trPr>
        <w:tc>
          <w:tcPr>
            <w:tcW w:w="642" w:type="dxa"/>
            <w:shd w:val="clear" w:color="auto" w:fill="FFFFFF"/>
            <w:tcMar>
              <w:left w:w="105" w:type="dxa"/>
              <w:right w:w="105" w:type="dxa"/>
            </w:tcMar>
            <w:vAlign w:val="center"/>
          </w:tcPr>
          <w:p w:rsidR="00711CA4" w:rsidRDefault="00711CA4" w:rsidP="00B51B0B">
            <w:pPr>
              <w:widowControl/>
              <w:spacing w:line="360" w:lineRule="atLeast"/>
              <w:jc w:val="center"/>
            </w:pPr>
            <w:r>
              <w:rPr>
                <w:rFonts w:ascii="仿宋" w:eastAsia="仿宋" w:hAnsi="仿宋" w:cs="仿宋"/>
                <w:color w:val="000000"/>
                <w:kern w:val="0"/>
                <w:sz w:val="24"/>
              </w:rPr>
              <w:t>1</w:t>
            </w:r>
          </w:p>
        </w:tc>
        <w:tc>
          <w:tcPr>
            <w:tcW w:w="891" w:type="dxa"/>
            <w:shd w:val="clear" w:color="auto" w:fill="FFFFFF"/>
            <w:tcMar>
              <w:left w:w="105" w:type="dxa"/>
              <w:right w:w="105" w:type="dxa"/>
            </w:tcMar>
            <w:vAlign w:val="center"/>
          </w:tcPr>
          <w:p w:rsidR="00711CA4" w:rsidRDefault="00711CA4" w:rsidP="00B51B0B">
            <w:pPr>
              <w:widowControl/>
              <w:spacing w:line="360" w:lineRule="atLeast"/>
              <w:jc w:val="center"/>
              <w:rPr>
                <w:rFonts w:ascii="仿宋" w:eastAsia="仿宋" w:hAnsi="仿宋" w:cs="仿宋"/>
                <w:color w:val="000000"/>
                <w:kern w:val="0"/>
                <w:sz w:val="24"/>
              </w:rPr>
            </w:pPr>
            <w:r>
              <w:rPr>
                <w:rFonts w:ascii="仿宋" w:eastAsia="仿宋" w:hAnsi="仿宋" w:cs="仿宋" w:hint="eastAsia"/>
                <w:color w:val="000000"/>
                <w:kern w:val="0"/>
                <w:sz w:val="24"/>
              </w:rPr>
              <w:t>课</w:t>
            </w:r>
          </w:p>
          <w:p w:rsidR="00711CA4" w:rsidRDefault="00711CA4" w:rsidP="00B51B0B">
            <w:pPr>
              <w:widowControl/>
              <w:spacing w:line="360" w:lineRule="atLeast"/>
              <w:jc w:val="center"/>
              <w:rPr>
                <w:rFonts w:ascii="仿宋" w:eastAsia="仿宋" w:hAnsi="仿宋" w:cs="仿宋"/>
                <w:color w:val="000000"/>
                <w:kern w:val="0"/>
                <w:sz w:val="24"/>
              </w:rPr>
            </w:pPr>
            <w:r>
              <w:rPr>
                <w:rFonts w:ascii="仿宋" w:eastAsia="仿宋" w:hAnsi="仿宋" w:cs="仿宋" w:hint="eastAsia"/>
                <w:color w:val="000000"/>
                <w:kern w:val="0"/>
                <w:sz w:val="24"/>
              </w:rPr>
              <w:t>桌</w:t>
            </w:r>
          </w:p>
          <w:p w:rsidR="00711CA4" w:rsidRDefault="00711CA4" w:rsidP="00B51B0B">
            <w:pPr>
              <w:widowControl/>
              <w:spacing w:line="360" w:lineRule="atLeast"/>
              <w:jc w:val="center"/>
            </w:pPr>
            <w:r>
              <w:rPr>
                <w:rFonts w:ascii="仿宋" w:eastAsia="仿宋" w:hAnsi="仿宋" w:cs="仿宋" w:hint="eastAsia"/>
                <w:color w:val="000000"/>
                <w:kern w:val="0"/>
                <w:sz w:val="24"/>
              </w:rPr>
              <w:t>凳</w:t>
            </w:r>
          </w:p>
        </w:tc>
        <w:tc>
          <w:tcPr>
            <w:tcW w:w="6920" w:type="dxa"/>
            <w:shd w:val="clear" w:color="auto" w:fill="FFFFFF"/>
            <w:tcMar>
              <w:left w:w="105" w:type="dxa"/>
              <w:right w:w="105" w:type="dxa"/>
            </w:tcMar>
            <w:vAlign w:val="center"/>
          </w:tcPr>
          <w:p w:rsidR="00711CA4" w:rsidRDefault="00711CA4" w:rsidP="00B51B0B">
            <w:pPr>
              <w:pStyle w:val="a7"/>
              <w:widowControl/>
              <w:spacing w:line="240" w:lineRule="atLeast"/>
              <w:rPr>
                <w:rFonts w:ascii="仿宋" w:eastAsia="仿宋" w:hAnsi="仿宋" w:cs="仿宋"/>
                <w:b/>
                <w:iCs/>
                <w:color w:val="000000"/>
              </w:rPr>
            </w:pPr>
            <w:r>
              <w:rPr>
                <w:rFonts w:ascii="仿宋" w:eastAsia="仿宋" w:hAnsi="仿宋" w:cs="仿宋" w:hint="eastAsia"/>
                <w:b/>
                <w:iCs/>
                <w:color w:val="000000"/>
              </w:rPr>
              <w:t>一、课桌：</w:t>
            </w:r>
          </w:p>
          <w:p w:rsidR="00711CA4" w:rsidRDefault="00711CA4" w:rsidP="00B51B0B">
            <w:pPr>
              <w:pStyle w:val="a7"/>
              <w:widowControl/>
              <w:spacing w:line="240" w:lineRule="atLeast"/>
              <w:rPr>
                <w:rFonts w:ascii="仿宋" w:eastAsia="仿宋" w:hAnsi="仿宋" w:cs="仿宋"/>
                <w:bCs/>
                <w:iCs/>
                <w:color w:val="000000"/>
              </w:rPr>
            </w:pPr>
            <w:r>
              <w:rPr>
                <w:rFonts w:ascii="仿宋" w:eastAsia="仿宋" w:hAnsi="仿宋" w:cs="仿宋" w:hint="eastAsia"/>
                <w:bCs/>
                <w:iCs/>
                <w:color w:val="000000"/>
              </w:rPr>
              <w:t>1.整体规格:宽600mm×深430 mm×高760mm；塑钢结构、固定</w:t>
            </w:r>
            <w:r w:rsidR="001A2C59">
              <w:rPr>
                <w:rFonts w:ascii="仿宋" w:eastAsia="仿宋" w:hAnsi="仿宋" w:cs="仿宋" w:hint="eastAsia"/>
                <w:bCs/>
                <w:iCs/>
                <w:color w:val="000000"/>
              </w:rPr>
              <w:t>(非升降)</w:t>
            </w:r>
            <w:r>
              <w:rPr>
                <w:rFonts w:ascii="仿宋" w:eastAsia="仿宋" w:hAnsi="仿宋" w:cs="仿宋" w:hint="eastAsia"/>
                <w:bCs/>
                <w:iCs/>
                <w:color w:val="000000"/>
              </w:rPr>
              <w:t>、单人课桌，重量≥9kg。</w:t>
            </w:r>
          </w:p>
          <w:p w:rsidR="00711CA4" w:rsidRDefault="00711CA4" w:rsidP="00B51B0B">
            <w:pPr>
              <w:pStyle w:val="a7"/>
              <w:widowControl/>
              <w:spacing w:line="240" w:lineRule="atLeast"/>
              <w:rPr>
                <w:rFonts w:ascii="仿宋" w:eastAsia="仿宋" w:hAnsi="仿宋" w:cs="仿宋"/>
                <w:bCs/>
                <w:iCs/>
                <w:color w:val="000000"/>
              </w:rPr>
            </w:pPr>
            <w:r>
              <w:rPr>
                <w:rFonts w:ascii="仿宋" w:eastAsia="仿宋" w:hAnsi="仿宋" w:cs="仿宋" w:hint="eastAsia"/>
                <w:bCs/>
                <w:iCs/>
                <w:color w:val="000000"/>
              </w:rPr>
              <w:t>2.桌面规格:宽600mm×深430 mm，采用人体工学原理，流线型内弧设计。增加实际使用面积，但不增加占地面积。</w:t>
            </w:r>
            <w:r w:rsidR="001A2C59">
              <w:rPr>
                <w:rFonts w:ascii="仿宋" w:eastAsia="仿宋" w:hAnsi="仿宋" w:cs="仿宋" w:hint="eastAsia"/>
                <w:bCs/>
                <w:iCs/>
                <w:color w:val="000000"/>
              </w:rPr>
              <w:t>单面厚</w:t>
            </w:r>
            <w:r>
              <w:rPr>
                <w:rFonts w:ascii="仿宋" w:eastAsia="仿宋" w:hAnsi="仿宋" w:cs="仿宋" w:hint="eastAsia"/>
                <w:bCs/>
                <w:iCs/>
                <w:color w:val="000000"/>
              </w:rPr>
              <w:t>度≥20 mm，</w:t>
            </w:r>
            <w:r w:rsidR="001A2C59">
              <w:rPr>
                <w:rFonts w:ascii="仿宋" w:eastAsia="仿宋" w:hAnsi="仿宋" w:cs="仿宋" w:hint="eastAsia"/>
                <w:bCs/>
                <w:iCs/>
                <w:color w:val="000000"/>
              </w:rPr>
              <w:t>（其中贴面</w:t>
            </w:r>
            <w:r>
              <w:rPr>
                <w:rFonts w:ascii="仿宋" w:eastAsia="仿宋" w:hAnsi="仿宋" w:cs="仿宋" w:hint="eastAsia"/>
                <w:bCs/>
                <w:iCs/>
                <w:color w:val="000000"/>
              </w:rPr>
              <w:t>厚度≥3 mm</w:t>
            </w:r>
            <w:r w:rsidR="001A2C59">
              <w:rPr>
                <w:rFonts w:ascii="仿宋" w:eastAsia="仿宋" w:hAnsi="仿宋" w:cs="仿宋" w:hint="eastAsia"/>
                <w:bCs/>
                <w:iCs/>
                <w:color w:val="000000"/>
              </w:rPr>
              <w:t>）</w:t>
            </w:r>
            <w:r>
              <w:rPr>
                <w:rFonts w:ascii="仿宋" w:eastAsia="仿宋" w:hAnsi="仿宋" w:cs="仿宋" w:hint="eastAsia"/>
                <w:bCs/>
                <w:iCs/>
                <w:color w:val="000000"/>
              </w:rPr>
              <w:t>。采用先进工艺，在桌面边角合适位置设置有不可磨灭的项目名称（非丝印和喷涂工艺，无凸凹现象）。</w:t>
            </w:r>
          </w:p>
          <w:p w:rsidR="00711CA4" w:rsidRDefault="00711CA4" w:rsidP="00B51B0B">
            <w:pPr>
              <w:pStyle w:val="a7"/>
              <w:widowControl/>
              <w:spacing w:line="240" w:lineRule="atLeast"/>
              <w:rPr>
                <w:rFonts w:ascii="仿宋" w:eastAsia="仿宋" w:hAnsi="仿宋" w:cs="仿宋"/>
                <w:bCs/>
                <w:iCs/>
                <w:color w:val="000000"/>
              </w:rPr>
            </w:pPr>
            <w:r>
              <w:rPr>
                <w:rFonts w:ascii="仿宋" w:eastAsia="仿宋" w:hAnsi="仿宋" w:cs="仿宋" w:hint="eastAsia"/>
                <w:bCs/>
                <w:iCs/>
                <w:color w:val="000000"/>
              </w:rPr>
              <w:t>3.桌面材质:采用全新ABS工程塑料一次注塑成型，距桌面边缘35mm处设置一个长度为350mm的笔槽；距左右两侧边缘25mm处各设置一个长度为200mm的挡笔条，并在桌面设置一个直径为42mm的橡皮槽；桌面下部另加两根壁厚1.2mm,30mm×15mm的钢管加强。</w:t>
            </w:r>
          </w:p>
          <w:p w:rsidR="00711CA4" w:rsidRDefault="00711CA4" w:rsidP="00B51B0B">
            <w:pPr>
              <w:pStyle w:val="a7"/>
              <w:widowControl/>
              <w:spacing w:line="240" w:lineRule="atLeast"/>
              <w:rPr>
                <w:rFonts w:ascii="仿宋" w:eastAsia="仿宋" w:hAnsi="仿宋" w:cs="仿宋"/>
                <w:bCs/>
                <w:iCs/>
                <w:color w:val="000000"/>
              </w:rPr>
            </w:pPr>
            <w:r>
              <w:rPr>
                <w:rFonts w:ascii="仿宋" w:eastAsia="仿宋" w:hAnsi="仿宋" w:cs="仿宋" w:hint="eastAsia"/>
                <w:bCs/>
                <w:iCs/>
                <w:color w:val="000000"/>
              </w:rPr>
              <w:t>4.桌斗规格:容积≥宽490mm×深300mm×高140mm。采用厚度≥0.6mm的钢板一次冲压成型，边沿卷有圆形加强筋，上沿宽度≥20mm。下部加20mm×20mm×1.0mm的钢管加强。</w:t>
            </w:r>
          </w:p>
          <w:p w:rsidR="00711CA4" w:rsidRDefault="008334BA" w:rsidP="00B51B0B">
            <w:pPr>
              <w:pStyle w:val="a7"/>
              <w:widowControl/>
              <w:spacing w:line="240" w:lineRule="atLeast"/>
              <w:rPr>
                <w:rFonts w:ascii="仿宋" w:eastAsia="仿宋" w:hAnsi="仿宋" w:cs="仿宋"/>
                <w:bCs/>
                <w:iCs/>
                <w:color w:val="000000"/>
              </w:rPr>
            </w:pPr>
            <w:r>
              <w:rPr>
                <w:rFonts w:ascii="仿宋" w:eastAsia="仿宋" w:hAnsi="仿宋" w:cs="仿宋" w:hint="eastAsia"/>
                <w:bCs/>
                <w:iCs/>
                <w:color w:val="000000"/>
              </w:rPr>
              <w:t>▲</w:t>
            </w:r>
            <w:r w:rsidR="00711CA4">
              <w:rPr>
                <w:rFonts w:ascii="仿宋" w:eastAsia="仿宋" w:hAnsi="仿宋" w:cs="仿宋" w:hint="eastAsia"/>
                <w:bCs/>
                <w:iCs/>
                <w:color w:val="000000"/>
              </w:rPr>
              <w:t>5.桌架:桌腿和底管采用壁厚1.5mm,60mm×30mm的椭圆钢管立式焊接，桌撑采用20mm×50mm×1.2mm，连接采用隐藏孔径，桌架外面不显螺栓；管材外径误差±1mm，其它辅助部分材料厚度≥2.0mm。</w:t>
            </w:r>
          </w:p>
          <w:p w:rsidR="00711CA4" w:rsidRDefault="00711CA4" w:rsidP="00B51B0B">
            <w:pPr>
              <w:pStyle w:val="a7"/>
              <w:widowControl/>
              <w:spacing w:line="240" w:lineRule="atLeast"/>
              <w:rPr>
                <w:rFonts w:ascii="仿宋" w:eastAsia="仿宋" w:hAnsi="仿宋" w:cs="仿宋"/>
                <w:bCs/>
                <w:iCs/>
                <w:color w:val="000000"/>
              </w:rPr>
            </w:pPr>
            <w:r>
              <w:rPr>
                <w:rFonts w:ascii="仿宋" w:eastAsia="仿宋" w:hAnsi="仿宋" w:cs="仿宋" w:hint="eastAsia"/>
                <w:bCs/>
                <w:iCs/>
                <w:color w:val="000000"/>
              </w:rPr>
              <w:t>6.托撑及挂钩:托撑采用≥2.5mm的钢板冲压成型,长度≥300mm。安装全新ABS工程塑料一次注塑成型挂钩, 不得超出桌面外沿。</w:t>
            </w:r>
          </w:p>
          <w:p w:rsidR="00711CA4" w:rsidRDefault="00711CA4" w:rsidP="00B51B0B">
            <w:pPr>
              <w:pStyle w:val="a7"/>
              <w:widowControl/>
              <w:spacing w:line="240" w:lineRule="atLeast"/>
              <w:rPr>
                <w:rFonts w:ascii="仿宋" w:eastAsia="仿宋" w:hAnsi="仿宋" w:cs="仿宋"/>
                <w:bCs/>
                <w:iCs/>
                <w:color w:val="000000"/>
              </w:rPr>
            </w:pPr>
            <w:r>
              <w:rPr>
                <w:rFonts w:ascii="仿宋" w:eastAsia="仿宋" w:hAnsi="仿宋" w:cs="仿宋" w:hint="eastAsia"/>
                <w:bCs/>
                <w:iCs/>
                <w:color w:val="000000"/>
              </w:rPr>
              <w:t>7.脚套:采用全新PE工程塑料一次注塑成型，外形尺寸为：长60mm×高70mm，壁厚≥2mm，采用卡扣和自攻丝双重固定，牢固耐磨。</w:t>
            </w:r>
          </w:p>
          <w:p w:rsidR="00711CA4" w:rsidRDefault="00711CA4" w:rsidP="00B51B0B">
            <w:pPr>
              <w:pStyle w:val="a7"/>
              <w:widowControl/>
              <w:spacing w:line="240" w:lineRule="atLeast"/>
              <w:rPr>
                <w:rFonts w:ascii="仿宋" w:eastAsia="仿宋" w:hAnsi="仿宋" w:cs="仿宋"/>
                <w:bCs/>
                <w:iCs/>
                <w:color w:val="000000"/>
              </w:rPr>
            </w:pPr>
            <w:r>
              <w:rPr>
                <w:rFonts w:ascii="仿宋" w:eastAsia="仿宋" w:hAnsi="仿宋" w:cs="仿宋" w:hint="eastAsia"/>
                <w:bCs/>
                <w:iCs/>
                <w:color w:val="000000"/>
              </w:rPr>
              <w:t>8.工艺:钢材采用CO₂保护焊焊接，表层采用酸洗、磷化、喷塑工艺处理，防止生锈。</w:t>
            </w:r>
          </w:p>
          <w:p w:rsidR="00711CA4" w:rsidRDefault="00711CA4" w:rsidP="00B51B0B">
            <w:pPr>
              <w:pStyle w:val="a7"/>
              <w:widowControl/>
              <w:spacing w:line="240" w:lineRule="atLeast"/>
              <w:rPr>
                <w:rFonts w:ascii="仿宋" w:eastAsia="仿宋" w:hAnsi="仿宋" w:cs="仿宋"/>
                <w:bCs/>
                <w:iCs/>
                <w:color w:val="000000"/>
              </w:rPr>
            </w:pPr>
            <w:r>
              <w:rPr>
                <w:rFonts w:ascii="仿宋" w:eastAsia="仿宋" w:hAnsi="仿宋" w:cs="仿宋" w:hint="eastAsia"/>
                <w:bCs/>
                <w:iCs/>
                <w:color w:val="000000"/>
              </w:rPr>
              <w:lastRenderedPageBreak/>
              <w:t>9.外观:钢材表面涂层均匀牢固，无流挂、气泡等缺陷。塑料件表面平整、色彩均匀、光泽</w:t>
            </w:r>
            <w:r w:rsidR="001A2C59">
              <w:rPr>
                <w:rFonts w:ascii="仿宋" w:eastAsia="仿宋" w:hAnsi="仿宋" w:cs="仿宋" w:hint="eastAsia"/>
                <w:bCs/>
                <w:iCs/>
                <w:color w:val="000000"/>
              </w:rPr>
              <w:t>，蓝白色为主色调</w:t>
            </w:r>
            <w:r>
              <w:rPr>
                <w:rFonts w:ascii="仿宋" w:eastAsia="仿宋" w:hAnsi="仿宋" w:cs="仿宋" w:hint="eastAsia"/>
                <w:bCs/>
                <w:iCs/>
                <w:color w:val="000000"/>
              </w:rPr>
              <w:t>。整体着色采用亮色搭配，美观大方，符合人体工程学原理；塑料件颜色一致无色差；</w:t>
            </w:r>
          </w:p>
          <w:p w:rsidR="00711CA4" w:rsidRDefault="00711CA4" w:rsidP="00B51B0B">
            <w:pPr>
              <w:pStyle w:val="a7"/>
              <w:widowControl/>
              <w:spacing w:line="240" w:lineRule="atLeast"/>
              <w:rPr>
                <w:rFonts w:ascii="仿宋" w:eastAsia="仿宋" w:hAnsi="仿宋" w:cs="仿宋"/>
                <w:bCs/>
                <w:iCs/>
                <w:color w:val="000000"/>
              </w:rPr>
            </w:pPr>
            <w:r>
              <w:rPr>
                <w:rFonts w:ascii="仿宋" w:eastAsia="仿宋" w:hAnsi="仿宋" w:cs="仿宋" w:hint="eastAsia"/>
                <w:bCs/>
                <w:iCs/>
                <w:color w:val="000000"/>
              </w:rPr>
              <w:t>10.安装:采用高强螺栓，止退螺母。组装后，应牢固、可靠。</w:t>
            </w:r>
          </w:p>
          <w:p w:rsidR="00711CA4" w:rsidRDefault="00711CA4" w:rsidP="00B51B0B">
            <w:pPr>
              <w:pStyle w:val="a7"/>
              <w:widowControl/>
              <w:spacing w:line="240" w:lineRule="atLeast"/>
              <w:rPr>
                <w:rFonts w:ascii="仿宋" w:eastAsia="仿宋" w:hAnsi="仿宋" w:cs="仿宋"/>
                <w:bCs/>
                <w:iCs/>
                <w:color w:val="000000"/>
              </w:rPr>
            </w:pPr>
            <w:r>
              <w:rPr>
                <w:rFonts w:ascii="仿宋" w:eastAsia="仿宋" w:hAnsi="仿宋" w:cs="仿宋" w:hint="eastAsia"/>
                <w:bCs/>
                <w:iCs/>
                <w:color w:val="000000"/>
              </w:rPr>
              <w:t>11.要求:材料、工艺，整体安全性、表面理化性能、力学性能、有害物质限量等要求必须符合相关国家标准。</w:t>
            </w:r>
          </w:p>
          <w:p w:rsidR="00711CA4" w:rsidRDefault="00711CA4" w:rsidP="00B51B0B">
            <w:pPr>
              <w:pStyle w:val="a7"/>
              <w:widowControl/>
              <w:spacing w:line="240" w:lineRule="atLeast"/>
              <w:rPr>
                <w:rFonts w:ascii="仿宋" w:eastAsia="仿宋" w:hAnsi="仿宋" w:cs="仿宋"/>
                <w:b/>
                <w:iCs/>
                <w:color w:val="000000"/>
              </w:rPr>
            </w:pPr>
            <w:r>
              <w:rPr>
                <w:rFonts w:ascii="仿宋" w:eastAsia="仿宋" w:hAnsi="仿宋" w:cs="仿宋" w:hint="eastAsia"/>
                <w:b/>
                <w:iCs/>
                <w:color w:val="000000"/>
              </w:rPr>
              <w:t>二、课凳：</w:t>
            </w:r>
          </w:p>
          <w:p w:rsidR="00711CA4" w:rsidRDefault="00711CA4" w:rsidP="00B51B0B">
            <w:pPr>
              <w:pStyle w:val="a7"/>
              <w:widowControl/>
              <w:spacing w:line="240" w:lineRule="atLeast"/>
              <w:rPr>
                <w:rFonts w:ascii="仿宋" w:eastAsia="仿宋" w:hAnsi="仿宋" w:cs="仿宋"/>
                <w:bCs/>
                <w:iCs/>
                <w:color w:val="000000"/>
              </w:rPr>
            </w:pPr>
            <w:r>
              <w:rPr>
                <w:rFonts w:ascii="仿宋" w:eastAsia="仿宋" w:hAnsi="仿宋" w:cs="仿宋" w:hint="eastAsia"/>
                <w:bCs/>
                <w:iCs/>
                <w:color w:val="000000"/>
              </w:rPr>
              <w:t>1.整体规格:宽345mm×深245mm×高440mm塑钢结构、固定、单人课凳，重量≥3kg。</w:t>
            </w:r>
          </w:p>
          <w:p w:rsidR="00711CA4" w:rsidRDefault="00711CA4" w:rsidP="00B51B0B">
            <w:pPr>
              <w:pStyle w:val="a7"/>
              <w:widowControl/>
              <w:spacing w:line="240" w:lineRule="atLeast"/>
              <w:rPr>
                <w:rFonts w:ascii="仿宋" w:eastAsia="仿宋" w:hAnsi="仿宋" w:cs="仿宋"/>
                <w:bCs/>
                <w:iCs/>
                <w:color w:val="000000"/>
              </w:rPr>
            </w:pPr>
            <w:r>
              <w:rPr>
                <w:rFonts w:ascii="仿宋" w:eastAsia="仿宋" w:hAnsi="仿宋" w:cs="仿宋" w:hint="eastAsia"/>
                <w:bCs/>
                <w:iCs/>
                <w:color w:val="000000"/>
              </w:rPr>
              <w:t>2.凳面规格</w:t>
            </w:r>
            <w:r>
              <w:rPr>
                <w:rFonts w:ascii="仿宋" w:eastAsia="仿宋" w:hAnsi="仿宋" w:cs="仿宋" w:hint="eastAsia"/>
                <w:bCs/>
                <w:iCs/>
                <w:color w:val="000000"/>
              </w:rPr>
              <w:tab/>
              <w:t>≥宽345mm×深245mm，采用人体工学原理，曲面弧度设计，厚度≥3 mm；凳面设计有透气缝，宽度4-9mm，及时排走久坐产生的热量。采用先进工艺，在凳面边角合适位置设置有不可磨灭的项目名称（非丝印和喷涂工艺，无凸凹现象）。</w:t>
            </w:r>
          </w:p>
          <w:p w:rsidR="00711CA4" w:rsidRDefault="00711CA4" w:rsidP="00B51B0B">
            <w:pPr>
              <w:pStyle w:val="a7"/>
              <w:widowControl/>
              <w:spacing w:line="240" w:lineRule="atLeast"/>
              <w:rPr>
                <w:rFonts w:ascii="仿宋" w:eastAsia="仿宋" w:hAnsi="仿宋" w:cs="仿宋"/>
                <w:bCs/>
                <w:iCs/>
                <w:color w:val="000000"/>
              </w:rPr>
            </w:pPr>
            <w:r>
              <w:rPr>
                <w:rFonts w:ascii="仿宋" w:eastAsia="仿宋" w:hAnsi="仿宋" w:cs="仿宋" w:hint="eastAsia"/>
                <w:bCs/>
                <w:iCs/>
                <w:color w:val="000000"/>
              </w:rPr>
              <w:t>3.凳面材质:采用全新PP工程塑料一次注塑成型，舒适有弹性。</w:t>
            </w:r>
          </w:p>
          <w:p w:rsidR="00711CA4" w:rsidRDefault="008334BA" w:rsidP="00B51B0B">
            <w:pPr>
              <w:pStyle w:val="a7"/>
              <w:widowControl/>
              <w:spacing w:line="240" w:lineRule="atLeast"/>
              <w:rPr>
                <w:rFonts w:ascii="仿宋" w:eastAsia="仿宋" w:hAnsi="仿宋" w:cs="仿宋"/>
                <w:bCs/>
                <w:iCs/>
                <w:color w:val="000000"/>
              </w:rPr>
            </w:pPr>
            <w:r>
              <w:rPr>
                <w:rFonts w:ascii="仿宋" w:eastAsia="仿宋" w:hAnsi="仿宋" w:cs="仿宋" w:hint="eastAsia"/>
                <w:bCs/>
                <w:iCs/>
                <w:color w:val="000000"/>
              </w:rPr>
              <w:t>▲</w:t>
            </w:r>
            <w:r w:rsidR="00711CA4">
              <w:rPr>
                <w:rFonts w:ascii="仿宋" w:eastAsia="仿宋" w:hAnsi="仿宋" w:cs="仿宋" w:hint="eastAsia"/>
                <w:bCs/>
                <w:iCs/>
                <w:color w:val="000000"/>
              </w:rPr>
              <w:t>4.凳架:凳腿和底管采用壁厚1.5mm,60mm×30mm的椭圆钢管立式焊接，桌撑采用20 mm×50 mm×1.2mm，凳腿、底管、凳撑采用焊接连接。</w:t>
            </w:r>
          </w:p>
          <w:p w:rsidR="00711CA4" w:rsidRDefault="00711CA4" w:rsidP="00B51B0B">
            <w:pPr>
              <w:pStyle w:val="a7"/>
              <w:widowControl/>
              <w:spacing w:line="240" w:lineRule="atLeast"/>
              <w:rPr>
                <w:rFonts w:ascii="仿宋" w:eastAsia="仿宋" w:hAnsi="仿宋" w:cs="仿宋"/>
                <w:bCs/>
                <w:iCs/>
                <w:color w:val="000000"/>
              </w:rPr>
            </w:pPr>
            <w:r>
              <w:rPr>
                <w:rFonts w:ascii="仿宋" w:eastAsia="仿宋" w:hAnsi="仿宋" w:cs="仿宋" w:hint="eastAsia"/>
                <w:bCs/>
                <w:iCs/>
                <w:color w:val="000000"/>
              </w:rPr>
              <w:t>5.托管:托管采用壁厚1.5mm,15mm×35mm的椭圆钢管。</w:t>
            </w:r>
          </w:p>
          <w:p w:rsidR="00711CA4" w:rsidRDefault="00711CA4" w:rsidP="00B51B0B">
            <w:pPr>
              <w:pStyle w:val="a7"/>
              <w:widowControl/>
              <w:spacing w:line="240" w:lineRule="atLeast"/>
              <w:rPr>
                <w:rFonts w:ascii="仿宋" w:eastAsia="仿宋" w:hAnsi="仿宋" w:cs="仿宋"/>
                <w:bCs/>
                <w:iCs/>
                <w:color w:val="000000"/>
              </w:rPr>
            </w:pPr>
            <w:r>
              <w:rPr>
                <w:rFonts w:ascii="仿宋" w:eastAsia="仿宋" w:hAnsi="仿宋" w:cs="仿宋" w:hint="eastAsia"/>
                <w:bCs/>
                <w:iCs/>
                <w:color w:val="000000"/>
              </w:rPr>
              <w:t>6.脚套:采用全新PE工程塑料一次注塑成型，外形尺寸为：长60mm×高70mm，厚度≥2mm，采用卡扣和自攻丝双重固定，牢固耐磨。</w:t>
            </w:r>
          </w:p>
          <w:p w:rsidR="00711CA4" w:rsidRDefault="00711CA4" w:rsidP="00B51B0B">
            <w:pPr>
              <w:pStyle w:val="a7"/>
              <w:widowControl/>
              <w:spacing w:line="240" w:lineRule="atLeast"/>
              <w:rPr>
                <w:rFonts w:ascii="仿宋" w:eastAsia="仿宋" w:hAnsi="仿宋" w:cs="仿宋"/>
                <w:bCs/>
                <w:iCs/>
                <w:color w:val="000000"/>
              </w:rPr>
            </w:pPr>
            <w:r>
              <w:rPr>
                <w:rFonts w:ascii="仿宋" w:eastAsia="仿宋" w:hAnsi="仿宋" w:cs="仿宋" w:hint="eastAsia"/>
                <w:bCs/>
                <w:iCs/>
                <w:color w:val="000000"/>
              </w:rPr>
              <w:t>7.工艺:钢材采用CO₂保护焊焊接，表层采用酸洗、磷化、喷塑工艺处理，防止生锈。</w:t>
            </w:r>
          </w:p>
          <w:p w:rsidR="00711CA4" w:rsidRDefault="00711CA4" w:rsidP="00B51B0B">
            <w:pPr>
              <w:pStyle w:val="a7"/>
              <w:widowControl/>
              <w:spacing w:line="240" w:lineRule="atLeast"/>
              <w:rPr>
                <w:rFonts w:ascii="仿宋" w:eastAsia="仿宋" w:hAnsi="仿宋" w:cs="仿宋"/>
                <w:bCs/>
                <w:iCs/>
                <w:color w:val="000000"/>
              </w:rPr>
            </w:pPr>
            <w:r>
              <w:rPr>
                <w:rFonts w:ascii="仿宋" w:eastAsia="仿宋" w:hAnsi="仿宋" w:cs="仿宋" w:hint="eastAsia"/>
                <w:bCs/>
                <w:iCs/>
                <w:color w:val="000000"/>
              </w:rPr>
              <w:t>8.外观:钢材表面涂层均匀牢固，无流挂、气泡等缺陷。塑料件表面平整、色彩均匀、光泽。整体着色采用亮色搭配，美观大方，符合人体工程学原理；塑料件颜色一致无色差；</w:t>
            </w:r>
          </w:p>
          <w:p w:rsidR="00711CA4" w:rsidRDefault="00711CA4" w:rsidP="00B51B0B">
            <w:pPr>
              <w:pStyle w:val="a7"/>
              <w:widowControl/>
              <w:spacing w:line="240" w:lineRule="atLeast"/>
              <w:rPr>
                <w:rFonts w:ascii="仿宋" w:eastAsia="仿宋" w:hAnsi="仿宋" w:cs="仿宋"/>
                <w:bCs/>
                <w:iCs/>
                <w:color w:val="000000"/>
              </w:rPr>
            </w:pPr>
            <w:r>
              <w:rPr>
                <w:rFonts w:ascii="仿宋" w:eastAsia="仿宋" w:hAnsi="仿宋" w:cs="仿宋" w:hint="eastAsia"/>
                <w:bCs/>
                <w:iCs/>
                <w:color w:val="000000"/>
              </w:rPr>
              <w:t>9.安装:安装均采用高强螺栓，止退螺母。组装后，应牢固、可靠。</w:t>
            </w:r>
          </w:p>
          <w:p w:rsidR="00711CA4" w:rsidRDefault="00711CA4" w:rsidP="00B51B0B">
            <w:pPr>
              <w:pStyle w:val="a7"/>
              <w:widowControl/>
              <w:spacing w:line="240" w:lineRule="atLeast"/>
              <w:rPr>
                <w:rFonts w:ascii="仿宋" w:eastAsia="仿宋" w:hAnsi="仿宋" w:cs="仿宋"/>
                <w:bCs/>
                <w:iCs/>
              </w:rPr>
            </w:pPr>
            <w:r>
              <w:rPr>
                <w:rFonts w:ascii="仿宋" w:eastAsia="仿宋" w:hAnsi="仿宋" w:cs="仿宋" w:hint="eastAsia"/>
                <w:bCs/>
                <w:iCs/>
                <w:color w:val="000000"/>
              </w:rPr>
              <w:t>10.要求:材料、工艺，整体安全性、表面理化性能、力学性能、有害物质限量等要求必须符合相关国家标准。</w:t>
            </w:r>
          </w:p>
        </w:tc>
        <w:tc>
          <w:tcPr>
            <w:tcW w:w="1089" w:type="dxa"/>
            <w:shd w:val="clear" w:color="auto" w:fill="FFFFFF"/>
            <w:vAlign w:val="center"/>
          </w:tcPr>
          <w:p w:rsidR="00711CA4" w:rsidRDefault="001A2C59" w:rsidP="00B51B0B">
            <w:pPr>
              <w:widowControl/>
              <w:spacing w:line="360" w:lineRule="atLeast"/>
              <w:jc w:val="center"/>
            </w:pPr>
            <w:r>
              <w:rPr>
                <w:rFonts w:ascii="仿宋" w:eastAsia="仿宋" w:hAnsi="仿宋" w:cs="仿宋" w:hint="eastAsia"/>
                <w:color w:val="000000"/>
                <w:kern w:val="0"/>
                <w:sz w:val="24"/>
              </w:rPr>
              <w:lastRenderedPageBreak/>
              <w:t>否</w:t>
            </w:r>
          </w:p>
        </w:tc>
      </w:tr>
      <w:tr w:rsidR="00711CA4" w:rsidTr="00B51B0B">
        <w:trPr>
          <w:trHeight w:val="595"/>
          <w:jc w:val="center"/>
        </w:trPr>
        <w:tc>
          <w:tcPr>
            <w:tcW w:w="642" w:type="dxa"/>
            <w:shd w:val="clear" w:color="auto" w:fill="FFFFFF"/>
            <w:tcMar>
              <w:left w:w="105" w:type="dxa"/>
              <w:right w:w="105" w:type="dxa"/>
            </w:tcMar>
            <w:vAlign w:val="center"/>
          </w:tcPr>
          <w:p w:rsidR="00711CA4" w:rsidRDefault="00711CA4" w:rsidP="00B51B0B">
            <w:pPr>
              <w:widowControl/>
              <w:spacing w:line="360" w:lineRule="atLeast"/>
              <w:ind w:firstLine="200"/>
              <w:jc w:val="center"/>
            </w:pPr>
            <w:r>
              <w:rPr>
                <w:rFonts w:hint="eastAsia"/>
              </w:rPr>
              <w:lastRenderedPageBreak/>
              <w:t>2</w:t>
            </w:r>
          </w:p>
        </w:tc>
        <w:tc>
          <w:tcPr>
            <w:tcW w:w="891" w:type="dxa"/>
            <w:shd w:val="clear" w:color="auto" w:fill="FFFFFF"/>
            <w:tcMar>
              <w:left w:w="105" w:type="dxa"/>
              <w:right w:w="105" w:type="dxa"/>
            </w:tcMar>
            <w:vAlign w:val="center"/>
          </w:tcPr>
          <w:p w:rsidR="00711CA4" w:rsidRDefault="00711CA4" w:rsidP="00B51B0B">
            <w:pPr>
              <w:widowControl/>
              <w:spacing w:line="360" w:lineRule="atLeast"/>
              <w:jc w:val="center"/>
              <w:rPr>
                <w:rFonts w:ascii="仿宋" w:eastAsia="仿宋" w:hAnsi="仿宋" w:cs="仿宋"/>
                <w:color w:val="000000"/>
              </w:rPr>
            </w:pPr>
            <w:r>
              <w:rPr>
                <w:rFonts w:ascii="仿宋" w:eastAsia="仿宋" w:hAnsi="仿宋" w:cs="仿宋" w:hint="eastAsia"/>
                <w:color w:val="000000"/>
              </w:rPr>
              <w:t>公</w:t>
            </w:r>
          </w:p>
          <w:p w:rsidR="00711CA4" w:rsidRDefault="00711CA4" w:rsidP="00B51B0B">
            <w:pPr>
              <w:pStyle w:val="a7"/>
              <w:widowControl/>
              <w:spacing w:line="240" w:lineRule="atLeast"/>
              <w:jc w:val="center"/>
              <w:rPr>
                <w:rFonts w:ascii="仿宋" w:eastAsia="仿宋" w:hAnsi="仿宋" w:cs="仿宋"/>
                <w:color w:val="000000"/>
              </w:rPr>
            </w:pPr>
            <w:r>
              <w:rPr>
                <w:rFonts w:ascii="仿宋" w:eastAsia="仿宋" w:hAnsi="仿宋" w:cs="仿宋" w:hint="eastAsia"/>
                <w:color w:val="000000"/>
              </w:rPr>
              <w:t>寓</w:t>
            </w:r>
          </w:p>
          <w:p w:rsidR="00711CA4" w:rsidRDefault="00711CA4" w:rsidP="00B51B0B">
            <w:pPr>
              <w:pStyle w:val="a7"/>
              <w:widowControl/>
              <w:spacing w:line="240" w:lineRule="atLeast"/>
              <w:jc w:val="center"/>
              <w:rPr>
                <w:rFonts w:ascii="仿宋" w:eastAsia="仿宋" w:hAnsi="仿宋" w:cs="仿宋"/>
                <w:b/>
                <w:i/>
                <w:color w:val="000000"/>
              </w:rPr>
            </w:pPr>
            <w:r>
              <w:rPr>
                <w:rFonts w:ascii="仿宋" w:eastAsia="仿宋" w:hAnsi="仿宋" w:cs="仿宋" w:hint="eastAsia"/>
                <w:color w:val="000000"/>
              </w:rPr>
              <w:t>床</w:t>
            </w:r>
          </w:p>
        </w:tc>
        <w:tc>
          <w:tcPr>
            <w:tcW w:w="6920" w:type="dxa"/>
            <w:shd w:val="clear" w:color="auto" w:fill="FFFFFF"/>
            <w:tcMar>
              <w:left w:w="105" w:type="dxa"/>
              <w:right w:w="105" w:type="dxa"/>
            </w:tcMar>
            <w:vAlign w:val="center"/>
          </w:tcPr>
          <w:p w:rsidR="00711CA4" w:rsidRDefault="00711CA4" w:rsidP="00B51B0B">
            <w:pPr>
              <w:pStyle w:val="a7"/>
              <w:widowControl/>
              <w:spacing w:line="240" w:lineRule="atLeast"/>
              <w:rPr>
                <w:rFonts w:ascii="仿宋" w:eastAsia="仿宋" w:hAnsi="仿宋" w:cs="仿宋"/>
                <w:b/>
                <w:iCs/>
                <w:color w:val="000000"/>
              </w:rPr>
            </w:pPr>
            <w:r>
              <w:rPr>
                <w:rFonts w:ascii="仿宋" w:eastAsia="仿宋" w:hAnsi="仿宋" w:cs="仿宋" w:hint="eastAsia"/>
                <w:b/>
                <w:iCs/>
                <w:color w:val="000000"/>
              </w:rPr>
              <w:t>一、三连床</w:t>
            </w:r>
            <w:r>
              <w:rPr>
                <w:rFonts w:ascii="仿宋" w:eastAsia="仿宋" w:hAnsi="仿宋" w:cs="仿宋" w:hint="eastAsia"/>
                <w:b/>
                <w:iCs/>
                <w:color w:val="000000"/>
              </w:rPr>
              <w:tab/>
            </w:r>
          </w:p>
          <w:p w:rsidR="00711CA4" w:rsidRDefault="00711CA4" w:rsidP="00B51B0B">
            <w:pPr>
              <w:pStyle w:val="a7"/>
              <w:widowControl/>
              <w:spacing w:line="240" w:lineRule="atLeast"/>
              <w:rPr>
                <w:rFonts w:ascii="仿宋" w:eastAsia="仿宋" w:hAnsi="仿宋" w:cs="仿宋"/>
                <w:bCs/>
                <w:iCs/>
                <w:color w:val="000000"/>
              </w:rPr>
            </w:pPr>
            <w:r>
              <w:rPr>
                <w:rFonts w:ascii="仿宋" w:eastAsia="仿宋" w:hAnsi="仿宋" w:cs="仿宋" w:hint="eastAsia"/>
                <w:bCs/>
                <w:iCs/>
                <w:color w:val="000000"/>
              </w:rPr>
              <w:t>（一）整体规格</w:t>
            </w:r>
          </w:p>
          <w:p w:rsidR="00711CA4" w:rsidRDefault="00711CA4" w:rsidP="00B51B0B">
            <w:pPr>
              <w:pStyle w:val="a7"/>
              <w:widowControl/>
              <w:spacing w:line="240" w:lineRule="atLeast"/>
              <w:rPr>
                <w:rFonts w:ascii="仿宋" w:eastAsia="仿宋" w:hAnsi="仿宋" w:cs="仿宋"/>
                <w:bCs/>
                <w:iCs/>
                <w:color w:val="000000"/>
              </w:rPr>
            </w:pPr>
            <w:r>
              <w:rPr>
                <w:rFonts w:ascii="仿宋" w:eastAsia="仿宋" w:hAnsi="仿宋" w:cs="仿宋" w:hint="eastAsia"/>
                <w:bCs/>
                <w:iCs/>
                <w:color w:val="000000"/>
              </w:rPr>
              <w:t>1.外形尺寸：长2020㎜×宽900㎜×高2100㎜（三连体）；</w:t>
            </w:r>
          </w:p>
          <w:p w:rsidR="00711CA4" w:rsidRDefault="00711CA4" w:rsidP="00B51B0B">
            <w:pPr>
              <w:pStyle w:val="a7"/>
              <w:widowControl/>
              <w:spacing w:line="240" w:lineRule="atLeast"/>
              <w:rPr>
                <w:rFonts w:ascii="仿宋" w:eastAsia="仿宋" w:hAnsi="仿宋" w:cs="仿宋"/>
                <w:bCs/>
                <w:iCs/>
                <w:color w:val="000000"/>
              </w:rPr>
            </w:pPr>
            <w:r>
              <w:rPr>
                <w:rFonts w:ascii="仿宋" w:eastAsia="仿宋" w:hAnsi="仿宋" w:cs="仿宋" w:hint="eastAsia"/>
                <w:bCs/>
                <w:iCs/>
                <w:color w:val="000000"/>
              </w:rPr>
              <w:t>2.层高1700㎜(床框下沿距地面高度)；</w:t>
            </w:r>
          </w:p>
          <w:p w:rsidR="00711CA4" w:rsidRDefault="008334BA" w:rsidP="00B51B0B">
            <w:pPr>
              <w:pStyle w:val="a7"/>
              <w:widowControl/>
              <w:spacing w:line="240" w:lineRule="atLeast"/>
              <w:rPr>
                <w:rFonts w:ascii="仿宋" w:eastAsia="仿宋" w:hAnsi="仿宋" w:cs="仿宋"/>
                <w:bCs/>
                <w:iCs/>
                <w:color w:val="000000"/>
              </w:rPr>
            </w:pPr>
            <w:r>
              <w:rPr>
                <w:rFonts w:ascii="仿宋" w:eastAsia="仿宋" w:hAnsi="仿宋" w:cs="仿宋" w:hint="eastAsia"/>
                <w:bCs/>
                <w:iCs/>
                <w:color w:val="000000"/>
              </w:rPr>
              <w:t>▲</w:t>
            </w:r>
            <w:r w:rsidR="00711CA4">
              <w:rPr>
                <w:rFonts w:ascii="仿宋" w:eastAsia="仿宋" w:hAnsi="仿宋" w:cs="仿宋" w:hint="eastAsia"/>
                <w:bCs/>
                <w:iCs/>
                <w:color w:val="000000"/>
              </w:rPr>
              <w:t>（二）材质及规格</w:t>
            </w:r>
          </w:p>
          <w:p w:rsidR="00711CA4" w:rsidRDefault="00711CA4" w:rsidP="00B51B0B">
            <w:pPr>
              <w:pStyle w:val="a7"/>
              <w:widowControl/>
              <w:spacing w:line="240" w:lineRule="atLeast"/>
              <w:rPr>
                <w:rFonts w:ascii="仿宋" w:eastAsia="仿宋" w:hAnsi="仿宋" w:cs="仿宋"/>
                <w:bCs/>
                <w:iCs/>
                <w:color w:val="000000"/>
              </w:rPr>
            </w:pPr>
            <w:r>
              <w:rPr>
                <w:rFonts w:ascii="仿宋" w:eastAsia="仿宋" w:hAnsi="仿宋" w:cs="仿宋" w:hint="eastAsia"/>
                <w:bCs/>
                <w:iCs/>
                <w:color w:val="000000"/>
              </w:rPr>
              <w:t>1.所使用钢材材质符合相应的国家标准；</w:t>
            </w:r>
          </w:p>
          <w:p w:rsidR="00711CA4" w:rsidRDefault="00711CA4" w:rsidP="00B51B0B">
            <w:pPr>
              <w:pStyle w:val="a7"/>
              <w:widowControl/>
              <w:spacing w:line="240" w:lineRule="atLeast"/>
              <w:rPr>
                <w:rFonts w:ascii="仿宋" w:eastAsia="仿宋" w:hAnsi="仿宋" w:cs="仿宋"/>
                <w:bCs/>
                <w:iCs/>
                <w:color w:val="000000"/>
              </w:rPr>
            </w:pPr>
            <w:r>
              <w:rPr>
                <w:rFonts w:ascii="仿宋" w:eastAsia="仿宋" w:hAnsi="仿宋" w:cs="仿宋" w:hint="eastAsia"/>
                <w:bCs/>
                <w:iCs/>
                <w:color w:val="000000"/>
              </w:rPr>
              <w:t>2.床头主管：采用壁厚1.5mm,60mm×60mm管材（一角圆弧）；</w:t>
            </w:r>
          </w:p>
          <w:p w:rsidR="00711CA4" w:rsidRDefault="00711CA4" w:rsidP="00B51B0B">
            <w:pPr>
              <w:pStyle w:val="a7"/>
              <w:widowControl/>
              <w:spacing w:line="240" w:lineRule="atLeast"/>
              <w:rPr>
                <w:rFonts w:ascii="仿宋" w:eastAsia="仿宋" w:hAnsi="仿宋" w:cs="仿宋"/>
                <w:bCs/>
                <w:iCs/>
                <w:color w:val="000000"/>
              </w:rPr>
            </w:pPr>
            <w:r>
              <w:rPr>
                <w:rFonts w:ascii="仿宋" w:eastAsia="仿宋" w:hAnsi="仿宋" w:cs="仿宋" w:hint="eastAsia"/>
                <w:bCs/>
                <w:iCs/>
                <w:color w:val="000000"/>
              </w:rPr>
              <w:t>3.床头护栏：下梁采用壁厚1.2mm,30mm×60mm方管，上梁采用壁厚1.2mm,φ32mm圆管，立管采用壁厚1.2mm,φ25mm圆管；</w:t>
            </w:r>
          </w:p>
          <w:p w:rsidR="00711CA4" w:rsidRDefault="00711CA4" w:rsidP="00B51B0B">
            <w:pPr>
              <w:pStyle w:val="a7"/>
              <w:widowControl/>
              <w:spacing w:line="240" w:lineRule="atLeast"/>
              <w:rPr>
                <w:rFonts w:ascii="仿宋" w:eastAsia="仿宋" w:hAnsi="仿宋" w:cs="仿宋"/>
                <w:bCs/>
                <w:iCs/>
                <w:color w:val="000000"/>
              </w:rPr>
            </w:pPr>
            <w:r>
              <w:rPr>
                <w:rFonts w:ascii="仿宋" w:eastAsia="仿宋" w:hAnsi="仿宋" w:cs="仿宋" w:hint="eastAsia"/>
                <w:bCs/>
                <w:iCs/>
                <w:color w:val="000000"/>
              </w:rPr>
              <w:t>4.</w:t>
            </w:r>
            <w:r>
              <w:rPr>
                <w:rFonts w:ascii="仿宋" w:eastAsia="仿宋" w:hAnsi="仿宋" w:cs="仿宋" w:hint="eastAsia"/>
                <w:bCs/>
                <w:iCs/>
                <w:color w:val="000000"/>
              </w:rPr>
              <w:tab/>
              <w:t>床框主管：采用壁厚1.5mm,80mm×35mmP形管材（下面圆弧，</w:t>
            </w:r>
            <w:r>
              <w:rPr>
                <w:rFonts w:ascii="仿宋" w:eastAsia="仿宋" w:hAnsi="仿宋" w:cs="仿宋" w:hint="eastAsia"/>
                <w:bCs/>
                <w:iCs/>
                <w:color w:val="000000"/>
              </w:rPr>
              <w:lastRenderedPageBreak/>
              <w:t>正面带加强造型筋）；</w:t>
            </w:r>
          </w:p>
          <w:p w:rsidR="00711CA4" w:rsidRDefault="00711CA4" w:rsidP="00B51B0B">
            <w:pPr>
              <w:pStyle w:val="a7"/>
              <w:widowControl/>
              <w:spacing w:line="240" w:lineRule="atLeast"/>
              <w:rPr>
                <w:rFonts w:ascii="仿宋" w:eastAsia="仿宋" w:hAnsi="仿宋" w:cs="仿宋"/>
                <w:bCs/>
                <w:iCs/>
                <w:color w:val="000000"/>
              </w:rPr>
            </w:pPr>
            <w:r>
              <w:rPr>
                <w:rFonts w:ascii="仿宋" w:eastAsia="仿宋" w:hAnsi="仿宋" w:cs="仿宋" w:hint="eastAsia"/>
                <w:bCs/>
                <w:iCs/>
                <w:color w:val="000000"/>
              </w:rPr>
              <w:t>5.</w:t>
            </w:r>
            <w:r>
              <w:rPr>
                <w:rFonts w:ascii="仿宋" w:eastAsia="仿宋" w:hAnsi="仿宋" w:cs="仿宋" w:hint="eastAsia"/>
                <w:bCs/>
                <w:iCs/>
                <w:color w:val="000000"/>
              </w:rPr>
              <w:tab/>
              <w:t>床框横撑管：采用壁厚1.2mm,25mm×25mm方管，每个床框不少于5根，且处于同一水平面；</w:t>
            </w:r>
          </w:p>
          <w:p w:rsidR="00711CA4" w:rsidRDefault="00711CA4" w:rsidP="00B51B0B">
            <w:pPr>
              <w:pStyle w:val="a7"/>
              <w:widowControl/>
              <w:spacing w:line="240" w:lineRule="atLeast"/>
              <w:rPr>
                <w:rFonts w:ascii="仿宋" w:eastAsia="仿宋" w:hAnsi="仿宋" w:cs="仿宋"/>
                <w:bCs/>
                <w:iCs/>
                <w:color w:val="000000"/>
              </w:rPr>
            </w:pPr>
            <w:r>
              <w:rPr>
                <w:rFonts w:ascii="仿宋" w:eastAsia="仿宋" w:hAnsi="仿宋" w:cs="仿宋" w:hint="eastAsia"/>
                <w:bCs/>
                <w:iCs/>
                <w:color w:val="000000"/>
              </w:rPr>
              <w:t>6.</w:t>
            </w:r>
            <w:r>
              <w:rPr>
                <w:rFonts w:ascii="仿宋" w:eastAsia="仿宋" w:hAnsi="仿宋" w:cs="仿宋" w:hint="eastAsia"/>
                <w:bCs/>
                <w:iCs/>
                <w:color w:val="000000"/>
              </w:rPr>
              <w:tab/>
              <w:t>床框护栏：采用壁厚1.2mm,17mm×35mm椭圆管，数控弯管机折弯成型，长度1300mm，高度300mm；</w:t>
            </w:r>
          </w:p>
          <w:p w:rsidR="00711CA4" w:rsidRDefault="00711CA4" w:rsidP="00B51B0B">
            <w:pPr>
              <w:pStyle w:val="a7"/>
              <w:widowControl/>
              <w:spacing w:line="240" w:lineRule="atLeast"/>
              <w:rPr>
                <w:rFonts w:ascii="仿宋" w:eastAsia="仿宋" w:hAnsi="仿宋" w:cs="仿宋"/>
                <w:bCs/>
                <w:iCs/>
                <w:color w:val="000000"/>
              </w:rPr>
            </w:pPr>
            <w:r>
              <w:rPr>
                <w:rFonts w:ascii="仿宋" w:eastAsia="仿宋" w:hAnsi="仿宋" w:cs="仿宋" w:hint="eastAsia"/>
                <w:bCs/>
                <w:iCs/>
                <w:color w:val="000000"/>
              </w:rPr>
              <w:t>7.</w:t>
            </w:r>
            <w:r>
              <w:rPr>
                <w:rFonts w:ascii="仿宋" w:eastAsia="仿宋" w:hAnsi="仿宋" w:cs="仿宋" w:hint="eastAsia"/>
                <w:bCs/>
                <w:iCs/>
                <w:color w:val="000000"/>
              </w:rPr>
              <w:tab/>
              <w:t>爬梯：采用壁厚1.5mm,17mm×35mm椭圆管，数控弯管机折弯成型，踏板采用1.2mm厚防滑踏板；</w:t>
            </w:r>
          </w:p>
          <w:p w:rsidR="00711CA4" w:rsidRDefault="00711CA4" w:rsidP="00B51B0B">
            <w:pPr>
              <w:pStyle w:val="a7"/>
              <w:widowControl/>
              <w:spacing w:line="240" w:lineRule="atLeast"/>
              <w:rPr>
                <w:rFonts w:ascii="仿宋" w:eastAsia="仿宋" w:hAnsi="仿宋" w:cs="仿宋"/>
                <w:bCs/>
                <w:iCs/>
                <w:color w:val="000000"/>
              </w:rPr>
            </w:pPr>
            <w:r>
              <w:rPr>
                <w:rFonts w:ascii="仿宋" w:eastAsia="仿宋" w:hAnsi="仿宋" w:cs="仿宋" w:hint="eastAsia"/>
                <w:bCs/>
                <w:iCs/>
                <w:color w:val="000000"/>
              </w:rPr>
              <w:t>8.</w:t>
            </w:r>
            <w:r>
              <w:rPr>
                <w:rFonts w:ascii="仿宋" w:eastAsia="仿宋" w:hAnsi="仿宋" w:cs="仿宋" w:hint="eastAsia"/>
                <w:bCs/>
                <w:iCs/>
                <w:color w:val="000000"/>
              </w:rPr>
              <w:tab/>
              <w:t>床板:采用100mm×15mm厚优质干燥杉木板，圆角净面，透气缝8-10mm，下加30mm×40mm拉撑4根；边角合适位置设置有不可磨灭的项目名称（非丝印和喷涂工艺）。</w:t>
            </w:r>
          </w:p>
          <w:p w:rsidR="00711CA4" w:rsidRDefault="00711CA4" w:rsidP="00B51B0B">
            <w:pPr>
              <w:pStyle w:val="a7"/>
              <w:widowControl/>
              <w:spacing w:line="240" w:lineRule="atLeast"/>
              <w:rPr>
                <w:rFonts w:ascii="仿宋" w:eastAsia="仿宋" w:hAnsi="仿宋" w:cs="仿宋"/>
                <w:bCs/>
                <w:iCs/>
                <w:color w:val="000000"/>
              </w:rPr>
            </w:pPr>
            <w:r>
              <w:rPr>
                <w:rFonts w:ascii="仿宋" w:eastAsia="仿宋" w:hAnsi="仿宋" w:cs="仿宋" w:hint="eastAsia"/>
                <w:bCs/>
                <w:iCs/>
                <w:color w:val="000000"/>
              </w:rPr>
              <w:t>9.</w:t>
            </w:r>
            <w:r>
              <w:rPr>
                <w:rFonts w:ascii="仿宋" w:eastAsia="仿宋" w:hAnsi="仿宋" w:cs="仿宋" w:hint="eastAsia"/>
                <w:bCs/>
                <w:iCs/>
                <w:color w:val="000000"/>
              </w:rPr>
              <w:tab/>
              <w:t>地脚：采用耐磨、韧性高的PP材料注塑成型，离地高度不小于5㎜，要求为内塞式地脚。有防脱处理工艺。</w:t>
            </w:r>
          </w:p>
          <w:p w:rsidR="00711CA4" w:rsidRDefault="00711CA4" w:rsidP="00B51B0B">
            <w:pPr>
              <w:pStyle w:val="a7"/>
              <w:widowControl/>
              <w:spacing w:line="240" w:lineRule="atLeast"/>
              <w:rPr>
                <w:rFonts w:ascii="仿宋" w:eastAsia="仿宋" w:hAnsi="仿宋" w:cs="仿宋"/>
                <w:bCs/>
                <w:iCs/>
                <w:color w:val="000000"/>
              </w:rPr>
            </w:pPr>
            <w:r>
              <w:rPr>
                <w:rFonts w:ascii="仿宋" w:eastAsia="仿宋" w:hAnsi="仿宋" w:cs="仿宋" w:hint="eastAsia"/>
                <w:bCs/>
                <w:iCs/>
                <w:color w:val="000000"/>
              </w:rPr>
              <w:t>（三）整体</w:t>
            </w:r>
          </w:p>
          <w:p w:rsidR="00711CA4" w:rsidRDefault="00711CA4" w:rsidP="00B51B0B">
            <w:pPr>
              <w:pStyle w:val="a7"/>
              <w:widowControl/>
              <w:spacing w:line="240" w:lineRule="atLeast"/>
              <w:rPr>
                <w:rFonts w:ascii="仿宋" w:eastAsia="仿宋" w:hAnsi="仿宋" w:cs="仿宋"/>
                <w:bCs/>
                <w:iCs/>
                <w:color w:val="000000"/>
              </w:rPr>
            </w:pPr>
            <w:r>
              <w:rPr>
                <w:rFonts w:ascii="仿宋" w:eastAsia="仿宋" w:hAnsi="仿宋" w:cs="仿宋" w:hint="eastAsia"/>
                <w:bCs/>
                <w:iCs/>
                <w:color w:val="000000"/>
              </w:rPr>
              <w:t>1.采用二氧化碳保护焊接技术，焊缝平整，无错位、假焊、气孔、焊瘤、焊丝头、咬边和飞溅等，要求全部满焊；弯曲处皱纹高低差小于0.4mm。</w:t>
            </w:r>
          </w:p>
          <w:p w:rsidR="00711CA4" w:rsidRDefault="00711CA4" w:rsidP="00B51B0B">
            <w:pPr>
              <w:pStyle w:val="a7"/>
              <w:widowControl/>
              <w:spacing w:line="240" w:lineRule="atLeast"/>
              <w:rPr>
                <w:rFonts w:ascii="仿宋" w:eastAsia="仿宋" w:hAnsi="仿宋" w:cs="仿宋"/>
                <w:bCs/>
                <w:iCs/>
                <w:color w:val="000000"/>
              </w:rPr>
            </w:pPr>
            <w:r>
              <w:rPr>
                <w:rFonts w:ascii="仿宋" w:eastAsia="仿宋" w:hAnsi="仿宋" w:cs="仿宋" w:hint="eastAsia"/>
                <w:bCs/>
                <w:iCs/>
                <w:color w:val="000000"/>
              </w:rPr>
              <w:t>2.钢材表面经喷砂抛丸去油除锈，静电喷塑，高温固化，色泽均匀，耐磨抗冲击；</w:t>
            </w:r>
          </w:p>
          <w:p w:rsidR="00711CA4" w:rsidRDefault="00711CA4" w:rsidP="00B51B0B">
            <w:pPr>
              <w:pStyle w:val="a7"/>
              <w:widowControl/>
              <w:spacing w:line="240" w:lineRule="atLeast"/>
              <w:rPr>
                <w:rFonts w:ascii="仿宋" w:eastAsia="仿宋" w:hAnsi="仿宋" w:cs="仿宋"/>
                <w:bCs/>
                <w:iCs/>
                <w:color w:val="000000"/>
              </w:rPr>
            </w:pPr>
            <w:r>
              <w:rPr>
                <w:rFonts w:ascii="仿宋" w:eastAsia="仿宋" w:hAnsi="仿宋" w:cs="仿宋" w:hint="eastAsia"/>
                <w:bCs/>
                <w:iCs/>
                <w:color w:val="000000"/>
              </w:rPr>
              <w:t>3.外观颜色：着色均匀，搭配合理；</w:t>
            </w:r>
          </w:p>
          <w:p w:rsidR="00711CA4" w:rsidRDefault="00711CA4" w:rsidP="00B51B0B">
            <w:pPr>
              <w:pStyle w:val="a7"/>
              <w:widowControl/>
              <w:spacing w:line="240" w:lineRule="atLeast"/>
              <w:rPr>
                <w:rFonts w:ascii="仿宋" w:eastAsia="仿宋" w:hAnsi="仿宋" w:cs="仿宋"/>
                <w:bCs/>
                <w:iCs/>
                <w:color w:val="000000"/>
              </w:rPr>
            </w:pPr>
            <w:r>
              <w:rPr>
                <w:rFonts w:ascii="仿宋" w:eastAsia="仿宋" w:hAnsi="仿宋" w:cs="仿宋" w:hint="eastAsia"/>
                <w:bCs/>
                <w:iCs/>
                <w:color w:val="000000"/>
              </w:rPr>
              <w:t>4.全部采用插接安装，组装后放置平稳、端正、组合牢固、无晃动。</w:t>
            </w:r>
          </w:p>
          <w:p w:rsidR="00711CA4" w:rsidRDefault="00711CA4" w:rsidP="00B51B0B">
            <w:pPr>
              <w:pStyle w:val="a7"/>
              <w:widowControl/>
              <w:spacing w:line="240" w:lineRule="atLeast"/>
              <w:rPr>
                <w:rFonts w:ascii="仿宋" w:eastAsia="仿宋" w:hAnsi="仿宋" w:cs="仿宋"/>
                <w:bCs/>
                <w:iCs/>
                <w:color w:val="000000"/>
              </w:rPr>
            </w:pPr>
            <w:r>
              <w:rPr>
                <w:rFonts w:ascii="仿宋" w:eastAsia="仿宋" w:hAnsi="仿宋" w:cs="仿宋" w:hint="eastAsia"/>
                <w:b/>
                <w:iCs/>
                <w:color w:val="000000"/>
              </w:rPr>
              <w:t>二、床下柜</w:t>
            </w:r>
            <w:r>
              <w:rPr>
                <w:rFonts w:ascii="仿宋" w:eastAsia="仿宋" w:hAnsi="仿宋" w:cs="仿宋" w:hint="eastAsia"/>
                <w:bCs/>
                <w:iCs/>
                <w:color w:val="000000"/>
              </w:rPr>
              <w:tab/>
            </w:r>
          </w:p>
          <w:p w:rsidR="00711CA4" w:rsidRDefault="00711CA4" w:rsidP="00B51B0B">
            <w:pPr>
              <w:pStyle w:val="a7"/>
              <w:widowControl/>
              <w:spacing w:line="240" w:lineRule="atLeast"/>
              <w:rPr>
                <w:rFonts w:ascii="仿宋" w:eastAsia="仿宋" w:hAnsi="仿宋" w:cs="仿宋"/>
                <w:bCs/>
                <w:iCs/>
                <w:color w:val="000000"/>
              </w:rPr>
            </w:pPr>
            <w:r>
              <w:rPr>
                <w:rFonts w:ascii="仿宋" w:eastAsia="仿宋" w:hAnsi="仿宋" w:cs="仿宋" w:hint="eastAsia"/>
                <w:bCs/>
                <w:iCs/>
                <w:color w:val="000000"/>
              </w:rPr>
              <w:t>（一）整体规格:宽700mm×深600mm×高1690mm；</w:t>
            </w:r>
          </w:p>
          <w:p w:rsidR="00711CA4" w:rsidRDefault="008334BA" w:rsidP="00B51B0B">
            <w:pPr>
              <w:pStyle w:val="a7"/>
              <w:widowControl/>
              <w:spacing w:line="240" w:lineRule="atLeast"/>
              <w:rPr>
                <w:rFonts w:ascii="仿宋" w:eastAsia="仿宋" w:hAnsi="仿宋" w:cs="仿宋"/>
                <w:bCs/>
                <w:iCs/>
                <w:color w:val="000000"/>
              </w:rPr>
            </w:pPr>
            <w:r>
              <w:rPr>
                <w:rFonts w:ascii="仿宋" w:eastAsia="仿宋" w:hAnsi="仿宋" w:cs="仿宋" w:hint="eastAsia"/>
                <w:bCs/>
                <w:iCs/>
                <w:color w:val="000000"/>
              </w:rPr>
              <w:t>▲</w:t>
            </w:r>
            <w:r w:rsidR="00711CA4">
              <w:rPr>
                <w:rFonts w:ascii="仿宋" w:eastAsia="仿宋" w:hAnsi="仿宋" w:cs="仿宋" w:hint="eastAsia"/>
                <w:bCs/>
                <w:iCs/>
                <w:color w:val="000000"/>
              </w:rPr>
              <w:t>（二）材质:采用厚度16mm三聚氰胺双面板，截面采用自动封边机PVC封边条封边；</w:t>
            </w:r>
          </w:p>
          <w:p w:rsidR="00711CA4" w:rsidRDefault="00711CA4" w:rsidP="00B51B0B">
            <w:pPr>
              <w:pStyle w:val="a7"/>
              <w:widowControl/>
              <w:spacing w:line="240" w:lineRule="atLeast"/>
              <w:rPr>
                <w:rFonts w:ascii="仿宋" w:eastAsia="仿宋" w:hAnsi="仿宋" w:cs="仿宋"/>
                <w:bCs/>
                <w:iCs/>
                <w:color w:val="000000"/>
              </w:rPr>
            </w:pPr>
            <w:r>
              <w:rPr>
                <w:rFonts w:ascii="仿宋" w:eastAsia="仿宋" w:hAnsi="仿宋" w:cs="仿宋" w:hint="eastAsia"/>
                <w:bCs/>
                <w:iCs/>
                <w:color w:val="000000"/>
              </w:rPr>
              <w:t>（三）结构:对开门，上部置挂衣杆；</w:t>
            </w:r>
          </w:p>
          <w:p w:rsidR="00711CA4" w:rsidRDefault="00711CA4" w:rsidP="00B51B0B">
            <w:pPr>
              <w:pStyle w:val="a7"/>
              <w:widowControl/>
              <w:spacing w:line="240" w:lineRule="atLeast"/>
              <w:rPr>
                <w:rFonts w:ascii="仿宋" w:eastAsia="仿宋" w:hAnsi="仿宋" w:cs="仿宋"/>
                <w:b/>
                <w:iCs/>
                <w:color w:val="000000"/>
              </w:rPr>
            </w:pPr>
            <w:r>
              <w:rPr>
                <w:rFonts w:ascii="仿宋" w:eastAsia="仿宋" w:hAnsi="仿宋" w:cs="仿宋" w:hint="eastAsia"/>
                <w:b/>
                <w:iCs/>
                <w:color w:val="000000"/>
              </w:rPr>
              <w:t>三、学习桌</w:t>
            </w:r>
          </w:p>
          <w:p w:rsidR="00711CA4" w:rsidRDefault="00711CA4" w:rsidP="00B51B0B">
            <w:pPr>
              <w:pStyle w:val="a7"/>
              <w:widowControl/>
              <w:spacing w:line="240" w:lineRule="atLeast"/>
              <w:rPr>
                <w:rFonts w:ascii="仿宋" w:eastAsia="仿宋" w:hAnsi="仿宋" w:cs="仿宋"/>
                <w:bCs/>
                <w:iCs/>
                <w:color w:val="000000"/>
              </w:rPr>
            </w:pPr>
            <w:r>
              <w:rPr>
                <w:rFonts w:ascii="仿宋" w:eastAsia="仿宋" w:hAnsi="仿宋" w:cs="仿宋" w:hint="eastAsia"/>
                <w:bCs/>
                <w:iCs/>
                <w:color w:val="000000"/>
              </w:rPr>
              <w:t>（一）整体规格</w:t>
            </w:r>
          </w:p>
          <w:p w:rsidR="00711CA4" w:rsidRDefault="00711CA4" w:rsidP="00B51B0B">
            <w:pPr>
              <w:pStyle w:val="a7"/>
              <w:widowControl/>
              <w:spacing w:line="240" w:lineRule="atLeast"/>
              <w:rPr>
                <w:rFonts w:ascii="仿宋" w:eastAsia="仿宋" w:hAnsi="仿宋" w:cs="仿宋"/>
                <w:bCs/>
                <w:iCs/>
                <w:color w:val="000000"/>
              </w:rPr>
            </w:pPr>
            <w:r>
              <w:rPr>
                <w:rFonts w:ascii="仿宋" w:eastAsia="仿宋" w:hAnsi="仿宋" w:cs="仿宋" w:hint="eastAsia"/>
                <w:bCs/>
                <w:iCs/>
                <w:color w:val="000000"/>
              </w:rPr>
              <w:t>1.书桌：长1190mm×深580mm×高760mm；</w:t>
            </w:r>
          </w:p>
          <w:p w:rsidR="00711CA4" w:rsidRDefault="00711CA4" w:rsidP="00B51B0B">
            <w:pPr>
              <w:pStyle w:val="a7"/>
              <w:widowControl/>
              <w:spacing w:line="240" w:lineRule="atLeast"/>
              <w:rPr>
                <w:rFonts w:ascii="仿宋" w:eastAsia="仿宋" w:hAnsi="仿宋" w:cs="仿宋"/>
                <w:bCs/>
                <w:iCs/>
                <w:color w:val="000000"/>
              </w:rPr>
            </w:pPr>
            <w:r>
              <w:rPr>
                <w:rFonts w:ascii="仿宋" w:eastAsia="仿宋" w:hAnsi="仿宋" w:cs="仿宋" w:hint="eastAsia"/>
                <w:bCs/>
                <w:iCs/>
                <w:color w:val="000000"/>
              </w:rPr>
              <w:t>2.书架：长1190mm×深250mm×高930mm</w:t>
            </w:r>
          </w:p>
          <w:p w:rsidR="00711CA4" w:rsidRDefault="00711CA4" w:rsidP="00B51B0B">
            <w:pPr>
              <w:pStyle w:val="a7"/>
              <w:widowControl/>
              <w:spacing w:line="240" w:lineRule="atLeast"/>
              <w:rPr>
                <w:rFonts w:ascii="仿宋" w:eastAsia="仿宋" w:hAnsi="仿宋" w:cs="仿宋"/>
                <w:bCs/>
                <w:iCs/>
                <w:color w:val="000000"/>
              </w:rPr>
            </w:pPr>
            <w:r>
              <w:rPr>
                <w:rFonts w:ascii="仿宋" w:eastAsia="仿宋" w:hAnsi="仿宋" w:cs="仿宋" w:hint="eastAsia"/>
                <w:bCs/>
                <w:iCs/>
                <w:color w:val="000000"/>
              </w:rPr>
              <w:t>（二）材质</w:t>
            </w:r>
            <w:r>
              <w:rPr>
                <w:rFonts w:ascii="仿宋" w:eastAsia="仿宋" w:hAnsi="仿宋" w:cs="仿宋" w:hint="eastAsia"/>
                <w:bCs/>
                <w:iCs/>
                <w:color w:val="000000"/>
              </w:rPr>
              <w:tab/>
            </w:r>
          </w:p>
          <w:p w:rsidR="00711CA4" w:rsidRDefault="00711CA4" w:rsidP="00B51B0B">
            <w:pPr>
              <w:pStyle w:val="a7"/>
              <w:widowControl/>
              <w:spacing w:line="240" w:lineRule="atLeast"/>
              <w:rPr>
                <w:rFonts w:ascii="仿宋" w:eastAsia="仿宋" w:hAnsi="仿宋" w:cs="仿宋"/>
                <w:bCs/>
                <w:iCs/>
                <w:color w:val="000000"/>
              </w:rPr>
            </w:pPr>
            <w:r>
              <w:rPr>
                <w:rFonts w:ascii="仿宋" w:eastAsia="仿宋" w:hAnsi="仿宋" w:cs="仿宋" w:hint="eastAsia"/>
                <w:bCs/>
                <w:iCs/>
                <w:color w:val="000000"/>
              </w:rPr>
              <w:t>1.桌面采用厚度8mm实芯倍耐板，正面下翻圆弧。</w:t>
            </w:r>
          </w:p>
          <w:p w:rsidR="00711CA4" w:rsidRDefault="00711CA4" w:rsidP="00B51B0B">
            <w:pPr>
              <w:pStyle w:val="a7"/>
              <w:widowControl/>
              <w:spacing w:line="240" w:lineRule="atLeast"/>
              <w:rPr>
                <w:rFonts w:ascii="仿宋" w:eastAsia="仿宋" w:hAnsi="仿宋" w:cs="仿宋"/>
                <w:bCs/>
                <w:iCs/>
                <w:color w:val="000000"/>
              </w:rPr>
            </w:pPr>
            <w:r>
              <w:rPr>
                <w:rFonts w:ascii="仿宋" w:eastAsia="仿宋" w:hAnsi="仿宋" w:cs="仿宋" w:hint="eastAsia"/>
                <w:bCs/>
                <w:iCs/>
                <w:color w:val="000000"/>
              </w:rPr>
              <w:t>2.桌体主材采用壁厚1.2mm,30mm×60mm钢管，辅材采用壁厚1.2mm,25mm×50mm钢管；</w:t>
            </w:r>
          </w:p>
          <w:p w:rsidR="00711CA4" w:rsidRDefault="00711CA4" w:rsidP="00B51B0B">
            <w:pPr>
              <w:pStyle w:val="a7"/>
              <w:widowControl/>
              <w:spacing w:line="240" w:lineRule="atLeast"/>
              <w:rPr>
                <w:rFonts w:ascii="仿宋" w:eastAsia="仿宋" w:hAnsi="仿宋" w:cs="仿宋"/>
                <w:bCs/>
                <w:iCs/>
                <w:color w:val="000000"/>
              </w:rPr>
            </w:pPr>
            <w:r>
              <w:rPr>
                <w:rFonts w:ascii="仿宋" w:eastAsia="仿宋" w:hAnsi="仿宋" w:cs="仿宋" w:hint="eastAsia"/>
                <w:bCs/>
                <w:iCs/>
                <w:color w:val="000000"/>
              </w:rPr>
              <w:t>3.桌柜及书架采用厚度18mm三聚氰胺双面板，截面采用自动封边机PVC封边条封边；</w:t>
            </w:r>
          </w:p>
          <w:p w:rsidR="00711CA4" w:rsidRDefault="00711CA4" w:rsidP="00B51B0B">
            <w:pPr>
              <w:pStyle w:val="a7"/>
              <w:widowControl/>
              <w:spacing w:line="240" w:lineRule="atLeast"/>
              <w:rPr>
                <w:rFonts w:ascii="仿宋" w:eastAsia="仿宋" w:hAnsi="仿宋" w:cs="仿宋"/>
                <w:bCs/>
                <w:iCs/>
                <w:color w:val="000000"/>
              </w:rPr>
            </w:pPr>
            <w:r>
              <w:rPr>
                <w:rFonts w:ascii="仿宋" w:eastAsia="仿宋" w:hAnsi="仿宋" w:cs="仿宋" w:hint="eastAsia"/>
                <w:bCs/>
                <w:iCs/>
                <w:color w:val="000000"/>
              </w:rPr>
              <w:t>（三）工艺</w:t>
            </w:r>
            <w:r>
              <w:rPr>
                <w:rFonts w:ascii="仿宋" w:eastAsia="仿宋" w:hAnsi="仿宋" w:cs="仿宋" w:hint="eastAsia"/>
                <w:bCs/>
                <w:iCs/>
                <w:color w:val="000000"/>
              </w:rPr>
              <w:tab/>
              <w:t>：插接式连接，带可调地脚；钢材表面经喷砂抛丸去油除锈，静电喷塑，高温固化，色泽均匀，耐磨抗冲击。</w:t>
            </w:r>
          </w:p>
          <w:p w:rsidR="00711CA4" w:rsidRDefault="00711CA4" w:rsidP="00B51B0B">
            <w:pPr>
              <w:pStyle w:val="a7"/>
              <w:widowControl/>
              <w:spacing w:line="240" w:lineRule="atLeast"/>
              <w:rPr>
                <w:rFonts w:ascii="仿宋" w:eastAsia="仿宋" w:hAnsi="仿宋" w:cs="仿宋"/>
                <w:bCs/>
                <w:iCs/>
                <w:color w:val="000000"/>
              </w:rPr>
            </w:pPr>
            <w:r>
              <w:rPr>
                <w:rFonts w:ascii="仿宋" w:eastAsia="仿宋" w:hAnsi="仿宋" w:cs="仿宋" w:hint="eastAsia"/>
                <w:bCs/>
                <w:iCs/>
                <w:color w:val="000000"/>
              </w:rPr>
              <w:t>（四）结构:可移动一斗一柜；桌面上置书架</w:t>
            </w:r>
            <w:r w:rsidR="00902CBF">
              <w:rPr>
                <w:rFonts w:ascii="仿宋" w:eastAsia="仿宋" w:hAnsi="仿宋" w:cs="仿宋" w:hint="eastAsia"/>
                <w:bCs/>
                <w:iCs/>
                <w:color w:val="000000"/>
              </w:rPr>
              <w:t>（固定安装）</w:t>
            </w:r>
            <w:r>
              <w:rPr>
                <w:rFonts w:ascii="仿宋" w:eastAsia="仿宋" w:hAnsi="仿宋" w:cs="仿宋" w:hint="eastAsia"/>
                <w:bCs/>
                <w:iCs/>
                <w:color w:val="000000"/>
              </w:rPr>
              <w:t>。</w:t>
            </w:r>
          </w:p>
          <w:p w:rsidR="00711CA4" w:rsidRDefault="00711CA4" w:rsidP="00B51B0B">
            <w:pPr>
              <w:pStyle w:val="a7"/>
              <w:widowControl/>
              <w:spacing w:line="240" w:lineRule="atLeast"/>
              <w:rPr>
                <w:rFonts w:ascii="仿宋" w:eastAsia="仿宋" w:hAnsi="仿宋" w:cs="仿宋"/>
                <w:b/>
                <w:iCs/>
                <w:color w:val="000000"/>
              </w:rPr>
            </w:pPr>
            <w:r>
              <w:rPr>
                <w:rFonts w:ascii="仿宋" w:eastAsia="仿宋" w:hAnsi="仿宋" w:cs="仿宋" w:hint="eastAsia"/>
                <w:b/>
                <w:iCs/>
                <w:color w:val="000000"/>
              </w:rPr>
              <w:t>四、学习椅</w:t>
            </w:r>
          </w:p>
          <w:p w:rsidR="00711CA4" w:rsidRDefault="00711CA4" w:rsidP="00B51B0B">
            <w:pPr>
              <w:pStyle w:val="a7"/>
              <w:widowControl/>
              <w:spacing w:line="240" w:lineRule="atLeast"/>
              <w:rPr>
                <w:rFonts w:ascii="仿宋" w:eastAsia="仿宋" w:hAnsi="仿宋" w:cs="仿宋"/>
                <w:bCs/>
                <w:iCs/>
                <w:color w:val="000000"/>
              </w:rPr>
            </w:pPr>
            <w:r>
              <w:rPr>
                <w:rFonts w:ascii="仿宋" w:eastAsia="仿宋" w:hAnsi="仿宋" w:cs="仿宋" w:hint="eastAsia"/>
                <w:bCs/>
                <w:iCs/>
                <w:color w:val="000000"/>
              </w:rPr>
              <w:t>（一）整体规格：宽390mm×深370mm×高440mm（椅面）/850mm</w:t>
            </w:r>
            <w:r>
              <w:rPr>
                <w:rFonts w:ascii="仿宋" w:eastAsia="仿宋" w:hAnsi="仿宋" w:cs="仿宋" w:hint="eastAsia"/>
                <w:bCs/>
                <w:iCs/>
                <w:color w:val="000000"/>
              </w:rPr>
              <w:lastRenderedPageBreak/>
              <w:t>（靠背）</w:t>
            </w:r>
          </w:p>
          <w:p w:rsidR="00711CA4" w:rsidRDefault="00711CA4" w:rsidP="00B51B0B">
            <w:pPr>
              <w:pStyle w:val="a7"/>
              <w:widowControl/>
              <w:spacing w:line="240" w:lineRule="atLeast"/>
              <w:rPr>
                <w:rFonts w:ascii="仿宋" w:eastAsia="仿宋" w:hAnsi="仿宋" w:cs="仿宋"/>
                <w:bCs/>
                <w:iCs/>
                <w:color w:val="000000"/>
              </w:rPr>
            </w:pPr>
            <w:r>
              <w:rPr>
                <w:rFonts w:ascii="仿宋" w:eastAsia="仿宋" w:hAnsi="仿宋" w:cs="仿宋" w:hint="eastAsia"/>
                <w:bCs/>
                <w:iCs/>
                <w:color w:val="000000"/>
              </w:rPr>
              <w:t>（二）椅面、靠背规格：椅面规格宽390㎜×深370mm，靠背规格宽390㎜×高300㎜。</w:t>
            </w:r>
          </w:p>
          <w:p w:rsidR="00711CA4" w:rsidRDefault="00711CA4" w:rsidP="00B51B0B">
            <w:pPr>
              <w:pStyle w:val="a7"/>
              <w:widowControl/>
              <w:spacing w:line="240" w:lineRule="atLeast"/>
              <w:rPr>
                <w:rFonts w:ascii="仿宋" w:eastAsia="仿宋" w:hAnsi="仿宋" w:cs="仿宋"/>
                <w:bCs/>
                <w:iCs/>
                <w:color w:val="000000"/>
              </w:rPr>
            </w:pPr>
            <w:r>
              <w:rPr>
                <w:rFonts w:ascii="仿宋" w:eastAsia="仿宋" w:hAnsi="仿宋" w:cs="仿宋" w:hint="eastAsia"/>
                <w:bCs/>
                <w:iCs/>
                <w:color w:val="000000"/>
              </w:rPr>
              <w:t>（三）椅面、靠背材质:采用全新PP工程塑料一次注塑成型，舒适有弹性。</w:t>
            </w:r>
          </w:p>
          <w:p w:rsidR="00711CA4" w:rsidRDefault="008334BA" w:rsidP="00B51B0B">
            <w:pPr>
              <w:pStyle w:val="a7"/>
              <w:widowControl/>
              <w:spacing w:line="240" w:lineRule="atLeast"/>
              <w:rPr>
                <w:rFonts w:ascii="仿宋" w:eastAsia="仿宋" w:hAnsi="仿宋" w:cs="仿宋"/>
                <w:bCs/>
                <w:iCs/>
                <w:color w:val="000000"/>
              </w:rPr>
            </w:pPr>
            <w:r>
              <w:rPr>
                <w:rFonts w:ascii="仿宋" w:eastAsia="仿宋" w:hAnsi="仿宋" w:cs="仿宋" w:hint="eastAsia"/>
                <w:bCs/>
                <w:iCs/>
                <w:color w:val="000000"/>
              </w:rPr>
              <w:t>▲</w:t>
            </w:r>
            <w:r w:rsidR="00711CA4">
              <w:rPr>
                <w:rFonts w:ascii="仿宋" w:eastAsia="仿宋" w:hAnsi="仿宋" w:cs="仿宋" w:hint="eastAsia"/>
                <w:bCs/>
                <w:iCs/>
                <w:color w:val="000000"/>
              </w:rPr>
              <w:t>（四）椅架:采用壁厚1.5mm,17mm×35mm的椭圆钢管。</w:t>
            </w:r>
          </w:p>
          <w:p w:rsidR="00711CA4" w:rsidRDefault="00711CA4" w:rsidP="00B51B0B">
            <w:pPr>
              <w:pStyle w:val="a7"/>
              <w:widowControl/>
              <w:spacing w:line="240" w:lineRule="atLeast"/>
              <w:rPr>
                <w:rFonts w:ascii="仿宋" w:eastAsia="仿宋" w:hAnsi="仿宋" w:cs="仿宋"/>
                <w:bCs/>
                <w:iCs/>
                <w:color w:val="000000"/>
              </w:rPr>
            </w:pPr>
            <w:r>
              <w:rPr>
                <w:rFonts w:ascii="仿宋" w:eastAsia="仿宋" w:hAnsi="仿宋" w:cs="仿宋" w:hint="eastAsia"/>
                <w:bCs/>
                <w:iCs/>
                <w:color w:val="000000"/>
              </w:rPr>
              <w:t>（五）脚套:采用全新PE工程塑料一次注塑成型，外形尺寸为：长60mm×高70mm，厚度≥2mm，采用卡扣和自攻丝双重固定，牢固耐磨。</w:t>
            </w:r>
          </w:p>
          <w:p w:rsidR="00711CA4" w:rsidRDefault="00711CA4" w:rsidP="00B51B0B">
            <w:pPr>
              <w:pStyle w:val="a7"/>
              <w:widowControl/>
              <w:spacing w:line="240" w:lineRule="atLeast"/>
              <w:rPr>
                <w:rFonts w:ascii="仿宋" w:eastAsia="仿宋" w:hAnsi="仿宋" w:cs="仿宋"/>
                <w:bCs/>
                <w:iCs/>
                <w:color w:val="000000"/>
              </w:rPr>
            </w:pPr>
            <w:r>
              <w:rPr>
                <w:rFonts w:ascii="仿宋" w:eastAsia="仿宋" w:hAnsi="仿宋" w:cs="仿宋" w:hint="eastAsia"/>
                <w:bCs/>
                <w:iCs/>
                <w:color w:val="000000"/>
              </w:rPr>
              <w:t>（六）工艺</w:t>
            </w:r>
            <w:r>
              <w:rPr>
                <w:rFonts w:ascii="仿宋" w:eastAsia="仿宋" w:hAnsi="仿宋" w:cs="仿宋" w:hint="eastAsia"/>
                <w:bCs/>
                <w:iCs/>
                <w:color w:val="000000"/>
              </w:rPr>
              <w:tab/>
            </w:r>
          </w:p>
          <w:p w:rsidR="00711CA4" w:rsidRDefault="00711CA4" w:rsidP="00B51B0B">
            <w:pPr>
              <w:pStyle w:val="a7"/>
              <w:widowControl/>
              <w:spacing w:line="240" w:lineRule="atLeast"/>
              <w:rPr>
                <w:rFonts w:ascii="仿宋" w:eastAsia="仿宋" w:hAnsi="仿宋" w:cs="仿宋"/>
                <w:bCs/>
                <w:iCs/>
                <w:color w:val="000000"/>
                <w:szCs w:val="22"/>
              </w:rPr>
            </w:pPr>
            <w:r>
              <w:rPr>
                <w:rFonts w:ascii="仿宋" w:eastAsia="仿宋" w:hAnsi="仿宋" w:cs="仿宋" w:hint="eastAsia"/>
                <w:bCs/>
                <w:iCs/>
                <w:color w:val="000000"/>
              </w:rPr>
              <w:t>1.</w:t>
            </w:r>
            <w:r w:rsidR="00902CBF">
              <w:rPr>
                <w:rFonts w:ascii="仿宋" w:eastAsia="仿宋" w:hAnsi="仿宋" w:cs="仿宋" w:hint="eastAsia"/>
                <w:bCs/>
                <w:iCs/>
                <w:color w:val="000000"/>
              </w:rPr>
              <w:t>椅</w:t>
            </w:r>
            <w:r>
              <w:rPr>
                <w:rFonts w:ascii="仿宋" w:eastAsia="仿宋" w:hAnsi="仿宋" w:cs="仿宋" w:hint="eastAsia"/>
                <w:bCs/>
                <w:iCs/>
                <w:color w:val="000000"/>
              </w:rPr>
              <w:t>面及靠背采用模具成型环保材料PP工程塑胶一次性注塑成型，壁厚3㎜。依据人体工程学原理，采用曲面弧形设计，表面设计透气缝，及时排散久坐产生的热量。椅面前沿波浪形流线设计，增加使用舒适度，椅面和椅</w:t>
            </w:r>
            <w:r>
              <w:rPr>
                <w:rFonts w:ascii="仿宋" w:eastAsia="仿宋" w:hAnsi="仿宋" w:cs="仿宋" w:hint="eastAsia"/>
                <w:bCs/>
                <w:iCs/>
                <w:color w:val="000000"/>
                <w:szCs w:val="22"/>
              </w:rPr>
              <w:t>架托管连接处有U型卡槽，槽深度和宽度与托管紧密配合，槽内设Ф9mm螺丝连接柱，配合Ф4mm自攻丝连接。靠背依据人体背部设计M型，使乘坐者背部自然挺起，靠背和椅架靠背管连接处有U型卡槽，卡槽分内外两半，槽深度和宽度与托管紧密配合，槽内设Ф9mm螺丝连接柱，配合Ф4mm自攻丝连接，组装后人体触摸不到螺丝。椅面设计有透气缝，宽度4-9mm，及时排走久坐产生的热量。</w:t>
            </w:r>
          </w:p>
          <w:p w:rsidR="00711CA4" w:rsidRDefault="00711CA4" w:rsidP="00B51B0B">
            <w:pPr>
              <w:pStyle w:val="a7"/>
              <w:widowControl/>
              <w:spacing w:line="240" w:lineRule="atLeast"/>
              <w:rPr>
                <w:rFonts w:ascii="仿宋" w:eastAsia="仿宋" w:hAnsi="仿宋" w:cs="仿宋"/>
                <w:bCs/>
                <w:iCs/>
                <w:color w:val="000000"/>
                <w:szCs w:val="22"/>
              </w:rPr>
            </w:pPr>
            <w:r>
              <w:rPr>
                <w:rFonts w:ascii="仿宋" w:eastAsia="仿宋" w:hAnsi="仿宋" w:cs="仿宋" w:hint="eastAsia"/>
                <w:bCs/>
                <w:iCs/>
                <w:color w:val="000000"/>
                <w:szCs w:val="22"/>
              </w:rPr>
              <w:t>2.钢材采用CO₂保护焊焊接，表层采用酸洗、磷化、喷塑工艺处理，防止生锈。</w:t>
            </w:r>
          </w:p>
          <w:p w:rsidR="00711CA4" w:rsidRDefault="00711CA4" w:rsidP="00B51B0B">
            <w:pPr>
              <w:pStyle w:val="a7"/>
              <w:widowControl/>
              <w:spacing w:line="240" w:lineRule="atLeast"/>
              <w:rPr>
                <w:rFonts w:ascii="仿宋" w:eastAsia="仿宋" w:hAnsi="仿宋" w:cs="仿宋"/>
                <w:bCs/>
                <w:iCs/>
                <w:color w:val="000000"/>
              </w:rPr>
            </w:pPr>
            <w:r>
              <w:rPr>
                <w:rFonts w:ascii="仿宋" w:eastAsia="仿宋" w:hAnsi="仿宋" w:cs="仿宋" w:hint="eastAsia"/>
                <w:bCs/>
                <w:iCs/>
                <w:color w:val="000000"/>
                <w:szCs w:val="22"/>
              </w:rPr>
              <w:t>（七）外观：钢材表面</w:t>
            </w:r>
            <w:r>
              <w:rPr>
                <w:rFonts w:ascii="仿宋" w:eastAsia="仿宋" w:hAnsi="仿宋" w:cs="仿宋" w:hint="eastAsia"/>
                <w:bCs/>
                <w:iCs/>
                <w:color w:val="000000"/>
              </w:rPr>
              <w:t>涂层均匀牢固，无流挂、气泡等缺陷。塑料件表面平整、色彩均匀、光泽。整体着色采用亮色搭配，美观大方，符合人体工程学原理；塑料件颜色一致无色差；</w:t>
            </w:r>
          </w:p>
          <w:p w:rsidR="00711CA4" w:rsidRDefault="00711CA4" w:rsidP="00B51B0B">
            <w:pPr>
              <w:pStyle w:val="a7"/>
              <w:widowControl/>
              <w:spacing w:line="240" w:lineRule="atLeast"/>
              <w:rPr>
                <w:rFonts w:ascii="仿宋" w:eastAsia="仿宋" w:hAnsi="仿宋" w:cs="仿宋"/>
                <w:bCs/>
                <w:iCs/>
                <w:color w:val="000000"/>
              </w:rPr>
            </w:pPr>
            <w:r>
              <w:rPr>
                <w:rFonts w:ascii="仿宋" w:eastAsia="仿宋" w:hAnsi="仿宋" w:cs="仿宋" w:hint="eastAsia"/>
                <w:bCs/>
                <w:iCs/>
                <w:color w:val="000000"/>
              </w:rPr>
              <w:t>（八）安装:安装均采用高强螺丝，整体牢固、可靠。</w:t>
            </w:r>
          </w:p>
          <w:p w:rsidR="00711CA4" w:rsidRDefault="00711CA4" w:rsidP="00B51B0B">
            <w:pPr>
              <w:pStyle w:val="a7"/>
              <w:widowControl/>
              <w:spacing w:line="240" w:lineRule="atLeast"/>
              <w:rPr>
                <w:rFonts w:ascii="仿宋" w:eastAsia="仿宋" w:hAnsi="仿宋" w:cs="仿宋"/>
                <w:bCs/>
                <w:iCs/>
                <w:color w:val="000000"/>
              </w:rPr>
            </w:pPr>
            <w:r>
              <w:rPr>
                <w:rFonts w:ascii="仿宋" w:eastAsia="仿宋" w:hAnsi="仿宋" w:cs="仿宋" w:hint="eastAsia"/>
                <w:bCs/>
                <w:iCs/>
                <w:color w:val="000000"/>
              </w:rPr>
              <w:t>（九）要求:材料、工艺，整体安全性、表面理化性能、力学性能、有害物质限量等要求必须符合相关国家标准。 </w:t>
            </w:r>
          </w:p>
        </w:tc>
        <w:tc>
          <w:tcPr>
            <w:tcW w:w="1089" w:type="dxa"/>
            <w:shd w:val="clear" w:color="auto" w:fill="FFFFFF"/>
            <w:vAlign w:val="center"/>
          </w:tcPr>
          <w:p w:rsidR="00711CA4" w:rsidRDefault="001A2C59" w:rsidP="00B51B0B">
            <w:pPr>
              <w:widowControl/>
              <w:spacing w:line="360" w:lineRule="atLeast"/>
              <w:ind w:firstLine="480"/>
              <w:jc w:val="left"/>
            </w:pPr>
            <w:r>
              <w:rPr>
                <w:rFonts w:ascii="仿宋" w:eastAsia="仿宋" w:hAnsi="仿宋" w:cs="仿宋" w:hint="eastAsia"/>
                <w:color w:val="000000"/>
                <w:kern w:val="0"/>
                <w:sz w:val="24"/>
              </w:rPr>
              <w:lastRenderedPageBreak/>
              <w:t>否</w:t>
            </w:r>
          </w:p>
        </w:tc>
      </w:tr>
    </w:tbl>
    <w:p w:rsidR="002E744B" w:rsidRDefault="00F51389" w:rsidP="00232326">
      <w:pPr>
        <w:spacing w:line="360" w:lineRule="auto"/>
        <w:ind w:firstLineChars="98" w:firstLine="236"/>
        <w:contextualSpacing/>
        <w:rPr>
          <w:rFonts w:ascii="楷体" w:eastAsia="楷体" w:hAnsi="楷体" w:cs="宋体"/>
          <w:color w:val="000000"/>
          <w:kern w:val="0"/>
          <w:sz w:val="28"/>
          <w:szCs w:val="28"/>
          <w:lang w:val="zh-CN"/>
        </w:rPr>
      </w:pPr>
      <w:r w:rsidRPr="005516C5">
        <w:rPr>
          <w:rFonts w:asciiTheme="minorEastAsia" w:hAnsiTheme="minorEastAsia" w:cs="微软雅黑" w:hint="eastAsia"/>
          <w:b/>
          <w:color w:val="FF0000"/>
          <w:sz w:val="24"/>
          <w:szCs w:val="24"/>
        </w:rPr>
        <w:lastRenderedPageBreak/>
        <w:t>★</w:t>
      </w:r>
      <w:r w:rsidR="00CF22D1">
        <w:rPr>
          <w:rFonts w:asciiTheme="minorEastAsia" w:hAnsiTheme="minorEastAsia" w:cs="宋体" w:hint="eastAsia"/>
          <w:b/>
          <w:color w:val="000000"/>
          <w:kern w:val="0"/>
          <w:sz w:val="24"/>
          <w:szCs w:val="24"/>
          <w:lang w:val="zh-CN"/>
        </w:rPr>
        <w:t>三</w:t>
      </w:r>
      <w:r w:rsidRPr="00B76EE9">
        <w:rPr>
          <w:rFonts w:asciiTheme="minorEastAsia" w:hAnsiTheme="minorEastAsia" w:cs="宋体" w:hint="eastAsia"/>
          <w:b/>
          <w:color w:val="000000"/>
          <w:kern w:val="0"/>
          <w:sz w:val="24"/>
          <w:szCs w:val="24"/>
          <w:lang w:val="zh-CN"/>
        </w:rPr>
        <w:t>、采购标的执行标准</w:t>
      </w:r>
    </w:p>
    <w:p w:rsidR="00CF22D1" w:rsidRPr="00232326" w:rsidRDefault="00CF22D1" w:rsidP="00232326">
      <w:pPr>
        <w:wordWrap w:val="0"/>
        <w:topLinePunct/>
        <w:snapToGrid w:val="0"/>
        <w:spacing w:line="360" w:lineRule="auto"/>
        <w:ind w:firstLineChars="200" w:firstLine="480"/>
        <w:rPr>
          <w:rFonts w:ascii="宋体" w:cs="宋体"/>
          <w:sz w:val="24"/>
          <w:lang w:val="zh-CN"/>
        </w:rPr>
      </w:pPr>
      <w:r w:rsidRPr="00232326">
        <w:rPr>
          <w:rFonts w:ascii="宋体" w:cs="宋体" w:hint="eastAsia"/>
          <w:sz w:val="24"/>
          <w:lang w:val="zh-CN"/>
        </w:rPr>
        <w:t>1、该采购项目依据“GB/T 3328-2016  家具 床类主要尺寸”和“GB10000-88《中国成年人人体尺寸》”标准，执行GB_18580-2001_室内装饰装修材料人造板及其制品中甲醛释放限量标准和国家GB3976-2002《学校课桌椅功能尺寸》等标准。</w:t>
      </w:r>
    </w:p>
    <w:p w:rsidR="00CF22D1" w:rsidRPr="00232326" w:rsidRDefault="001314AC" w:rsidP="00232326">
      <w:pPr>
        <w:wordWrap w:val="0"/>
        <w:topLinePunct/>
        <w:snapToGrid w:val="0"/>
        <w:spacing w:line="360" w:lineRule="auto"/>
        <w:ind w:firstLineChars="200" w:firstLine="480"/>
        <w:rPr>
          <w:rFonts w:ascii="宋体" w:cs="宋体"/>
          <w:sz w:val="24"/>
          <w:lang w:val="zh-CN"/>
        </w:rPr>
      </w:pPr>
      <w:r w:rsidRPr="00232326">
        <w:rPr>
          <w:rFonts w:ascii="宋体" w:cs="宋体" w:hint="eastAsia"/>
          <w:sz w:val="24"/>
          <w:lang w:val="zh-CN"/>
        </w:rPr>
        <w:t>2、</w:t>
      </w:r>
      <w:r w:rsidR="00CF22D1" w:rsidRPr="00232326">
        <w:rPr>
          <w:rFonts w:ascii="宋体" w:cs="宋体"/>
          <w:sz w:val="24"/>
          <w:lang w:val="zh-CN"/>
        </w:rPr>
        <w:t>服务标准、期限、效率等要求</w:t>
      </w:r>
      <w:r w:rsidR="00CF22D1" w:rsidRPr="00232326">
        <w:rPr>
          <w:rFonts w:ascii="宋体" w:cs="宋体" w:hint="eastAsia"/>
          <w:sz w:val="24"/>
          <w:lang w:val="zh-CN"/>
        </w:rPr>
        <w:t>：所有产品免费质保期限最低为叁年。在质保期内产品发生质量问题时应即时免费为使用方更换，保证产品正常使用。保修期结束后，仍负责提供维修服务，只能收取成本费。解决问题时间不得超过24小时。</w:t>
      </w:r>
    </w:p>
    <w:p w:rsidR="00F51389" w:rsidRDefault="00F51389" w:rsidP="00F51389">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sidRPr="005516C5">
        <w:rPr>
          <w:rFonts w:asciiTheme="minorEastAsia" w:hAnsiTheme="minorEastAsia" w:cs="微软雅黑" w:hint="eastAsia"/>
          <w:b/>
          <w:color w:val="FF0000"/>
          <w:sz w:val="24"/>
          <w:szCs w:val="24"/>
        </w:rPr>
        <w:t>★</w:t>
      </w:r>
      <w:r w:rsidR="00F205A8">
        <w:rPr>
          <w:rFonts w:asciiTheme="minorEastAsia" w:hAnsiTheme="minorEastAsia" w:cs="宋体" w:hint="eastAsia"/>
          <w:b/>
          <w:color w:val="000000"/>
          <w:kern w:val="0"/>
          <w:sz w:val="24"/>
          <w:szCs w:val="24"/>
          <w:lang w:val="zh-CN"/>
        </w:rPr>
        <w:t>四</w:t>
      </w:r>
      <w:r w:rsidRPr="000E2789">
        <w:rPr>
          <w:rFonts w:asciiTheme="minorEastAsia" w:hAnsiTheme="minorEastAsia" w:cs="宋体" w:hint="eastAsia"/>
          <w:b/>
          <w:color w:val="000000"/>
          <w:kern w:val="0"/>
          <w:sz w:val="24"/>
          <w:szCs w:val="24"/>
          <w:lang w:val="zh-CN"/>
        </w:rPr>
        <w:t>、验收标准</w:t>
      </w:r>
    </w:p>
    <w:p w:rsidR="002A30D6" w:rsidRPr="00232326" w:rsidRDefault="002A30D6" w:rsidP="00232326">
      <w:pPr>
        <w:wordWrap w:val="0"/>
        <w:topLinePunct/>
        <w:snapToGrid w:val="0"/>
        <w:spacing w:line="360" w:lineRule="auto"/>
        <w:ind w:firstLineChars="200" w:firstLine="480"/>
        <w:rPr>
          <w:rFonts w:ascii="宋体" w:cs="宋体"/>
          <w:sz w:val="24"/>
          <w:lang w:val="zh-CN"/>
        </w:rPr>
      </w:pPr>
      <w:r w:rsidRPr="00232326">
        <w:rPr>
          <w:rFonts w:ascii="宋体" w:cs="宋体"/>
          <w:sz w:val="24"/>
          <w:lang w:val="zh-CN"/>
        </w:rPr>
        <w:t>由采购人成立验收小组,按照采购合同的约定对中标人履约情况进行验收。验收</w:t>
      </w:r>
      <w:r w:rsidRPr="00232326">
        <w:rPr>
          <w:rFonts w:ascii="宋体" w:cs="宋体"/>
          <w:sz w:val="24"/>
          <w:lang w:val="zh-CN"/>
        </w:rPr>
        <w:lastRenderedPageBreak/>
        <w:t>时,按照采购合同的约定对每一项技术、服务、安全标准的履约情况进行确认。验收结束后,出具验收书,列明各项标准的验收情况及项目总体评价,由验收双方共同签署。</w:t>
      </w:r>
    </w:p>
    <w:p w:rsidR="002A30D6" w:rsidRPr="00232326" w:rsidRDefault="002A30D6" w:rsidP="00232326">
      <w:pPr>
        <w:wordWrap w:val="0"/>
        <w:topLinePunct/>
        <w:snapToGrid w:val="0"/>
        <w:spacing w:line="360" w:lineRule="auto"/>
        <w:ind w:firstLineChars="200" w:firstLine="480"/>
        <w:rPr>
          <w:rFonts w:ascii="宋体" w:cs="宋体"/>
          <w:sz w:val="24"/>
          <w:lang w:val="zh-CN"/>
        </w:rPr>
      </w:pPr>
      <w:r w:rsidRPr="00232326">
        <w:rPr>
          <w:rFonts w:ascii="宋体" w:cs="宋体"/>
          <w:sz w:val="24"/>
          <w:lang w:val="zh-CN"/>
        </w:rPr>
        <w:t>1、</w:t>
      </w:r>
      <w:r w:rsidRPr="00232326">
        <w:rPr>
          <w:rFonts w:ascii="宋体" w:cs="宋体" w:hint="eastAsia"/>
          <w:sz w:val="24"/>
          <w:lang w:val="zh-CN"/>
        </w:rPr>
        <w:t>该采购项目依据“GB/T 3328-2016  家具 床类主要尺寸”和“GB10000-88《中国成年人人体尺寸》”标准，执行GB_18580-2001_室内装饰装修材料人造板及其制品中甲醛释放限量标准和国家GB3976-2002《学校课桌椅功能尺寸》等标准验收</w:t>
      </w:r>
      <w:r w:rsidRPr="00232326">
        <w:rPr>
          <w:rFonts w:ascii="宋体" w:cs="宋体"/>
          <w:sz w:val="24"/>
          <w:lang w:val="zh-CN"/>
        </w:rPr>
        <w:t>；</w:t>
      </w:r>
    </w:p>
    <w:p w:rsidR="002A30D6" w:rsidRPr="00232326" w:rsidRDefault="002A30D6" w:rsidP="00232326">
      <w:pPr>
        <w:wordWrap w:val="0"/>
        <w:topLinePunct/>
        <w:snapToGrid w:val="0"/>
        <w:spacing w:line="360" w:lineRule="auto"/>
        <w:ind w:firstLineChars="200" w:firstLine="480"/>
        <w:rPr>
          <w:rFonts w:ascii="宋体" w:cs="宋体"/>
          <w:sz w:val="24"/>
          <w:lang w:val="zh-CN"/>
        </w:rPr>
      </w:pPr>
      <w:r w:rsidRPr="00232326">
        <w:rPr>
          <w:rFonts w:ascii="宋体" w:cs="宋体"/>
          <w:sz w:val="24"/>
          <w:lang w:val="zh-CN"/>
        </w:rPr>
        <w:t>2、按照招标文件要求、投标文件响应和承诺验收；</w:t>
      </w:r>
    </w:p>
    <w:p w:rsidR="002A30D6" w:rsidRPr="00232326" w:rsidRDefault="002A30D6" w:rsidP="00232326">
      <w:pPr>
        <w:wordWrap w:val="0"/>
        <w:topLinePunct/>
        <w:snapToGrid w:val="0"/>
        <w:spacing w:line="360" w:lineRule="auto"/>
        <w:ind w:firstLineChars="200" w:firstLine="480"/>
        <w:rPr>
          <w:rFonts w:ascii="宋体" w:cs="宋体"/>
          <w:sz w:val="24"/>
          <w:lang w:val="zh-CN"/>
        </w:rPr>
      </w:pPr>
      <w:r w:rsidRPr="00232326">
        <w:rPr>
          <w:rFonts w:ascii="宋体" w:cs="宋体" w:hint="eastAsia"/>
          <w:sz w:val="24"/>
          <w:lang w:val="zh-CN"/>
        </w:rPr>
        <w:t>3、中标人交货时须在</w:t>
      </w:r>
      <w:bookmarkStart w:id="0" w:name="OLE_LINK1"/>
      <w:r w:rsidRPr="00232326">
        <w:rPr>
          <w:rFonts w:ascii="宋体" w:cs="宋体" w:hint="eastAsia"/>
          <w:sz w:val="24"/>
          <w:lang w:val="zh-CN"/>
        </w:rPr>
        <w:t>课桌凳、公寓床</w:t>
      </w:r>
      <w:bookmarkEnd w:id="0"/>
      <w:r w:rsidRPr="00232326">
        <w:rPr>
          <w:rFonts w:ascii="宋体" w:cs="宋体" w:hint="eastAsia"/>
          <w:sz w:val="24"/>
          <w:lang w:val="zh-CN"/>
        </w:rPr>
        <w:t>合适部位加装带有学校名称和物品编码的金属铭牌。</w:t>
      </w:r>
    </w:p>
    <w:p w:rsidR="00F51389" w:rsidRPr="00034FC6" w:rsidRDefault="00F51389" w:rsidP="00244597">
      <w:pPr>
        <w:pStyle w:val="a7"/>
        <w:widowControl/>
        <w:shd w:val="clear" w:color="auto" w:fill="FFFFFF"/>
        <w:spacing w:line="360" w:lineRule="auto"/>
        <w:ind w:firstLineChars="150" w:firstLine="361"/>
        <w:contextualSpacing/>
        <w:jc w:val="left"/>
        <w:rPr>
          <w:rFonts w:asciiTheme="minorEastAsia" w:eastAsiaTheme="minorEastAsia" w:hAnsiTheme="minorEastAsia" w:cs="黑体"/>
          <w:b/>
          <w:bCs/>
          <w:color w:val="000000"/>
          <w:shd w:val="clear" w:color="auto" w:fill="FFFFFF"/>
        </w:rPr>
      </w:pPr>
      <w:r w:rsidRPr="005516C5">
        <w:rPr>
          <w:rFonts w:asciiTheme="minorEastAsia" w:eastAsiaTheme="minorEastAsia" w:hAnsiTheme="minorEastAsia" w:cs="微软雅黑" w:hint="eastAsia"/>
          <w:b/>
          <w:color w:val="FF0000"/>
        </w:rPr>
        <w:t>★</w:t>
      </w:r>
      <w:r w:rsidR="002A30D6">
        <w:rPr>
          <w:rFonts w:asciiTheme="minorEastAsia" w:eastAsiaTheme="minorEastAsia" w:hAnsiTheme="minorEastAsia" w:cs="黑体" w:hint="eastAsia"/>
          <w:b/>
          <w:bCs/>
          <w:color w:val="000000"/>
          <w:shd w:val="clear" w:color="auto" w:fill="FFFFFF"/>
        </w:rPr>
        <w:t>五</w:t>
      </w:r>
      <w:r w:rsidRPr="00034FC6">
        <w:rPr>
          <w:rFonts w:asciiTheme="minorEastAsia" w:eastAsiaTheme="minorEastAsia" w:hAnsiTheme="minorEastAsia" w:cs="黑体" w:hint="eastAsia"/>
          <w:b/>
          <w:bCs/>
          <w:color w:val="000000"/>
          <w:shd w:val="clear" w:color="auto" w:fill="FFFFFF"/>
        </w:rPr>
        <w:t>、本项目</w:t>
      </w:r>
      <w:r>
        <w:rPr>
          <w:rFonts w:asciiTheme="minorEastAsia" w:eastAsiaTheme="minorEastAsia" w:hAnsiTheme="minorEastAsia" w:cs="黑体" w:hint="eastAsia"/>
          <w:b/>
          <w:bCs/>
          <w:color w:val="000000"/>
          <w:shd w:val="clear" w:color="auto" w:fill="FFFFFF"/>
        </w:rPr>
        <w:t>预算金额</w:t>
      </w:r>
      <w:r w:rsidR="006D1CD0" w:rsidRPr="00705089">
        <w:rPr>
          <w:rFonts w:asciiTheme="minorEastAsia" w:eastAsiaTheme="minorEastAsia" w:hAnsiTheme="minorEastAsia" w:cs="仿宋_GB2312" w:hint="eastAsia"/>
          <w:color w:val="000000"/>
          <w:shd w:val="clear" w:color="auto" w:fill="FFFFFF"/>
        </w:rPr>
        <w:t>A包594万元，B包603万元，C包603万元。</w:t>
      </w:r>
      <w:r w:rsidRPr="00034FC6">
        <w:rPr>
          <w:rFonts w:asciiTheme="minorEastAsia" w:eastAsiaTheme="minorEastAsia" w:hAnsiTheme="minorEastAsia" w:cs="黑体" w:hint="eastAsia"/>
          <w:b/>
          <w:bCs/>
          <w:color w:val="000000"/>
          <w:shd w:val="clear" w:color="auto" w:fill="FFFFFF"/>
        </w:rPr>
        <w:t>最高限价</w:t>
      </w:r>
      <w:r w:rsidR="006D1CD0" w:rsidRPr="00705089">
        <w:rPr>
          <w:rFonts w:asciiTheme="minorEastAsia" w:eastAsiaTheme="minorEastAsia" w:hAnsiTheme="minorEastAsia" w:cs="仿宋_GB2312" w:hint="eastAsia"/>
          <w:color w:val="000000"/>
          <w:shd w:val="clear" w:color="auto" w:fill="FFFFFF"/>
        </w:rPr>
        <w:t>A包594万元，B包603万元，C包603万元。</w:t>
      </w:r>
      <w:r w:rsidRPr="000F1E5F">
        <w:rPr>
          <w:rFonts w:asciiTheme="minorEastAsia" w:eastAsiaTheme="minorEastAsia" w:hAnsiTheme="minorEastAsia" w:cs="宋体" w:hint="eastAsia"/>
          <w:b/>
          <w:color w:val="000000"/>
          <w:kern w:val="0"/>
          <w:lang w:val="zh-CN"/>
        </w:rPr>
        <w:t>超出最高限价的投标无效</w:t>
      </w:r>
      <w:r>
        <w:rPr>
          <w:rFonts w:asciiTheme="minorEastAsia" w:eastAsiaTheme="minorEastAsia" w:hAnsiTheme="minorEastAsia" w:cs="宋体" w:hint="eastAsia"/>
          <w:b/>
          <w:color w:val="000000"/>
          <w:kern w:val="0"/>
          <w:lang w:val="zh-CN"/>
        </w:rPr>
        <w:t>。</w:t>
      </w:r>
    </w:p>
    <w:p w:rsidR="00F51389" w:rsidRPr="00FF6244" w:rsidRDefault="00F51389" w:rsidP="00F51389">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sidRPr="005516C5">
        <w:rPr>
          <w:rFonts w:asciiTheme="minorEastAsia" w:hAnsiTheme="minorEastAsia" w:cs="微软雅黑" w:hint="eastAsia"/>
          <w:b/>
          <w:color w:val="FF0000"/>
          <w:sz w:val="24"/>
          <w:szCs w:val="24"/>
        </w:rPr>
        <w:t>★</w:t>
      </w:r>
      <w:r w:rsidR="002A30D6">
        <w:rPr>
          <w:rFonts w:asciiTheme="minorEastAsia" w:hAnsiTheme="minorEastAsia" w:cs="宋体" w:hint="eastAsia"/>
          <w:b/>
          <w:color w:val="000000"/>
          <w:kern w:val="0"/>
          <w:sz w:val="24"/>
          <w:szCs w:val="24"/>
          <w:lang w:val="zh-CN"/>
        </w:rPr>
        <w:t>六</w:t>
      </w:r>
      <w:r w:rsidRPr="00FF6244">
        <w:rPr>
          <w:rFonts w:asciiTheme="minorEastAsia" w:hAnsiTheme="minorEastAsia" w:cs="宋体" w:hint="eastAsia"/>
          <w:b/>
          <w:color w:val="000000"/>
          <w:kern w:val="0"/>
          <w:sz w:val="24"/>
          <w:szCs w:val="24"/>
          <w:lang w:val="zh-CN"/>
        </w:rPr>
        <w:t>、资金支付</w:t>
      </w:r>
    </w:p>
    <w:p w:rsidR="00F51389" w:rsidRPr="00FF6244" w:rsidRDefault="00F51389" w:rsidP="00F51389">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FF6244">
        <w:rPr>
          <w:rFonts w:asciiTheme="minorEastAsia" w:hAnsiTheme="minorEastAsia" w:cs="宋体" w:hint="eastAsia"/>
          <w:color w:val="000000"/>
          <w:kern w:val="0"/>
          <w:sz w:val="24"/>
          <w:szCs w:val="24"/>
          <w:lang w:val="zh-CN"/>
        </w:rPr>
        <w:t>1、支付方式：</w:t>
      </w:r>
      <w:r w:rsidR="00244597" w:rsidRPr="004E5617">
        <w:rPr>
          <w:rFonts w:asciiTheme="minorEastAsia" w:hAnsiTheme="minorEastAsia" w:cs="宋体" w:hint="eastAsia"/>
          <w:color w:val="000000"/>
          <w:kern w:val="0"/>
          <w:sz w:val="24"/>
          <w:szCs w:val="24"/>
          <w:lang w:val="zh-CN"/>
        </w:rPr>
        <w:t>银行转账</w:t>
      </w:r>
    </w:p>
    <w:p w:rsidR="00121373" w:rsidRPr="00C92372" w:rsidRDefault="00F51389" w:rsidP="00955BB1">
      <w:pPr>
        <w:widowControl/>
        <w:shd w:val="clear" w:color="auto" w:fill="FFFFFF"/>
        <w:spacing w:line="360" w:lineRule="atLeast"/>
        <w:ind w:firstLineChars="200" w:firstLine="480"/>
        <w:jc w:val="left"/>
        <w:rPr>
          <w:rFonts w:asciiTheme="minorEastAsia" w:hAnsiTheme="minorEastAsia" w:cs="宋体"/>
          <w:color w:val="000000"/>
          <w:kern w:val="0"/>
          <w:sz w:val="24"/>
          <w:szCs w:val="24"/>
          <w:lang w:val="zh-CN"/>
        </w:rPr>
      </w:pPr>
      <w:r w:rsidRPr="00FF6244">
        <w:rPr>
          <w:rFonts w:asciiTheme="minorEastAsia" w:hAnsiTheme="minorEastAsia" w:cs="宋体" w:hint="eastAsia"/>
          <w:color w:val="000000"/>
          <w:kern w:val="0"/>
          <w:sz w:val="24"/>
          <w:szCs w:val="24"/>
          <w:lang w:val="zh-CN"/>
        </w:rPr>
        <w:t>2、支付时间及条件：</w:t>
      </w:r>
      <w:r w:rsidR="00121373" w:rsidRPr="00C92372">
        <w:rPr>
          <w:rFonts w:asciiTheme="minorEastAsia" w:hAnsiTheme="minorEastAsia" w:cs="宋体" w:hint="eastAsia"/>
          <w:color w:val="000000"/>
          <w:kern w:val="0"/>
          <w:sz w:val="24"/>
          <w:szCs w:val="24"/>
          <w:lang w:val="zh-CN"/>
        </w:rPr>
        <w:t>验收合格后支付中标金额的90%，验收合格</w:t>
      </w:r>
      <w:r w:rsidR="00FC2F88">
        <w:rPr>
          <w:rFonts w:asciiTheme="minorEastAsia" w:hAnsiTheme="minorEastAsia" w:cs="宋体" w:hint="eastAsia"/>
          <w:color w:val="000000"/>
          <w:kern w:val="0"/>
          <w:sz w:val="24"/>
          <w:szCs w:val="24"/>
          <w:lang w:val="zh-CN"/>
        </w:rPr>
        <w:t>满</w:t>
      </w:r>
      <w:r w:rsidR="00121373" w:rsidRPr="00C92372">
        <w:rPr>
          <w:rFonts w:asciiTheme="minorEastAsia" w:hAnsiTheme="minorEastAsia" w:cs="宋体" w:hint="eastAsia"/>
          <w:color w:val="000000"/>
          <w:kern w:val="0"/>
          <w:sz w:val="24"/>
          <w:szCs w:val="24"/>
          <w:lang w:val="zh-CN"/>
        </w:rPr>
        <w:t>一年</w:t>
      </w:r>
      <w:r w:rsidR="00FC2F88">
        <w:rPr>
          <w:rFonts w:asciiTheme="minorEastAsia" w:hAnsiTheme="minorEastAsia" w:cs="宋体" w:hint="eastAsia"/>
          <w:color w:val="000000"/>
          <w:kern w:val="0"/>
          <w:sz w:val="24"/>
          <w:szCs w:val="24"/>
          <w:lang w:val="zh-CN"/>
        </w:rPr>
        <w:t>后无质量问题</w:t>
      </w:r>
      <w:r w:rsidR="00121373" w:rsidRPr="00C92372">
        <w:rPr>
          <w:rFonts w:asciiTheme="minorEastAsia" w:hAnsiTheme="minorEastAsia" w:cs="宋体" w:hint="eastAsia"/>
          <w:color w:val="000000"/>
          <w:kern w:val="0"/>
          <w:sz w:val="24"/>
          <w:szCs w:val="24"/>
          <w:lang w:val="zh-CN"/>
        </w:rPr>
        <w:t>支付中标金额的10%。</w:t>
      </w:r>
    </w:p>
    <w:p w:rsidR="00AF6E5C" w:rsidRDefault="00AF6E5C" w:rsidP="00121373">
      <w:pPr>
        <w:widowControl/>
        <w:spacing w:line="520" w:lineRule="exact"/>
        <w:ind w:firstLineChars="200" w:firstLine="482"/>
        <w:jc w:val="left"/>
        <w:rPr>
          <w:rFonts w:asciiTheme="minorEastAsia" w:hAnsiTheme="minorEastAsia" w:cs="宋体"/>
          <w:color w:val="000000"/>
          <w:kern w:val="0"/>
          <w:sz w:val="24"/>
          <w:szCs w:val="24"/>
          <w:lang w:val="zh-CN"/>
        </w:rPr>
      </w:pPr>
      <w:r w:rsidRPr="005516C5">
        <w:rPr>
          <w:rFonts w:asciiTheme="minorEastAsia" w:hAnsiTheme="minorEastAsia" w:cs="微软雅黑" w:hint="eastAsia"/>
          <w:b/>
          <w:color w:val="FF0000"/>
          <w:sz w:val="24"/>
          <w:szCs w:val="24"/>
        </w:rPr>
        <w:t>★</w:t>
      </w:r>
      <w:r>
        <w:rPr>
          <w:rFonts w:asciiTheme="minorEastAsia" w:hAnsiTheme="minorEastAsia" w:cs="宋体" w:hint="eastAsia"/>
          <w:color w:val="000000"/>
          <w:kern w:val="0"/>
          <w:sz w:val="24"/>
          <w:szCs w:val="24"/>
          <w:lang w:val="zh-CN"/>
        </w:rPr>
        <w:t>六、其他要求</w:t>
      </w:r>
    </w:p>
    <w:p w:rsidR="00AF6E5C" w:rsidRPr="00434826" w:rsidRDefault="00AF6E5C" w:rsidP="00AF6E5C">
      <w:pPr>
        <w:wordWrap w:val="0"/>
        <w:topLinePunct/>
        <w:spacing w:line="360" w:lineRule="auto"/>
        <w:ind w:firstLineChars="200" w:firstLine="480"/>
        <w:rPr>
          <w:rFonts w:ascii="宋体" w:cs="宋体"/>
          <w:sz w:val="24"/>
          <w:lang w:val="zh-CN"/>
        </w:rPr>
      </w:pPr>
      <w:r w:rsidRPr="00434826">
        <w:rPr>
          <w:rFonts w:ascii="宋体" w:cs="宋体" w:hint="eastAsia"/>
          <w:sz w:val="24"/>
          <w:lang w:val="zh-CN"/>
        </w:rPr>
        <w:t>1、投标人须明确投标产品的厂家、产地、品牌、型号、详细参数，</w:t>
      </w:r>
      <w:r w:rsidRPr="00434826">
        <w:rPr>
          <w:rFonts w:ascii="宋体" w:cs="宋体" w:hint="eastAsia"/>
          <w:b/>
          <w:sz w:val="24"/>
          <w:lang w:val="zh-CN"/>
        </w:rPr>
        <w:t>否则为无效投标。</w:t>
      </w:r>
    </w:p>
    <w:p w:rsidR="00AF6E5C" w:rsidRDefault="00AF6E5C" w:rsidP="00AB7BAC">
      <w:pPr>
        <w:wordWrap w:val="0"/>
        <w:topLinePunct/>
        <w:autoSpaceDE w:val="0"/>
        <w:autoSpaceDN w:val="0"/>
        <w:adjustRightInd w:val="0"/>
        <w:spacing w:line="360" w:lineRule="auto"/>
        <w:ind w:firstLineChars="200" w:firstLine="480"/>
        <w:rPr>
          <w:rFonts w:ascii="宋体" w:cs="宋体"/>
          <w:b/>
          <w:sz w:val="24"/>
          <w:lang w:val="zh-CN"/>
        </w:rPr>
      </w:pPr>
      <w:r w:rsidRPr="00434826">
        <w:rPr>
          <w:rFonts w:ascii="宋体" w:cs="宋体" w:hint="eastAsia"/>
          <w:sz w:val="24"/>
          <w:lang w:val="zh-CN"/>
        </w:rPr>
        <w:t>2、投标人应就该项目</w:t>
      </w:r>
      <w:r w:rsidR="008D750E">
        <w:rPr>
          <w:rFonts w:ascii="宋体" w:cs="宋体" w:hint="eastAsia"/>
          <w:sz w:val="24"/>
          <w:lang w:val="zh-CN"/>
        </w:rPr>
        <w:t>每包</w:t>
      </w:r>
      <w:r w:rsidRPr="00434826">
        <w:rPr>
          <w:rFonts w:ascii="宋体" w:cs="宋体" w:hint="eastAsia"/>
          <w:sz w:val="24"/>
          <w:lang w:val="zh-CN"/>
        </w:rPr>
        <w:t>完整投标，</w:t>
      </w:r>
      <w:r w:rsidRPr="00434826">
        <w:rPr>
          <w:rFonts w:ascii="宋体" w:cs="宋体" w:hint="eastAsia"/>
          <w:b/>
          <w:sz w:val="24"/>
          <w:lang w:val="zh-CN"/>
        </w:rPr>
        <w:t>否则为无效投标。</w:t>
      </w:r>
    </w:p>
    <w:p w:rsidR="00AF6E5C" w:rsidRPr="00434826" w:rsidRDefault="00AB7BAC" w:rsidP="00AF6E5C">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3</w:t>
      </w:r>
      <w:r w:rsidR="00AF6E5C" w:rsidRPr="00434826">
        <w:rPr>
          <w:rFonts w:ascii="宋体" w:cs="宋体" w:hint="eastAsia"/>
          <w:sz w:val="24"/>
          <w:lang w:val="zh-CN"/>
        </w:rPr>
        <w:t>、产品必须符合国家质量检测标准和本招标文件规定标准的全新正品现货，提供随货物《产品合格证》及其它相关质量证明文件。进口产品须提供海关进货单（复印件备查）。</w:t>
      </w:r>
    </w:p>
    <w:p w:rsidR="00AF6E5C" w:rsidRPr="00434826" w:rsidRDefault="00AB7BAC" w:rsidP="00AB7BAC">
      <w:pPr>
        <w:wordWrap w:val="0"/>
        <w:topLinePunct/>
        <w:snapToGrid w:val="0"/>
        <w:spacing w:line="360" w:lineRule="auto"/>
        <w:ind w:firstLineChars="200" w:firstLine="480"/>
        <w:rPr>
          <w:rFonts w:ascii="宋体" w:cs="宋体"/>
          <w:b/>
          <w:sz w:val="24"/>
          <w:lang w:val="zh-CN"/>
        </w:rPr>
      </w:pPr>
      <w:r>
        <w:rPr>
          <w:rFonts w:ascii="宋体" w:cs="宋体" w:hint="eastAsia"/>
          <w:sz w:val="24"/>
          <w:lang w:val="zh-CN"/>
        </w:rPr>
        <w:t>4、</w:t>
      </w:r>
      <w:r w:rsidR="0080021E">
        <w:rPr>
          <w:rFonts w:ascii="宋体" w:cs="宋体" w:hint="eastAsia"/>
          <w:sz w:val="24"/>
          <w:lang w:val="zh-CN"/>
        </w:rPr>
        <w:t>本项目为交钥匙工程</w:t>
      </w:r>
      <w:r w:rsidR="00AF6E5C" w:rsidRPr="00434826">
        <w:rPr>
          <w:rFonts w:ascii="宋体" w:cs="宋体" w:hint="eastAsia"/>
          <w:sz w:val="24"/>
          <w:lang w:val="zh-CN"/>
        </w:rPr>
        <w:t>。</w:t>
      </w:r>
      <w:r w:rsidR="00AF6E5C" w:rsidRPr="00434826">
        <w:rPr>
          <w:rFonts w:ascii="宋体" w:cs="宋体" w:hint="eastAsia"/>
          <w:b/>
          <w:sz w:val="24"/>
          <w:lang w:val="zh-CN"/>
        </w:rPr>
        <w:t xml:space="preserve"> </w:t>
      </w:r>
    </w:p>
    <w:p w:rsidR="00AF6E5C" w:rsidRPr="00784B83" w:rsidRDefault="0080021E" w:rsidP="00AF6E5C">
      <w:pPr>
        <w:wordWrap w:val="0"/>
        <w:topLinePunct/>
        <w:snapToGrid w:val="0"/>
        <w:spacing w:line="360" w:lineRule="auto"/>
        <w:ind w:firstLineChars="200" w:firstLine="482"/>
        <w:rPr>
          <w:rFonts w:ascii="宋体" w:cs="宋体"/>
          <w:b/>
          <w:sz w:val="24"/>
          <w:lang w:val="zh-CN"/>
        </w:rPr>
      </w:pPr>
      <w:r>
        <w:rPr>
          <w:rFonts w:ascii="宋体" w:cs="宋体" w:hint="eastAsia"/>
          <w:b/>
          <w:sz w:val="24"/>
          <w:lang w:val="zh-CN"/>
        </w:rPr>
        <w:t>5</w:t>
      </w:r>
      <w:r w:rsidR="00AF6E5C" w:rsidRPr="00784B83">
        <w:rPr>
          <w:rFonts w:ascii="宋体" w:cs="宋体" w:hint="eastAsia"/>
          <w:b/>
          <w:sz w:val="24"/>
          <w:lang w:val="zh-CN"/>
        </w:rPr>
        <w:t>、本项目招标文件中加◆项为不允许偏离的实质性要求和条件，无加◆的视为不允许负偏离。（如果有的话）</w:t>
      </w:r>
    </w:p>
    <w:p w:rsidR="00AF6E5C" w:rsidRDefault="00AF6E5C" w:rsidP="00AF6E5C">
      <w:pPr>
        <w:adjustRightInd w:val="0"/>
        <w:snapToGrid w:val="0"/>
        <w:spacing w:line="360" w:lineRule="auto"/>
        <w:ind w:firstLineChars="200" w:firstLine="480"/>
        <w:jc w:val="left"/>
        <w:rPr>
          <w:rFonts w:asciiTheme="minorEastAsia" w:hAnsiTheme="minorEastAsia" w:cs="宋体"/>
          <w:color w:val="000000"/>
          <w:kern w:val="0"/>
          <w:sz w:val="24"/>
          <w:szCs w:val="24"/>
          <w:lang w:val="zh-CN"/>
        </w:rPr>
      </w:pPr>
    </w:p>
    <w:p w:rsidR="00955BB1" w:rsidRDefault="00955BB1" w:rsidP="00AF6E5C">
      <w:pPr>
        <w:adjustRightInd w:val="0"/>
        <w:snapToGrid w:val="0"/>
        <w:spacing w:line="360" w:lineRule="auto"/>
        <w:ind w:firstLineChars="200" w:firstLine="480"/>
        <w:jc w:val="left"/>
        <w:rPr>
          <w:rFonts w:asciiTheme="minorEastAsia" w:hAnsiTheme="minorEastAsia" w:cs="宋体"/>
          <w:color w:val="000000"/>
          <w:kern w:val="0"/>
          <w:sz w:val="24"/>
          <w:szCs w:val="24"/>
          <w:lang w:val="zh-CN"/>
        </w:rPr>
      </w:pPr>
    </w:p>
    <w:p w:rsidR="00955BB1" w:rsidRDefault="00955BB1" w:rsidP="00AF6E5C">
      <w:pPr>
        <w:adjustRightInd w:val="0"/>
        <w:snapToGrid w:val="0"/>
        <w:spacing w:line="360" w:lineRule="auto"/>
        <w:ind w:firstLineChars="200" w:firstLine="480"/>
        <w:jc w:val="left"/>
        <w:rPr>
          <w:rFonts w:asciiTheme="minorEastAsia" w:hAnsiTheme="minorEastAsia" w:cs="宋体"/>
          <w:color w:val="000000"/>
          <w:kern w:val="0"/>
          <w:sz w:val="24"/>
          <w:szCs w:val="24"/>
          <w:lang w:val="zh-CN"/>
        </w:rPr>
      </w:pPr>
    </w:p>
    <w:p w:rsidR="00955BB1" w:rsidRDefault="00955BB1" w:rsidP="00AF6E5C">
      <w:pPr>
        <w:adjustRightInd w:val="0"/>
        <w:snapToGrid w:val="0"/>
        <w:spacing w:line="360" w:lineRule="auto"/>
        <w:ind w:firstLineChars="200" w:firstLine="480"/>
        <w:jc w:val="left"/>
        <w:rPr>
          <w:rFonts w:asciiTheme="minorEastAsia" w:hAnsiTheme="minorEastAsia" w:cs="宋体"/>
          <w:color w:val="000000"/>
          <w:kern w:val="0"/>
          <w:sz w:val="24"/>
          <w:szCs w:val="24"/>
          <w:lang w:val="zh-CN"/>
        </w:rPr>
      </w:pPr>
    </w:p>
    <w:p w:rsidR="00955BB1" w:rsidRPr="004E5617" w:rsidRDefault="00955BB1" w:rsidP="00AF6E5C">
      <w:pPr>
        <w:adjustRightInd w:val="0"/>
        <w:snapToGrid w:val="0"/>
        <w:spacing w:line="360" w:lineRule="auto"/>
        <w:ind w:firstLineChars="200" w:firstLine="480"/>
        <w:jc w:val="left"/>
        <w:rPr>
          <w:rFonts w:asciiTheme="minorEastAsia" w:hAnsiTheme="minorEastAsia" w:cs="宋体"/>
          <w:color w:val="000000"/>
          <w:kern w:val="0"/>
          <w:sz w:val="24"/>
          <w:szCs w:val="24"/>
          <w:lang w:val="zh-CN"/>
        </w:rPr>
      </w:pPr>
    </w:p>
    <w:p w:rsidR="00F51389" w:rsidRDefault="00F51389" w:rsidP="00380FEF">
      <w:pPr>
        <w:widowControl/>
        <w:ind w:firstLineChars="595" w:firstLine="2150"/>
        <w:jc w:val="left"/>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第三章 投标人须知前附表</w:t>
      </w:r>
    </w:p>
    <w:p w:rsidR="00F51389" w:rsidRPr="00981474" w:rsidRDefault="00F51389" w:rsidP="00F51389">
      <w:pPr>
        <w:autoSpaceDE w:val="0"/>
        <w:autoSpaceDN w:val="0"/>
        <w:adjustRightInd w:val="0"/>
        <w:spacing w:line="360" w:lineRule="auto"/>
        <w:ind w:right="-11"/>
        <w:jc w:val="left"/>
        <w:rPr>
          <w:rFonts w:asciiTheme="minorEastAsia" w:hAnsiTheme="minorEastAsia" w:cs="宋体"/>
          <w:b/>
          <w:kern w:val="0"/>
          <w:sz w:val="24"/>
          <w:szCs w:val="24"/>
        </w:rPr>
      </w:pPr>
      <w:r w:rsidRPr="00981474">
        <w:rPr>
          <w:rFonts w:cs="微软雅黑" w:hint="eastAsia"/>
          <w:b/>
          <w:color w:val="FF0000"/>
          <w:sz w:val="24"/>
          <w:szCs w:val="24"/>
        </w:rPr>
        <w:t>招标文件中</w:t>
      </w:r>
      <w:r>
        <w:rPr>
          <w:rFonts w:cs="微软雅黑" w:hint="eastAsia"/>
          <w:b/>
          <w:color w:val="FF0000"/>
          <w:sz w:val="24"/>
          <w:szCs w:val="24"/>
        </w:rPr>
        <w:t>凡标有</w:t>
      </w:r>
      <w:r w:rsidRPr="005516C5">
        <w:rPr>
          <w:rFonts w:asciiTheme="minorEastAsia" w:hAnsiTheme="minorEastAsia" w:cs="微软雅黑" w:hint="eastAsia"/>
          <w:b/>
          <w:color w:val="FF0000"/>
          <w:sz w:val="24"/>
          <w:szCs w:val="24"/>
        </w:rPr>
        <w:t>★</w:t>
      </w:r>
      <w:r w:rsidRPr="00981474">
        <w:rPr>
          <w:rFonts w:cs="微软雅黑" w:hint="eastAsia"/>
          <w:b/>
          <w:color w:val="FF0000"/>
          <w:sz w:val="24"/>
          <w:szCs w:val="24"/>
        </w:rPr>
        <w:t>条款均为实质性</w:t>
      </w:r>
      <w:r>
        <w:rPr>
          <w:rFonts w:cs="微软雅黑" w:hint="eastAsia"/>
          <w:b/>
          <w:color w:val="FF0000"/>
          <w:sz w:val="24"/>
          <w:szCs w:val="24"/>
        </w:rPr>
        <w:t>要求</w:t>
      </w:r>
      <w:r w:rsidRPr="00981474">
        <w:rPr>
          <w:rFonts w:cs="微软雅黑" w:hint="eastAsia"/>
          <w:b/>
          <w:color w:val="FF0000"/>
          <w:sz w:val="24"/>
          <w:szCs w:val="24"/>
        </w:rPr>
        <w:t>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51389" w:rsidRPr="00C77E18" w:rsidTr="00FD62FF">
        <w:trPr>
          <w:trHeight w:val="636"/>
          <w:jc w:val="center"/>
        </w:trPr>
        <w:tc>
          <w:tcPr>
            <w:tcW w:w="806"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序号</w:t>
            </w:r>
          </w:p>
        </w:tc>
        <w:tc>
          <w:tcPr>
            <w:tcW w:w="2268"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条款名称</w:t>
            </w:r>
          </w:p>
        </w:tc>
        <w:tc>
          <w:tcPr>
            <w:tcW w:w="6813"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说明和要求</w:t>
            </w:r>
          </w:p>
        </w:tc>
      </w:tr>
      <w:tr w:rsidR="00F51389" w:rsidRPr="00C77E18" w:rsidTr="00FD62FF">
        <w:trPr>
          <w:trHeight w:val="1278"/>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1</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采购项目</w:t>
            </w:r>
          </w:p>
        </w:tc>
        <w:tc>
          <w:tcPr>
            <w:tcW w:w="6813" w:type="dxa"/>
          </w:tcPr>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项目名称：</w:t>
            </w:r>
            <w:r w:rsidR="00B72026">
              <w:rPr>
                <w:rFonts w:asciiTheme="minorEastAsia" w:hAnsiTheme="minorEastAsia" w:cs="仿宋_GB2312" w:hint="eastAsia"/>
                <w:sz w:val="24"/>
                <w:szCs w:val="24"/>
              </w:rPr>
              <w:t>职教园区学习生活用具</w:t>
            </w:r>
          </w:p>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项目编号：</w:t>
            </w:r>
            <w:r w:rsidR="003B4391">
              <w:rPr>
                <w:rFonts w:asciiTheme="minorEastAsia" w:hAnsiTheme="minorEastAsia" w:cs="仿宋_GB2312" w:hint="eastAsia"/>
                <w:sz w:val="24"/>
                <w:szCs w:val="24"/>
              </w:rPr>
              <w:t>ZFCG-G2018</w:t>
            </w:r>
            <w:r w:rsidR="00DB1DAD">
              <w:rPr>
                <w:rFonts w:asciiTheme="minorEastAsia" w:hAnsiTheme="minorEastAsia" w:cs="仿宋_GB2312" w:hint="eastAsia"/>
                <w:sz w:val="24"/>
                <w:szCs w:val="24"/>
              </w:rPr>
              <w:t>0</w:t>
            </w:r>
            <w:r w:rsidR="0039251C">
              <w:rPr>
                <w:rFonts w:asciiTheme="minorEastAsia" w:hAnsiTheme="minorEastAsia" w:cs="仿宋_GB2312" w:hint="eastAsia"/>
                <w:sz w:val="24"/>
                <w:szCs w:val="24"/>
              </w:rPr>
              <w:t xml:space="preserve">  </w:t>
            </w:r>
            <w:r w:rsidR="003B4391">
              <w:rPr>
                <w:rFonts w:asciiTheme="minorEastAsia" w:hAnsiTheme="minorEastAsia" w:cs="仿宋_GB2312" w:hint="eastAsia"/>
                <w:sz w:val="24"/>
                <w:szCs w:val="24"/>
              </w:rPr>
              <w:t>号</w:t>
            </w:r>
          </w:p>
          <w:p w:rsidR="00561213" w:rsidRPr="00561213" w:rsidRDefault="00F51389" w:rsidP="00561213">
            <w:pPr>
              <w:widowControl/>
              <w:shd w:val="clear" w:color="auto" w:fill="FFFFFF"/>
              <w:spacing w:line="360" w:lineRule="atLeast"/>
              <w:jc w:val="left"/>
              <w:rPr>
                <w:rFonts w:asciiTheme="minorEastAsia" w:hAnsiTheme="minorEastAsia" w:cs="仿宋_GB2312"/>
                <w:sz w:val="24"/>
                <w:szCs w:val="24"/>
              </w:rPr>
            </w:pPr>
            <w:r w:rsidRPr="00A10179">
              <w:rPr>
                <w:rFonts w:asciiTheme="minorEastAsia" w:hAnsiTheme="minorEastAsia" w:cs="仿宋_GB2312" w:hint="eastAsia"/>
                <w:sz w:val="24"/>
                <w:szCs w:val="24"/>
              </w:rPr>
              <w:t>项目内容：</w:t>
            </w:r>
            <w:r w:rsidR="00561213" w:rsidRPr="00561213">
              <w:rPr>
                <w:rFonts w:asciiTheme="minorEastAsia" w:hAnsiTheme="minorEastAsia" w:cs="仿宋_GB2312" w:hint="eastAsia"/>
                <w:sz w:val="24"/>
                <w:szCs w:val="24"/>
              </w:rPr>
              <w:t>A包课桌凳3000套，公寓床3000套；B包课桌凳3500套，公寓床3000套；C包课桌凳3500套，公寓床3000套。</w:t>
            </w:r>
          </w:p>
          <w:p w:rsidR="00F51389" w:rsidRPr="00A10179" w:rsidRDefault="00F51389" w:rsidP="00B72026">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项目地址：</w:t>
            </w:r>
            <w:r w:rsidR="003B4391">
              <w:rPr>
                <w:rFonts w:asciiTheme="minorEastAsia" w:hAnsiTheme="minorEastAsia" w:cs="仿宋_GB2312" w:hint="eastAsia"/>
                <w:sz w:val="24"/>
                <w:szCs w:val="24"/>
              </w:rPr>
              <w:t>许昌</w:t>
            </w:r>
            <w:r w:rsidR="0039251C">
              <w:rPr>
                <w:rFonts w:asciiTheme="minorEastAsia" w:hAnsiTheme="minorEastAsia" w:cs="仿宋_GB2312" w:hint="eastAsia"/>
                <w:sz w:val="24"/>
                <w:szCs w:val="24"/>
              </w:rPr>
              <w:t>市</w:t>
            </w:r>
            <w:r w:rsidR="00B72026">
              <w:rPr>
                <w:rFonts w:asciiTheme="minorEastAsia" w:hAnsiTheme="minorEastAsia" w:cs="仿宋_GB2312" w:hint="eastAsia"/>
                <w:sz w:val="24"/>
                <w:szCs w:val="24"/>
              </w:rPr>
              <w:t>教育</w:t>
            </w:r>
            <w:r w:rsidR="0039251C">
              <w:rPr>
                <w:rFonts w:asciiTheme="minorEastAsia" w:hAnsiTheme="minorEastAsia" w:cs="仿宋_GB2312" w:hint="eastAsia"/>
                <w:sz w:val="24"/>
                <w:szCs w:val="24"/>
              </w:rPr>
              <w:t>局</w:t>
            </w:r>
          </w:p>
        </w:tc>
      </w:tr>
      <w:tr w:rsidR="00F51389" w:rsidRPr="00C77E18" w:rsidTr="00FD62FF">
        <w:trPr>
          <w:trHeight w:val="1421"/>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A10179">
              <w:rPr>
                <w:rFonts w:asciiTheme="minorEastAsia" w:hAnsiTheme="minorEastAsia" w:cs="TimesNewRomanPSMT" w:hint="eastAsia"/>
                <w:sz w:val="24"/>
                <w:szCs w:val="24"/>
              </w:rPr>
              <w:t>2</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采购人</w:t>
            </w:r>
          </w:p>
        </w:tc>
        <w:tc>
          <w:tcPr>
            <w:tcW w:w="6813" w:type="dxa"/>
            <w:vAlign w:val="center"/>
          </w:tcPr>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名称：</w:t>
            </w:r>
            <w:r w:rsidR="003B4391">
              <w:rPr>
                <w:rFonts w:asciiTheme="minorEastAsia" w:hAnsiTheme="minorEastAsia" w:cs="仿宋_GB2312" w:hint="eastAsia"/>
                <w:sz w:val="24"/>
                <w:szCs w:val="24"/>
              </w:rPr>
              <w:t>许昌</w:t>
            </w:r>
            <w:r w:rsidR="0039251C">
              <w:rPr>
                <w:rFonts w:asciiTheme="minorEastAsia" w:hAnsiTheme="minorEastAsia" w:cs="仿宋_GB2312" w:hint="eastAsia"/>
                <w:sz w:val="24"/>
                <w:szCs w:val="24"/>
              </w:rPr>
              <w:t>市</w:t>
            </w:r>
            <w:r w:rsidR="00561213">
              <w:rPr>
                <w:rFonts w:asciiTheme="minorEastAsia" w:hAnsiTheme="minorEastAsia" w:cs="仿宋_GB2312" w:hint="eastAsia"/>
                <w:sz w:val="24"/>
                <w:szCs w:val="24"/>
              </w:rPr>
              <w:t>教育</w:t>
            </w:r>
            <w:r w:rsidR="0039251C">
              <w:rPr>
                <w:rFonts w:asciiTheme="minorEastAsia" w:hAnsiTheme="minorEastAsia" w:cs="仿宋_GB2312" w:hint="eastAsia"/>
                <w:sz w:val="24"/>
                <w:szCs w:val="24"/>
              </w:rPr>
              <w:t>局</w:t>
            </w:r>
          </w:p>
          <w:p w:rsidR="0039251C" w:rsidRPr="002A2EDA" w:rsidRDefault="00F51389" w:rsidP="0039251C">
            <w:pPr>
              <w:widowControl/>
              <w:shd w:val="clear" w:color="auto" w:fill="FFFFFF"/>
              <w:spacing w:line="525" w:lineRule="atLeast"/>
              <w:jc w:val="left"/>
              <w:rPr>
                <w:rFonts w:asciiTheme="minorEastAsia" w:hAnsiTheme="minorEastAsia" w:cs="宋体"/>
                <w:color w:val="000000"/>
                <w:kern w:val="0"/>
                <w:sz w:val="24"/>
                <w:szCs w:val="24"/>
                <w:lang w:val="zh-CN"/>
              </w:rPr>
            </w:pPr>
            <w:r w:rsidRPr="00A10179">
              <w:rPr>
                <w:rFonts w:asciiTheme="minorEastAsia" w:hAnsiTheme="minorEastAsia" w:cs="仿宋_GB2312" w:hint="eastAsia"/>
                <w:sz w:val="24"/>
                <w:szCs w:val="24"/>
              </w:rPr>
              <w:t>地址：</w:t>
            </w:r>
            <w:r w:rsidR="0039251C">
              <w:rPr>
                <w:rFonts w:asciiTheme="minorEastAsia" w:hAnsiTheme="minorEastAsia" w:cs="宋体" w:hint="eastAsia"/>
                <w:color w:val="000000"/>
                <w:kern w:val="0"/>
                <w:sz w:val="24"/>
                <w:szCs w:val="24"/>
                <w:lang w:val="zh-CN"/>
              </w:rPr>
              <w:t>许昌市</w:t>
            </w:r>
            <w:r w:rsidR="00F56DDB">
              <w:rPr>
                <w:rFonts w:asciiTheme="minorEastAsia" w:hAnsiTheme="minorEastAsia" w:cs="宋体" w:hint="eastAsia"/>
                <w:color w:val="000000"/>
                <w:kern w:val="0"/>
                <w:sz w:val="24"/>
                <w:szCs w:val="24"/>
                <w:lang w:val="zh-CN"/>
              </w:rPr>
              <w:t>竹林路与龙兴路交叉口东北</w:t>
            </w:r>
          </w:p>
          <w:p w:rsidR="00F51389" w:rsidRPr="00A10179" w:rsidRDefault="0039251C" w:rsidP="00306773">
            <w:pPr>
              <w:widowControl/>
              <w:shd w:val="clear" w:color="auto" w:fill="FFFFFF"/>
              <w:spacing w:line="525" w:lineRule="atLeast"/>
              <w:jc w:val="left"/>
              <w:rPr>
                <w:rFonts w:asciiTheme="minorEastAsia" w:hAnsiTheme="minorEastAsia" w:cs="仿宋_GB2312"/>
                <w:sz w:val="24"/>
                <w:szCs w:val="24"/>
              </w:rPr>
            </w:pPr>
            <w:r w:rsidRPr="002A2EDA">
              <w:rPr>
                <w:rFonts w:asciiTheme="minorEastAsia" w:hAnsiTheme="minorEastAsia" w:cs="仿宋_GB2312" w:hint="eastAsia"/>
                <w:color w:val="000000"/>
                <w:sz w:val="24"/>
                <w:szCs w:val="24"/>
              </w:rPr>
              <w:t>联系人：</w:t>
            </w:r>
            <w:r w:rsidR="00306773">
              <w:rPr>
                <w:rFonts w:asciiTheme="minorEastAsia" w:hAnsiTheme="minorEastAsia" w:cs="仿宋_GB2312" w:hint="eastAsia"/>
                <w:color w:val="000000"/>
                <w:sz w:val="24"/>
                <w:szCs w:val="24"/>
              </w:rPr>
              <w:t>朱</w:t>
            </w:r>
            <w:r>
              <w:rPr>
                <w:rFonts w:asciiTheme="minorEastAsia" w:hAnsiTheme="minorEastAsia" w:cs="宋体" w:hint="eastAsia"/>
                <w:color w:val="000000"/>
                <w:kern w:val="0"/>
                <w:sz w:val="24"/>
                <w:szCs w:val="24"/>
                <w:lang w:val="zh-CN"/>
              </w:rPr>
              <w:t>先生</w:t>
            </w:r>
            <w:r w:rsidRPr="002A2EDA">
              <w:rPr>
                <w:rFonts w:asciiTheme="minorEastAsia" w:hAnsiTheme="minorEastAsia" w:cs="仿宋_GB2312" w:hint="eastAsia"/>
                <w:color w:val="000000"/>
                <w:sz w:val="24"/>
                <w:szCs w:val="24"/>
              </w:rPr>
              <w:t xml:space="preserve">            联系电话：</w:t>
            </w:r>
            <w:r>
              <w:rPr>
                <w:rFonts w:asciiTheme="minorEastAsia" w:hAnsiTheme="minorEastAsia" w:cs="宋体" w:hint="eastAsia"/>
                <w:color w:val="000000"/>
                <w:kern w:val="0"/>
                <w:sz w:val="24"/>
                <w:szCs w:val="24"/>
                <w:lang w:val="zh-CN"/>
              </w:rPr>
              <w:t>13</w:t>
            </w:r>
            <w:r w:rsidR="00306773">
              <w:rPr>
                <w:rFonts w:asciiTheme="minorEastAsia" w:hAnsiTheme="minorEastAsia" w:cs="宋体" w:hint="eastAsia"/>
                <w:color w:val="000000"/>
                <w:kern w:val="0"/>
                <w:sz w:val="24"/>
                <w:szCs w:val="24"/>
                <w:lang w:val="zh-CN"/>
              </w:rPr>
              <w:t>937495618</w:t>
            </w:r>
          </w:p>
        </w:tc>
      </w:tr>
      <w:tr w:rsidR="00F51389" w:rsidRPr="00C77E18" w:rsidTr="00FD62FF">
        <w:trPr>
          <w:trHeight w:val="323"/>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3</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代理机构</w:t>
            </w:r>
          </w:p>
        </w:tc>
        <w:tc>
          <w:tcPr>
            <w:tcW w:w="6813" w:type="dxa"/>
            <w:vAlign w:val="center"/>
          </w:tcPr>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名称：</w:t>
            </w:r>
            <w:r w:rsidR="00581F87">
              <w:rPr>
                <w:rFonts w:asciiTheme="minorEastAsia" w:hAnsiTheme="minorEastAsia" w:cs="仿宋_GB2312" w:hint="eastAsia"/>
                <w:sz w:val="24"/>
                <w:szCs w:val="24"/>
              </w:rPr>
              <w:t>许昌市政府采购中心</w:t>
            </w:r>
          </w:p>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地址：</w:t>
            </w:r>
            <w:r w:rsidR="00581F87" w:rsidRPr="008D750E">
              <w:rPr>
                <w:rFonts w:asciiTheme="minorEastAsia" w:hAnsiTheme="minorEastAsia" w:cs="仿宋_GB2312" w:hint="eastAsia"/>
                <w:sz w:val="24"/>
                <w:szCs w:val="24"/>
              </w:rPr>
              <w:t>许昌市龙兴路与竹林路交汇处公共资源大厦</w:t>
            </w:r>
          </w:p>
          <w:p w:rsidR="00F51389" w:rsidRPr="00A10179" w:rsidRDefault="00F51389" w:rsidP="00F506B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联系人：</w:t>
            </w:r>
            <w:r w:rsidR="00F506BF">
              <w:rPr>
                <w:rFonts w:asciiTheme="minorEastAsia" w:hAnsiTheme="minorEastAsia" w:cs="仿宋_GB2312" w:hint="eastAsia"/>
                <w:sz w:val="24"/>
                <w:szCs w:val="24"/>
              </w:rPr>
              <w:t>李女士</w:t>
            </w:r>
            <w:r w:rsidR="00EA38B8">
              <w:rPr>
                <w:rFonts w:asciiTheme="minorEastAsia" w:hAnsiTheme="minorEastAsia" w:cs="仿宋_GB2312" w:hint="eastAsia"/>
                <w:sz w:val="24"/>
                <w:szCs w:val="24"/>
              </w:rPr>
              <w:t xml:space="preserve">                                                                         </w:t>
            </w:r>
            <w:r w:rsidR="00581F87">
              <w:rPr>
                <w:rFonts w:asciiTheme="minorEastAsia" w:hAnsiTheme="minorEastAsia" w:cs="仿宋_GB2312" w:hint="eastAsia"/>
                <w:sz w:val="24"/>
                <w:szCs w:val="24"/>
              </w:rPr>
              <w:t xml:space="preserve">             </w:t>
            </w:r>
            <w:r w:rsidRPr="00A10179">
              <w:rPr>
                <w:rFonts w:asciiTheme="minorEastAsia" w:hAnsiTheme="minorEastAsia" w:cs="仿宋_GB2312" w:hint="eastAsia"/>
                <w:sz w:val="24"/>
                <w:szCs w:val="24"/>
              </w:rPr>
              <w:t>电话：</w:t>
            </w:r>
            <w:r w:rsidR="00581F87">
              <w:rPr>
                <w:rFonts w:asciiTheme="minorEastAsia" w:hAnsiTheme="minorEastAsia" w:cs="仿宋_GB2312" w:hint="eastAsia"/>
                <w:sz w:val="24"/>
                <w:szCs w:val="24"/>
              </w:rPr>
              <w:t>0374-2968687</w:t>
            </w:r>
          </w:p>
        </w:tc>
      </w:tr>
      <w:tr w:rsidR="00F51389" w:rsidRPr="00C77E18" w:rsidTr="00FD62FF">
        <w:trPr>
          <w:trHeight w:val="90"/>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4</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5516C5">
              <w:rPr>
                <w:rFonts w:asciiTheme="minorEastAsia" w:hAnsiTheme="minorEastAsia" w:cs="微软雅黑" w:hint="eastAsia"/>
                <w:b/>
                <w:color w:val="FF0000"/>
                <w:sz w:val="24"/>
                <w:szCs w:val="24"/>
              </w:rPr>
              <w:t>★</w:t>
            </w:r>
            <w:r w:rsidRPr="00A10179">
              <w:rPr>
                <w:rFonts w:asciiTheme="minorEastAsia" w:hAnsiTheme="minorEastAsia" w:cs="仿宋_GB2312" w:hint="eastAsia"/>
                <w:sz w:val="24"/>
                <w:szCs w:val="24"/>
              </w:rPr>
              <w:t>投标人</w:t>
            </w:r>
            <w:r>
              <w:rPr>
                <w:rFonts w:asciiTheme="minorEastAsia" w:hAnsiTheme="minorEastAsia" w:cs="仿宋_GB2312" w:hint="eastAsia"/>
                <w:sz w:val="24"/>
                <w:szCs w:val="24"/>
              </w:rPr>
              <w:t>资格</w:t>
            </w:r>
          </w:p>
        </w:tc>
        <w:tc>
          <w:tcPr>
            <w:tcW w:w="6813" w:type="dxa"/>
            <w:vAlign w:val="center"/>
          </w:tcPr>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一、</w:t>
            </w:r>
            <w:r w:rsidRPr="00A10179">
              <w:rPr>
                <w:rFonts w:asciiTheme="minorEastAsia" w:hAnsiTheme="minorEastAsia" w:cs="宋体"/>
                <w:b/>
                <w:bCs/>
                <w:sz w:val="24"/>
                <w:szCs w:val="24"/>
                <w:lang w:val="zh-CN"/>
              </w:rPr>
              <w:t>法人或者其他组织的营业执照等证明文件，自然人的身份证明</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1、企业法人营业执照或营业执照。（企业投标提供）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2、事业单位法人证书。（事业单位投标提供）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3、执业许可证。（非专业服务机构投标提供）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4、个体工商户营业执照。（个体工商户投标提供）</w:t>
            </w:r>
          </w:p>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宋体" w:hint="eastAsia"/>
                <w:bCs/>
                <w:sz w:val="24"/>
                <w:szCs w:val="24"/>
                <w:lang w:val="zh-CN"/>
              </w:rPr>
              <w:t>5、自然人身份证明。（自然人投标提供）</w:t>
            </w:r>
          </w:p>
          <w:p w:rsidR="00F51389" w:rsidRPr="00A10179" w:rsidRDefault="00F51389" w:rsidP="00FD62FF">
            <w:pPr>
              <w:autoSpaceDE w:val="0"/>
              <w:autoSpaceDN w:val="0"/>
              <w:adjustRightInd w:val="0"/>
              <w:spacing w:line="360" w:lineRule="auto"/>
              <w:jc w:val="left"/>
              <w:rPr>
                <w:rFonts w:asciiTheme="minorEastAsia" w:hAnsiTheme="minorEastAsia" w:cs="仿宋_GB2312"/>
                <w:b/>
                <w:sz w:val="24"/>
                <w:szCs w:val="24"/>
              </w:rPr>
            </w:pPr>
            <w:r w:rsidRPr="00A10179">
              <w:rPr>
                <w:rFonts w:asciiTheme="minorEastAsia" w:hAnsiTheme="minorEastAsia" w:cs="仿宋_GB2312" w:hint="eastAsia"/>
                <w:b/>
                <w:sz w:val="24"/>
                <w:szCs w:val="24"/>
              </w:rPr>
              <w:t>二、财务状况报告相关材料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DB1DAD">
              <w:rPr>
                <w:rFonts w:asciiTheme="minorEastAsia" w:hAnsiTheme="minorEastAsia" w:cs="仿宋_GB2312" w:hint="eastAsia"/>
                <w:sz w:val="24"/>
                <w:szCs w:val="24"/>
              </w:rPr>
              <w:t>1、</w:t>
            </w:r>
            <w:r w:rsidR="00FE2296" w:rsidRPr="00DB1DAD">
              <w:rPr>
                <w:rFonts w:asciiTheme="minorEastAsia" w:hAnsiTheme="minorEastAsia" w:cs="仿宋_GB2312" w:hint="eastAsia"/>
                <w:sz w:val="24"/>
                <w:szCs w:val="24"/>
              </w:rPr>
              <w:t>上一</w:t>
            </w:r>
            <w:r w:rsidRPr="00DB1DAD">
              <w:rPr>
                <w:rFonts w:asciiTheme="minorEastAsia" w:hAnsiTheme="minorEastAsia" w:cs="宋体" w:hint="eastAsia"/>
                <w:bCs/>
                <w:sz w:val="24"/>
                <w:szCs w:val="24"/>
                <w:lang w:val="zh-CN"/>
              </w:rPr>
              <w:t>年度</w:t>
            </w:r>
            <w:r w:rsidR="00FE2296" w:rsidRPr="00DB1DAD">
              <w:rPr>
                <w:rFonts w:asciiTheme="minorEastAsia" w:hAnsiTheme="minorEastAsia" w:cs="宋体" w:hint="eastAsia"/>
                <w:bCs/>
                <w:sz w:val="24"/>
                <w:szCs w:val="24"/>
                <w:lang w:val="zh-CN"/>
              </w:rPr>
              <w:t>的财务报告</w:t>
            </w:r>
            <w:r w:rsidRPr="00DB1DAD">
              <w:rPr>
                <w:rFonts w:asciiTheme="minorEastAsia" w:hAnsiTheme="minorEastAsia" w:cs="宋体" w:hint="eastAsia"/>
                <w:bCs/>
                <w:sz w:val="24"/>
                <w:szCs w:val="24"/>
                <w:lang w:val="zh-CN"/>
              </w:rPr>
              <w:t>；或基本开户银行出具的资信证明；或</w:t>
            </w:r>
            <w:r w:rsidRPr="00DB1DAD">
              <w:rPr>
                <w:rFonts w:asciiTheme="minorEastAsia" w:hAnsiTheme="minorEastAsia" w:cs="宋体" w:hint="eastAsia"/>
                <w:bCs/>
                <w:sz w:val="24"/>
                <w:szCs w:val="24"/>
                <w:lang w:val="zh-CN"/>
              </w:rPr>
              <w:lastRenderedPageBreak/>
              <w:t>财政部门认可的政府采购专业担保机构的证明文件和担保机构出具的投标担保函。</w:t>
            </w:r>
            <w:r w:rsidRPr="00A10179">
              <w:rPr>
                <w:rFonts w:asciiTheme="minorEastAsia" w:hAnsiTheme="minorEastAsia" w:cs="宋体" w:hint="eastAsia"/>
                <w:bCs/>
                <w:sz w:val="24"/>
                <w:szCs w:val="24"/>
                <w:lang w:val="zh-CN"/>
              </w:rPr>
              <w:t>（法人投标提供。法人包括企业法人、机关法人、事业单位法人和社会团体法人）</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仿宋_GB2312" w:hint="eastAsia"/>
                <w:sz w:val="24"/>
                <w:szCs w:val="24"/>
              </w:rPr>
              <w:t>2、</w:t>
            </w:r>
            <w:r w:rsidRPr="00A10179">
              <w:rPr>
                <w:rFonts w:asciiTheme="minorEastAsia" w:hAnsiTheme="minorEastAsia" w:cs="宋体" w:hint="eastAsia"/>
                <w:bCs/>
                <w:sz w:val="24"/>
                <w:szCs w:val="24"/>
                <w:lang w:val="zh-CN"/>
              </w:rPr>
              <w:t>银行出具的资信证明；</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F51389" w:rsidRPr="00A10179" w:rsidRDefault="00F51389" w:rsidP="00FD62FF">
            <w:pPr>
              <w:autoSpaceDE w:val="0"/>
              <w:autoSpaceDN w:val="0"/>
              <w:adjustRightInd w:val="0"/>
              <w:spacing w:line="360" w:lineRule="auto"/>
              <w:ind w:right="-11"/>
              <w:rPr>
                <w:rFonts w:asciiTheme="minorEastAsia" w:hAnsiTheme="minorEastAsia" w:cs="仿宋_GB2312"/>
                <w:b/>
                <w:sz w:val="24"/>
                <w:szCs w:val="24"/>
              </w:rPr>
            </w:pPr>
            <w:r w:rsidRPr="00A10179">
              <w:rPr>
                <w:rFonts w:asciiTheme="minorEastAsia" w:hAnsiTheme="minorEastAsia" w:cs="仿宋_GB2312" w:hint="eastAsia"/>
                <w:b/>
                <w:sz w:val="24"/>
                <w:szCs w:val="24"/>
              </w:rPr>
              <w:t>三、依法缴纳税收相关材料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四、依法缴纳社会保障资金的证明材料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投标截止时间前三个月内任意一个月缴纳社会</w:t>
            </w:r>
            <w:bookmarkStart w:id="1" w:name="_GoBack"/>
            <w:bookmarkEnd w:id="1"/>
            <w:r w:rsidRPr="00A10179">
              <w:rPr>
                <w:rFonts w:asciiTheme="minorEastAsia" w:hAnsiTheme="minorEastAsia" w:cs="宋体" w:hint="eastAsia"/>
                <w:bCs/>
                <w:sz w:val="24"/>
                <w:szCs w:val="24"/>
                <w:lang w:val="zh-CN"/>
              </w:rPr>
              <w:t>保险凭据。（依法不需要缴纳社会保障资金的投标人，应提供相应文件证明依法不需要缴纳社会保障资金）</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五、履行合同所必须的设备和专业技术能力的证明材料</w:t>
            </w:r>
          </w:p>
          <w:p w:rsidR="00F51389" w:rsidRPr="00A10179" w:rsidRDefault="00F51389" w:rsidP="00FD62FF">
            <w:pPr>
              <w:autoSpaceDE w:val="0"/>
              <w:autoSpaceDN w:val="0"/>
              <w:adjustRightInd w:val="0"/>
              <w:spacing w:line="360" w:lineRule="auto"/>
              <w:jc w:val="left"/>
              <w:rPr>
                <w:rFonts w:asciiTheme="minorEastAsia" w:hAnsiTheme="minorEastAsia" w:cs="宋体"/>
                <w:kern w:val="0"/>
                <w:sz w:val="24"/>
                <w:szCs w:val="24"/>
              </w:rPr>
            </w:pPr>
            <w:r w:rsidRPr="00A10179">
              <w:rPr>
                <w:rFonts w:asciiTheme="minorEastAsia" w:hAnsiTheme="minorEastAsia" w:cs="宋体" w:hint="eastAsia"/>
                <w:bCs/>
                <w:sz w:val="24"/>
                <w:szCs w:val="24"/>
                <w:lang w:val="zh-CN"/>
              </w:rPr>
              <w:t>相关设备的购置发票、专业技术人员职称证书、用工合同等或者</w:t>
            </w:r>
            <w:r w:rsidRPr="00A10179">
              <w:rPr>
                <w:rFonts w:asciiTheme="minorEastAsia" w:hAnsiTheme="minorEastAsia" w:cs="宋体" w:hint="eastAsia"/>
                <w:kern w:val="0"/>
                <w:sz w:val="24"/>
                <w:szCs w:val="24"/>
              </w:rPr>
              <w:t>附投标人相关承诺函或声明。</w:t>
            </w:r>
            <w:r w:rsidR="00FE2296">
              <w:rPr>
                <w:rFonts w:asciiTheme="minorEastAsia" w:hAnsiTheme="minorEastAsia" w:cs="宋体" w:hint="eastAsia"/>
                <w:kern w:val="0"/>
                <w:sz w:val="24"/>
                <w:szCs w:val="24"/>
              </w:rPr>
              <w:t>（格式自拟）</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kern w:val="0"/>
                <w:sz w:val="24"/>
                <w:szCs w:val="24"/>
              </w:rPr>
              <w:t>六、</w:t>
            </w:r>
            <w:r w:rsidRPr="00A10179">
              <w:rPr>
                <w:rFonts w:asciiTheme="minorEastAsia" w:hAnsiTheme="minorEastAsia" w:cs="宋体"/>
                <w:b/>
                <w:bCs/>
                <w:sz w:val="24"/>
                <w:szCs w:val="24"/>
                <w:lang w:val="zh-CN"/>
              </w:rPr>
              <w:t>参加政府采购活动前3年内在经营活动中没有重大违法记录的声明</w:t>
            </w:r>
          </w:p>
          <w:p w:rsidR="00F51389" w:rsidRPr="00A10179" w:rsidRDefault="00F51389" w:rsidP="00FD62FF">
            <w:pPr>
              <w:autoSpaceDE w:val="0"/>
              <w:autoSpaceDN w:val="0"/>
              <w:spacing w:line="360" w:lineRule="auto"/>
              <w:contextualSpacing/>
              <w:jc w:val="left"/>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投标人“</w:t>
            </w:r>
            <w:r w:rsidRPr="00A10179">
              <w:rPr>
                <w:rFonts w:asciiTheme="minorEastAsia" w:hAnsiTheme="minorEastAsia" w:cs="宋体"/>
                <w:bCs/>
                <w:sz w:val="24"/>
                <w:szCs w:val="24"/>
                <w:lang w:val="zh-CN"/>
              </w:rPr>
              <w:t>参加政府采购活动前3年内在经营活动中没有重大违法记录的书面声明</w:t>
            </w:r>
            <w:r w:rsidRPr="00A10179">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F51389" w:rsidRPr="00A10179" w:rsidRDefault="00314062" w:rsidP="00FD62FF">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b/>
                <w:bCs/>
                <w:sz w:val="24"/>
                <w:szCs w:val="24"/>
                <w:lang w:val="zh-CN"/>
              </w:rPr>
              <w:t>七</w:t>
            </w:r>
            <w:r w:rsidR="00F51389" w:rsidRPr="00A10179">
              <w:rPr>
                <w:rFonts w:asciiTheme="minorEastAsia" w:hAnsiTheme="minorEastAsia" w:cs="宋体" w:hint="eastAsia"/>
                <w:b/>
                <w:bCs/>
                <w:sz w:val="24"/>
                <w:szCs w:val="24"/>
                <w:lang w:val="zh-CN"/>
              </w:rPr>
              <w:t>、</w:t>
            </w:r>
            <w:r w:rsidR="00F51389" w:rsidRPr="00836432">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sidR="00F51389">
              <w:rPr>
                <w:rFonts w:asciiTheme="minorEastAsia" w:hAnsiTheme="minorEastAsia" w:cs="仿宋_GB2312" w:hint="eastAsia"/>
                <w:b/>
                <w:color w:val="000000"/>
                <w:sz w:val="24"/>
                <w:szCs w:val="24"/>
                <w:shd w:val="clear" w:color="auto" w:fill="FFFFFF"/>
              </w:rPr>
              <w:t>“</w:t>
            </w:r>
            <w:r w:rsidR="00F51389" w:rsidRPr="00836432">
              <w:rPr>
                <w:rFonts w:asciiTheme="minorEastAsia" w:hAnsiTheme="minorEastAsia" w:cs="仿宋_GB2312"/>
                <w:b/>
                <w:color w:val="000000"/>
                <w:sz w:val="24"/>
                <w:szCs w:val="24"/>
                <w:shd w:val="clear" w:color="auto" w:fill="FFFFFF"/>
              </w:rPr>
              <w:t>中国政府采购网</w:t>
            </w:r>
            <w:r w:rsidR="00F51389">
              <w:rPr>
                <w:rFonts w:asciiTheme="minorEastAsia" w:hAnsiTheme="minorEastAsia" w:cs="仿宋_GB2312" w:hint="eastAsia"/>
                <w:b/>
                <w:color w:val="000000"/>
                <w:sz w:val="24"/>
                <w:szCs w:val="24"/>
                <w:shd w:val="clear" w:color="auto" w:fill="FFFFFF"/>
              </w:rPr>
              <w:t>”</w:t>
            </w:r>
            <w:r w:rsidR="00F51389" w:rsidRPr="00836432">
              <w:rPr>
                <w:rFonts w:asciiTheme="minorEastAsia" w:hAnsiTheme="minorEastAsia" w:cs="仿宋_GB2312"/>
                <w:b/>
                <w:color w:val="000000"/>
                <w:sz w:val="24"/>
                <w:szCs w:val="24"/>
                <w:shd w:val="clear" w:color="auto" w:fill="FFFFFF"/>
              </w:rPr>
              <w:t xml:space="preserve"> (www.ccgp.gov.cn)政府采购严重违法失信行为记录名单的投标人</w:t>
            </w:r>
            <w:r w:rsidR="00F51389" w:rsidRPr="00A10179">
              <w:rPr>
                <w:rFonts w:asciiTheme="minorEastAsia" w:hAnsiTheme="minorEastAsia" w:cs="宋体" w:hint="eastAsia"/>
                <w:b/>
                <w:bCs/>
                <w:sz w:val="24"/>
                <w:szCs w:val="24"/>
                <w:lang w:val="zh-CN"/>
              </w:rPr>
              <w:t>。</w:t>
            </w:r>
            <w:r w:rsidR="00F51389" w:rsidRPr="00A10179">
              <w:rPr>
                <w:rFonts w:asciiTheme="minorEastAsia" w:hAnsiTheme="minorEastAsia" w:cs="宋体" w:hint="eastAsia"/>
                <w:kern w:val="0"/>
                <w:sz w:val="24"/>
                <w:szCs w:val="24"/>
              </w:rPr>
              <w:t>（联合体形式投标的，联合体成员存在不良信用记录，视同联合体存在不良</w:t>
            </w:r>
            <w:r w:rsidR="00F51389" w:rsidRPr="00A10179">
              <w:rPr>
                <w:rFonts w:asciiTheme="minorEastAsia" w:hAnsiTheme="minorEastAsia" w:cs="宋体" w:hint="eastAsia"/>
                <w:kern w:val="0"/>
                <w:sz w:val="24"/>
                <w:szCs w:val="24"/>
              </w:rPr>
              <w:lastRenderedPageBreak/>
              <w:t>信用记录）。</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1、查询渠道：“信用中国”网站（</w:t>
            </w:r>
            <w:r w:rsidRPr="00A10179">
              <w:rPr>
                <w:rFonts w:asciiTheme="minorEastAsia" w:hAnsiTheme="minorEastAsia" w:cs="宋体"/>
                <w:kern w:val="0"/>
                <w:sz w:val="24"/>
                <w:szCs w:val="24"/>
              </w:rPr>
              <w:t>www.creditchina.gov.cn</w:t>
            </w:r>
            <w:r w:rsidRPr="00A10179">
              <w:rPr>
                <w:rFonts w:asciiTheme="minorEastAsia" w:hAnsiTheme="minorEastAsia" w:cs="宋体" w:hint="eastAsia"/>
                <w:kern w:val="0"/>
                <w:sz w:val="24"/>
                <w:szCs w:val="24"/>
              </w:rPr>
              <w:t>）和</w:t>
            </w:r>
            <w:r>
              <w:rPr>
                <w:rFonts w:asciiTheme="minorEastAsia" w:hAnsiTheme="minorEastAsia" w:cs="宋体" w:hint="eastAsia"/>
                <w:kern w:val="0"/>
                <w:sz w:val="24"/>
                <w:szCs w:val="24"/>
              </w:rPr>
              <w:t>“</w:t>
            </w:r>
            <w:r w:rsidRPr="00A10179">
              <w:rPr>
                <w:rFonts w:asciiTheme="minorEastAsia" w:hAnsiTheme="minorEastAsia" w:cs="宋体" w:hint="eastAsia"/>
                <w:kern w:val="0"/>
                <w:sz w:val="24"/>
                <w:szCs w:val="24"/>
              </w:rPr>
              <w:t>中国政府采购网</w:t>
            </w:r>
            <w:r>
              <w:rPr>
                <w:rFonts w:asciiTheme="minorEastAsia" w:hAnsiTheme="minorEastAsia" w:cs="宋体" w:hint="eastAsia"/>
                <w:kern w:val="0"/>
                <w:sz w:val="24"/>
                <w:szCs w:val="24"/>
              </w:rPr>
              <w:t>”</w:t>
            </w:r>
            <w:r w:rsidRPr="00A10179">
              <w:rPr>
                <w:rFonts w:asciiTheme="minorEastAsia" w:hAnsiTheme="minorEastAsia" w:cs="宋体" w:hint="eastAsia"/>
                <w:kern w:val="0"/>
                <w:sz w:val="24"/>
                <w:szCs w:val="24"/>
              </w:rPr>
              <w:t>（</w:t>
            </w:r>
            <w:r w:rsidRPr="00A10179">
              <w:rPr>
                <w:rFonts w:asciiTheme="minorEastAsia" w:hAnsiTheme="minorEastAsia" w:cs="宋体"/>
                <w:kern w:val="0"/>
                <w:sz w:val="24"/>
                <w:szCs w:val="24"/>
              </w:rPr>
              <w:t>www.ccgp.gov.cn</w:t>
            </w:r>
            <w:r w:rsidRPr="00A10179">
              <w:rPr>
                <w:rFonts w:asciiTheme="minorEastAsia" w:hAnsiTheme="minorEastAsia" w:cs="宋体" w:hint="eastAsia"/>
                <w:kern w:val="0"/>
                <w:sz w:val="24"/>
                <w:szCs w:val="24"/>
              </w:rPr>
              <w:t>）；</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2、截止时间：同投标截止时间；</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A10179" w:rsidRDefault="00F51389" w:rsidP="00FD62FF">
            <w:pPr>
              <w:autoSpaceDE w:val="0"/>
              <w:autoSpaceDN w:val="0"/>
              <w:spacing w:line="360" w:lineRule="auto"/>
              <w:contextualSpacing/>
              <w:rPr>
                <w:rFonts w:asciiTheme="minorEastAsia" w:hAnsiTheme="minorEastAsia" w:cs="仿宋_GB2312"/>
                <w:sz w:val="24"/>
                <w:szCs w:val="24"/>
              </w:rPr>
            </w:pPr>
            <w:r w:rsidRPr="00A10179">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F51389" w:rsidRPr="001F254C" w:rsidRDefault="00E155B5" w:rsidP="00FD62FF">
            <w:pPr>
              <w:autoSpaceDE w:val="0"/>
              <w:autoSpaceDN w:val="0"/>
              <w:adjustRightInd w:val="0"/>
              <w:spacing w:line="276" w:lineRule="auto"/>
              <w:jc w:val="center"/>
              <w:rPr>
                <w:rFonts w:asciiTheme="minorEastAsia" w:hAnsiTheme="minorEastAsia" w:cs="宋体"/>
                <w:bCs/>
                <w:sz w:val="24"/>
                <w:szCs w:val="24"/>
                <w:lang w:val="zh-CN"/>
              </w:rPr>
            </w:pPr>
            <w:r w:rsidRPr="005516C5">
              <w:rPr>
                <w:rFonts w:asciiTheme="minorEastAsia" w:hAnsiTheme="minorEastAsia" w:cs="微软雅黑" w:hint="eastAsia"/>
                <w:b/>
                <w:color w:val="FF0000"/>
                <w:sz w:val="24"/>
                <w:szCs w:val="24"/>
              </w:rPr>
              <w:t>★</w:t>
            </w:r>
            <w:r w:rsidR="00F51389">
              <w:rPr>
                <w:rFonts w:asciiTheme="minorEastAsia" w:hAnsiTheme="minorEastAsia" w:cs="宋体" w:hint="eastAsia"/>
                <w:bCs/>
                <w:sz w:val="24"/>
                <w:szCs w:val="24"/>
                <w:lang w:val="zh-CN"/>
              </w:rPr>
              <w:t>联合体投标</w:t>
            </w:r>
          </w:p>
        </w:tc>
        <w:tc>
          <w:tcPr>
            <w:tcW w:w="6813" w:type="dxa"/>
            <w:vAlign w:val="center"/>
          </w:tcPr>
          <w:p w:rsidR="00F51389" w:rsidRPr="000C6D56" w:rsidRDefault="00F51389" w:rsidP="00314062">
            <w:pPr>
              <w:autoSpaceDE w:val="0"/>
              <w:autoSpaceDN w:val="0"/>
              <w:adjustRightInd w:val="0"/>
              <w:spacing w:line="276" w:lineRule="auto"/>
              <w:rPr>
                <w:rFonts w:asciiTheme="minorEastAsia" w:hAnsiTheme="minorEastAsia" w:cs="宋体"/>
                <w:bCs/>
                <w:sz w:val="24"/>
                <w:szCs w:val="24"/>
                <w:lang w:val="zh-CN"/>
              </w:rPr>
            </w:pPr>
            <w:r w:rsidRPr="000C6D56">
              <w:rPr>
                <w:rFonts w:asciiTheme="minorEastAsia" w:hAnsiTheme="minorEastAsia" w:cs="宋体" w:hint="eastAsia"/>
                <w:kern w:val="0"/>
                <w:sz w:val="24"/>
                <w:szCs w:val="24"/>
              </w:rPr>
              <w:t>本项目</w:t>
            </w:r>
            <w:r w:rsidR="005B7F7D" w:rsidRPr="00A81BB9">
              <w:rPr>
                <w:rFonts w:asciiTheme="minorEastAsia" w:hAnsiTheme="minorEastAsia" w:cs="宋体"/>
                <w:b/>
                <w:color w:val="000000"/>
                <w:kern w:val="0"/>
                <w:sz w:val="24"/>
                <w:szCs w:val="24"/>
                <w:lang w:val="zh-CN"/>
              </w:rPr>
              <w:fldChar w:fldCharType="begin"/>
            </w:r>
            <w:r w:rsidRPr="00A81BB9">
              <w:rPr>
                <w:rFonts w:asciiTheme="minorEastAsia" w:hAnsiTheme="minorEastAsia" w:cs="宋体"/>
                <w:b/>
                <w:color w:val="000000"/>
                <w:kern w:val="0"/>
                <w:sz w:val="24"/>
                <w:szCs w:val="24"/>
                <w:lang w:val="zh-CN"/>
              </w:rPr>
              <w:instrText xml:space="preserve"> </w:instrText>
            </w:r>
            <w:r w:rsidRPr="00A81BB9">
              <w:rPr>
                <w:rFonts w:asciiTheme="minorEastAsia" w:hAnsiTheme="minorEastAsia" w:cs="宋体" w:hint="eastAsia"/>
                <w:b/>
                <w:color w:val="000000"/>
                <w:kern w:val="0"/>
                <w:sz w:val="24"/>
                <w:szCs w:val="24"/>
                <w:lang w:val="zh-CN"/>
              </w:rPr>
              <w:instrText>eq \o\ac(□,</w:instrText>
            </w:r>
            <w:r w:rsidRPr="00A81BB9">
              <w:rPr>
                <w:rFonts w:asciiTheme="minorEastAsia" w:hAnsiTheme="minorEastAsia" w:cs="宋体" w:hint="eastAsia"/>
                <w:b/>
                <w:color w:val="000000"/>
                <w:kern w:val="0"/>
                <w:position w:val="2"/>
                <w:sz w:val="24"/>
                <w:szCs w:val="24"/>
                <w:lang w:val="zh-CN"/>
              </w:rPr>
              <w:instrText>√</w:instrText>
            </w:r>
            <w:r w:rsidRPr="00A81BB9">
              <w:rPr>
                <w:rFonts w:asciiTheme="minorEastAsia" w:hAnsiTheme="minorEastAsia" w:cs="宋体" w:hint="eastAsia"/>
                <w:b/>
                <w:color w:val="000000"/>
                <w:kern w:val="0"/>
                <w:sz w:val="24"/>
                <w:szCs w:val="24"/>
                <w:lang w:val="zh-CN"/>
              </w:rPr>
              <w:instrText>)</w:instrText>
            </w:r>
            <w:r w:rsidR="005B7F7D" w:rsidRPr="00A81BB9">
              <w:rPr>
                <w:rFonts w:asciiTheme="minorEastAsia" w:hAnsiTheme="minorEastAsia" w:cs="宋体"/>
                <w:b/>
                <w:color w:val="000000"/>
                <w:kern w:val="0"/>
                <w:sz w:val="24"/>
                <w:szCs w:val="24"/>
                <w:lang w:val="zh-CN"/>
              </w:rPr>
              <w:fldChar w:fldCharType="end"/>
            </w:r>
            <w:r w:rsidRPr="000C6D56">
              <w:rPr>
                <w:rFonts w:asciiTheme="minorEastAsia" w:hAnsiTheme="minorEastAsia" w:cs="宋体" w:hint="eastAsia"/>
                <w:kern w:val="0"/>
                <w:sz w:val="24"/>
                <w:szCs w:val="24"/>
              </w:rPr>
              <w:t>不接受联合体投标</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最高限价</w:t>
            </w:r>
          </w:p>
        </w:tc>
        <w:tc>
          <w:tcPr>
            <w:tcW w:w="6813" w:type="dxa"/>
            <w:vAlign w:val="center"/>
          </w:tcPr>
          <w:p w:rsidR="00F51389" w:rsidRPr="001F254C" w:rsidRDefault="00B422C8" w:rsidP="00B422C8">
            <w:pPr>
              <w:widowControl/>
              <w:shd w:val="clear" w:color="auto" w:fill="FFFFFF"/>
              <w:spacing w:line="360" w:lineRule="atLeast"/>
              <w:jc w:val="left"/>
              <w:rPr>
                <w:rFonts w:asciiTheme="minorEastAsia" w:hAnsiTheme="minorEastAsia" w:cs="宋体"/>
                <w:bCs/>
                <w:sz w:val="24"/>
                <w:szCs w:val="24"/>
                <w:lang w:val="zh-CN"/>
              </w:rPr>
            </w:pPr>
            <w:r w:rsidRPr="00B422C8">
              <w:rPr>
                <w:rFonts w:asciiTheme="minorEastAsia" w:hAnsiTheme="minorEastAsia" w:cs="宋体" w:hint="eastAsia"/>
                <w:kern w:val="0"/>
                <w:sz w:val="24"/>
                <w:szCs w:val="24"/>
              </w:rPr>
              <w:t>A包594万元，B包603万元，C包603万元</w:t>
            </w:r>
            <w:r w:rsidR="00F51389" w:rsidRPr="00B422C8">
              <w:rPr>
                <w:rFonts w:asciiTheme="minorEastAsia" w:hAnsiTheme="minorEastAsia" w:cs="宋体" w:hint="eastAsia"/>
                <w:kern w:val="0"/>
                <w:sz w:val="24"/>
                <w:szCs w:val="24"/>
              </w:rPr>
              <w:t>，超出最高限价的投标无效</w:t>
            </w:r>
          </w:p>
        </w:tc>
      </w:tr>
      <w:tr w:rsidR="00F51389" w:rsidRPr="00C77E18" w:rsidTr="00FD62FF">
        <w:trPr>
          <w:trHeight w:val="90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现场考察</w:t>
            </w:r>
          </w:p>
        </w:tc>
        <w:tc>
          <w:tcPr>
            <w:tcW w:w="6813" w:type="dxa"/>
            <w:vAlign w:val="center"/>
          </w:tcPr>
          <w:p w:rsidR="00F51389" w:rsidRPr="001F254C" w:rsidRDefault="005B7F7D" w:rsidP="00FD62FF">
            <w:pPr>
              <w:autoSpaceDE w:val="0"/>
              <w:autoSpaceDN w:val="0"/>
              <w:adjustRightInd w:val="0"/>
              <w:spacing w:line="360" w:lineRule="auto"/>
              <w:rPr>
                <w:rFonts w:asciiTheme="minorEastAsia" w:hAnsiTheme="minorEastAsia" w:cs="宋体"/>
                <w:color w:val="000000"/>
                <w:kern w:val="0"/>
                <w:sz w:val="24"/>
                <w:szCs w:val="24"/>
                <w:lang w:val="zh-CN"/>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不组织</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hint="eastAsia"/>
                <w:b/>
                <w:bCs/>
                <w:sz w:val="24"/>
                <w:szCs w:val="24"/>
                <w:lang w:val="zh-CN"/>
              </w:rPr>
              <w:t>□</w:t>
            </w:r>
            <w:r w:rsidRPr="001F254C">
              <w:rPr>
                <w:rFonts w:asciiTheme="minorEastAsia" w:hAnsiTheme="minorEastAsia" w:cs="宋体" w:hint="eastAsia"/>
                <w:bCs/>
                <w:sz w:val="24"/>
                <w:szCs w:val="24"/>
                <w:lang w:val="zh-CN"/>
              </w:rPr>
              <w:t>组织，时间：      地点：</w:t>
            </w:r>
          </w:p>
        </w:tc>
      </w:tr>
      <w:tr w:rsidR="00F51389" w:rsidRPr="00C77E18" w:rsidTr="00FD62FF">
        <w:trPr>
          <w:trHeight w:val="90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开标前答疑会</w:t>
            </w:r>
          </w:p>
        </w:tc>
        <w:tc>
          <w:tcPr>
            <w:tcW w:w="6813" w:type="dxa"/>
            <w:vAlign w:val="center"/>
          </w:tcPr>
          <w:p w:rsidR="00F51389" w:rsidRPr="001F254C" w:rsidRDefault="005B7F7D" w:rsidP="00FD62FF">
            <w:pPr>
              <w:autoSpaceDE w:val="0"/>
              <w:autoSpaceDN w:val="0"/>
              <w:adjustRightInd w:val="0"/>
              <w:spacing w:line="360" w:lineRule="auto"/>
              <w:rPr>
                <w:rFonts w:asciiTheme="minorEastAsia" w:hAnsiTheme="minorEastAsia" w:cs="宋体"/>
                <w:color w:val="000000"/>
                <w:kern w:val="0"/>
                <w:sz w:val="24"/>
                <w:szCs w:val="24"/>
                <w:lang w:val="zh-CN"/>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不召开</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□召开，时间：      地点：</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仿宋_GB2312"/>
                <w:sz w:val="24"/>
                <w:szCs w:val="24"/>
              </w:rPr>
            </w:pPr>
            <w:r w:rsidRPr="001F254C">
              <w:rPr>
                <w:rFonts w:asciiTheme="minorEastAsia" w:hAnsiTheme="minorEastAsia" w:cs="仿宋_GB2312" w:hint="eastAsia"/>
                <w:sz w:val="24"/>
                <w:szCs w:val="24"/>
              </w:rPr>
              <w:t>进口产品参与</w:t>
            </w:r>
          </w:p>
        </w:tc>
        <w:tc>
          <w:tcPr>
            <w:tcW w:w="6813" w:type="dxa"/>
            <w:vAlign w:val="center"/>
          </w:tcPr>
          <w:p w:rsidR="00F51389" w:rsidRPr="001F254C" w:rsidRDefault="005B7F7D" w:rsidP="00FD62FF">
            <w:pPr>
              <w:autoSpaceDE w:val="0"/>
              <w:autoSpaceDN w:val="0"/>
              <w:adjustRightInd w:val="0"/>
              <w:spacing w:line="276" w:lineRule="auto"/>
              <w:rPr>
                <w:rFonts w:asciiTheme="minorEastAsia" w:hAnsiTheme="minorEastAsia"/>
                <w:sz w:val="24"/>
                <w:szCs w:val="24"/>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 xml:space="preserve">不允许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hint="eastAsia"/>
                <w:sz w:val="24"/>
                <w:szCs w:val="24"/>
              </w:rPr>
              <w:t>允许</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F51389" w:rsidRPr="001F254C" w:rsidRDefault="00E155B5" w:rsidP="00FD62FF">
            <w:pPr>
              <w:autoSpaceDE w:val="0"/>
              <w:autoSpaceDN w:val="0"/>
              <w:adjustRightInd w:val="0"/>
              <w:spacing w:line="276" w:lineRule="auto"/>
              <w:jc w:val="center"/>
              <w:rPr>
                <w:rFonts w:asciiTheme="minorEastAsia" w:hAnsiTheme="minorEastAsia" w:cs="仿宋_GB2312"/>
                <w:sz w:val="24"/>
                <w:szCs w:val="24"/>
              </w:rPr>
            </w:pPr>
            <w:r w:rsidRPr="005516C5">
              <w:rPr>
                <w:rFonts w:asciiTheme="minorEastAsia" w:hAnsiTheme="minorEastAsia" w:cs="微软雅黑" w:hint="eastAsia"/>
                <w:b/>
                <w:color w:val="FF0000"/>
                <w:sz w:val="24"/>
                <w:szCs w:val="24"/>
              </w:rPr>
              <w:t>★</w:t>
            </w:r>
            <w:r w:rsidR="00F51389" w:rsidRPr="001F254C">
              <w:rPr>
                <w:rFonts w:asciiTheme="minorEastAsia" w:hAnsiTheme="minorEastAsia" w:cs="仿宋_GB2312" w:hint="eastAsia"/>
                <w:sz w:val="24"/>
                <w:szCs w:val="24"/>
              </w:rPr>
              <w:t>投标有效期</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仿宋_GB2312"/>
                <w:sz w:val="24"/>
                <w:szCs w:val="24"/>
              </w:rPr>
            </w:pPr>
            <w:r w:rsidRPr="001F254C">
              <w:rPr>
                <w:rFonts w:asciiTheme="minorEastAsia" w:hAnsiTheme="minorEastAsia" w:cs="仿宋_GB2312" w:hint="eastAsia"/>
                <w:sz w:val="24"/>
                <w:szCs w:val="24"/>
              </w:rPr>
              <w:t>60天（自</w:t>
            </w:r>
            <w:r w:rsidRPr="001F254C">
              <w:rPr>
                <w:rFonts w:asciiTheme="minorEastAsia" w:hAnsiTheme="minorEastAsia" w:cs="宋体" w:hint="eastAsia"/>
                <w:kern w:val="0"/>
                <w:sz w:val="24"/>
                <w:szCs w:val="24"/>
              </w:rPr>
              <w:t>提交投标文件的截止之日起算</w:t>
            </w:r>
            <w:r w:rsidRPr="001F254C">
              <w:rPr>
                <w:rFonts w:asciiTheme="minorEastAsia" w:hAnsiTheme="minorEastAsia" w:cs="仿宋_GB2312" w:hint="eastAsia"/>
                <w:sz w:val="24"/>
                <w:szCs w:val="24"/>
              </w:rPr>
              <w:t>）</w:t>
            </w:r>
          </w:p>
          <w:p w:rsidR="00F51389" w:rsidRPr="001F254C" w:rsidRDefault="00F51389" w:rsidP="00FD62FF">
            <w:pPr>
              <w:autoSpaceDE w:val="0"/>
              <w:autoSpaceDN w:val="0"/>
              <w:adjustRightInd w:val="0"/>
              <w:spacing w:line="360" w:lineRule="auto"/>
              <w:rPr>
                <w:rFonts w:asciiTheme="minorEastAsia" w:hAnsiTheme="minorEastAsia" w:cs="仿宋_GB2312"/>
                <w:sz w:val="24"/>
                <w:szCs w:val="24"/>
              </w:rPr>
            </w:pPr>
            <w:r w:rsidRPr="001F254C">
              <w:rPr>
                <w:rFonts w:asciiTheme="minorEastAsia" w:hAnsiTheme="minorEastAsia" w:cs="仿宋_GB2312"/>
                <w:sz w:val="24"/>
                <w:szCs w:val="24"/>
                <w:lang w:val="zh-CN"/>
              </w:rPr>
              <w:t>中标</w:t>
            </w:r>
            <w:r w:rsidRPr="001F254C">
              <w:rPr>
                <w:rFonts w:asciiTheme="minorEastAsia" w:hAnsiTheme="minorEastAsia" w:cs="仿宋_GB2312" w:hint="eastAsia"/>
                <w:sz w:val="24"/>
                <w:szCs w:val="24"/>
                <w:lang w:val="zh-CN"/>
              </w:rPr>
              <w:t>人投标</w:t>
            </w:r>
            <w:r w:rsidRPr="001F254C">
              <w:rPr>
                <w:rFonts w:asciiTheme="minorEastAsia" w:hAnsiTheme="minorEastAsia" w:cs="仿宋_GB2312"/>
                <w:sz w:val="24"/>
                <w:szCs w:val="24"/>
                <w:lang w:val="zh-CN"/>
              </w:rPr>
              <w:t>有效期延</w:t>
            </w:r>
            <w:r w:rsidRPr="001F254C">
              <w:rPr>
                <w:rFonts w:asciiTheme="minorEastAsia" w:hAnsiTheme="minorEastAsia" w:cs="仿宋_GB2312" w:hint="eastAsia"/>
                <w:sz w:val="24"/>
                <w:szCs w:val="24"/>
                <w:lang w:val="zh-CN"/>
              </w:rPr>
              <w:t>至合同</w:t>
            </w:r>
            <w:r w:rsidRPr="001F254C">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sidRPr="001F254C">
              <w:rPr>
                <w:rFonts w:asciiTheme="minorEastAsia" w:hAnsiTheme="minorEastAsia" w:cs="宋体" w:hint="eastAsia"/>
                <w:kern w:val="0"/>
                <w:sz w:val="24"/>
                <w:szCs w:val="24"/>
              </w:rPr>
              <w:t>中标人全部合同义务履行完毕为止</w:t>
            </w:r>
            <w:r>
              <w:rPr>
                <w:rFonts w:asciiTheme="minorEastAsia" w:hAnsiTheme="minorEastAsia" w:cs="宋体" w:hint="eastAsia"/>
                <w:kern w:val="0"/>
                <w:sz w:val="24"/>
                <w:szCs w:val="24"/>
              </w:rPr>
              <w:t>。</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1</w:t>
            </w:r>
          </w:p>
        </w:tc>
        <w:tc>
          <w:tcPr>
            <w:tcW w:w="2268" w:type="dxa"/>
            <w:vAlign w:val="center"/>
          </w:tcPr>
          <w:p w:rsidR="00F51389"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中标人将本项目的非主体、非关键性</w:t>
            </w:r>
          </w:p>
          <w:p w:rsidR="00F51389" w:rsidRPr="001F254C" w:rsidRDefault="00F51389" w:rsidP="00FD62FF">
            <w:pPr>
              <w:autoSpaceDE w:val="0"/>
              <w:autoSpaceDN w:val="0"/>
              <w:adjustRightInd w:val="0"/>
              <w:spacing w:line="360" w:lineRule="auto"/>
              <w:jc w:val="center"/>
              <w:rPr>
                <w:rFonts w:asciiTheme="minorEastAsia" w:hAnsiTheme="minorEastAsia" w:cs="仿宋_GB2312"/>
                <w:sz w:val="24"/>
                <w:szCs w:val="24"/>
              </w:rPr>
            </w:pPr>
            <w:r w:rsidRPr="001F254C">
              <w:rPr>
                <w:rFonts w:asciiTheme="minorEastAsia" w:hAnsiTheme="minorEastAsia" w:cs="宋体"/>
                <w:bCs/>
                <w:sz w:val="24"/>
                <w:szCs w:val="24"/>
                <w:lang w:val="zh-CN"/>
              </w:rPr>
              <w:lastRenderedPageBreak/>
              <w:t>工作分包</w:t>
            </w:r>
          </w:p>
        </w:tc>
        <w:tc>
          <w:tcPr>
            <w:tcW w:w="6813" w:type="dxa"/>
            <w:vAlign w:val="center"/>
          </w:tcPr>
          <w:p w:rsidR="00F51389" w:rsidRPr="001F254C" w:rsidRDefault="005B7F7D" w:rsidP="00FD62FF">
            <w:pPr>
              <w:autoSpaceDE w:val="0"/>
              <w:autoSpaceDN w:val="0"/>
              <w:adjustRightInd w:val="0"/>
              <w:spacing w:line="276" w:lineRule="auto"/>
              <w:rPr>
                <w:rFonts w:asciiTheme="minorEastAsia" w:hAnsiTheme="minorEastAsia" w:cs="仿宋_GB2312"/>
                <w:sz w:val="24"/>
                <w:szCs w:val="24"/>
              </w:rPr>
            </w:pPr>
            <w:r w:rsidRPr="001A1D8F">
              <w:rPr>
                <w:rFonts w:asciiTheme="minorEastAsia" w:hAnsiTheme="minorEastAsia" w:cs="宋体"/>
                <w:b/>
                <w:color w:val="000000"/>
                <w:kern w:val="0"/>
                <w:sz w:val="24"/>
                <w:szCs w:val="24"/>
                <w:lang w:val="zh-CN"/>
              </w:rPr>
              <w:lastRenderedPageBreak/>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 xml:space="preserve">不允许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cs="仿宋_GB2312" w:hint="eastAsia"/>
                <w:sz w:val="24"/>
                <w:szCs w:val="24"/>
              </w:rPr>
              <w:t>允许</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1</w:t>
            </w:r>
            <w:r>
              <w:rPr>
                <w:rFonts w:asciiTheme="minorEastAsia" w:hAnsiTheme="minorEastAsia" w:cs="黑体" w:hint="eastAsia"/>
                <w:sz w:val="24"/>
                <w:szCs w:val="24"/>
              </w:rPr>
              <w:t>2</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投标截止及</w:t>
            </w:r>
          </w:p>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开标时间</w:t>
            </w:r>
          </w:p>
        </w:tc>
        <w:tc>
          <w:tcPr>
            <w:tcW w:w="6813" w:type="dxa"/>
            <w:vAlign w:val="center"/>
          </w:tcPr>
          <w:p w:rsidR="00F51389" w:rsidRPr="001F254C" w:rsidRDefault="00314062" w:rsidP="008D750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2018</w:t>
            </w:r>
            <w:r w:rsidR="00F51389" w:rsidRPr="001F254C">
              <w:rPr>
                <w:rFonts w:asciiTheme="minorEastAsia" w:hAnsiTheme="minorEastAsia" w:cs="宋体" w:hint="eastAsia"/>
                <w:bCs/>
                <w:sz w:val="24"/>
                <w:szCs w:val="24"/>
                <w:lang w:val="zh-CN"/>
              </w:rPr>
              <w:t>年</w:t>
            </w:r>
            <w:r w:rsidR="008D750E">
              <w:rPr>
                <w:rFonts w:asciiTheme="minorEastAsia" w:hAnsiTheme="minorEastAsia" w:cs="宋体" w:hint="eastAsia"/>
                <w:bCs/>
                <w:sz w:val="24"/>
                <w:szCs w:val="24"/>
                <w:lang w:val="zh-CN"/>
              </w:rPr>
              <w:t xml:space="preserve">  </w:t>
            </w:r>
            <w:r w:rsidR="00F51389" w:rsidRPr="001F254C">
              <w:rPr>
                <w:rFonts w:asciiTheme="minorEastAsia" w:hAnsiTheme="minorEastAsia" w:cs="宋体" w:hint="eastAsia"/>
                <w:bCs/>
                <w:sz w:val="24"/>
                <w:szCs w:val="24"/>
                <w:lang w:val="zh-CN"/>
              </w:rPr>
              <w:t>月</w:t>
            </w:r>
            <w:r w:rsidR="00561416">
              <w:rPr>
                <w:rFonts w:asciiTheme="minorEastAsia" w:hAnsiTheme="minorEastAsia" w:cs="宋体" w:hint="eastAsia"/>
                <w:bCs/>
                <w:sz w:val="24"/>
                <w:szCs w:val="24"/>
                <w:lang w:val="zh-CN"/>
              </w:rPr>
              <w:t xml:space="preserve">   </w:t>
            </w:r>
            <w:r w:rsidR="00F51389" w:rsidRPr="001F254C">
              <w:rPr>
                <w:rFonts w:asciiTheme="minorEastAsia" w:hAnsiTheme="minorEastAsia" w:cs="宋体" w:hint="eastAsia"/>
                <w:bCs/>
                <w:sz w:val="24"/>
                <w:szCs w:val="24"/>
                <w:lang w:val="zh-CN"/>
              </w:rPr>
              <w:t>日</w:t>
            </w:r>
            <w:r w:rsidR="00561416">
              <w:rPr>
                <w:rFonts w:asciiTheme="minorEastAsia" w:hAnsiTheme="minorEastAsia" w:cs="宋体" w:hint="eastAsia"/>
                <w:bCs/>
                <w:sz w:val="24"/>
                <w:szCs w:val="24"/>
                <w:lang w:val="zh-CN"/>
              </w:rPr>
              <w:t xml:space="preserve">   </w:t>
            </w:r>
            <w:r w:rsidR="00F51389" w:rsidRPr="001F254C">
              <w:rPr>
                <w:rFonts w:asciiTheme="minorEastAsia" w:hAnsiTheme="minorEastAsia" w:cs="宋体" w:hint="eastAsia"/>
                <w:bCs/>
                <w:sz w:val="24"/>
                <w:szCs w:val="24"/>
                <w:lang w:val="zh-CN"/>
              </w:rPr>
              <w:t>时</w:t>
            </w:r>
            <w:r w:rsidR="00561416">
              <w:rPr>
                <w:rFonts w:asciiTheme="minorEastAsia" w:hAnsiTheme="minorEastAsia" w:cs="宋体" w:hint="eastAsia"/>
                <w:bCs/>
                <w:sz w:val="24"/>
                <w:szCs w:val="24"/>
                <w:lang w:val="zh-CN"/>
              </w:rPr>
              <w:t xml:space="preserve">   </w:t>
            </w:r>
            <w:r w:rsidR="00F51389" w:rsidRPr="001F254C">
              <w:rPr>
                <w:rFonts w:asciiTheme="minorEastAsia" w:hAnsiTheme="minorEastAsia" w:cs="宋体" w:hint="eastAsia"/>
                <w:bCs/>
                <w:sz w:val="24"/>
                <w:szCs w:val="24"/>
                <w:lang w:val="zh-CN"/>
              </w:rPr>
              <w:t>分（北京时间）</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3</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递交投标文件</w:t>
            </w:r>
          </w:p>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及开标地点</w:t>
            </w:r>
          </w:p>
        </w:tc>
        <w:tc>
          <w:tcPr>
            <w:tcW w:w="6813" w:type="dxa"/>
            <w:vAlign w:val="center"/>
          </w:tcPr>
          <w:p w:rsidR="00F51389" w:rsidRPr="001F254C" w:rsidRDefault="00F51389" w:rsidP="008D750E">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许昌市公共资源交易中心三楼开标</w:t>
            </w:r>
            <w:r w:rsidR="008D750E">
              <w:rPr>
                <w:rFonts w:asciiTheme="minorEastAsia" w:hAnsiTheme="minorEastAsia" w:cs="宋体" w:hint="eastAsia"/>
                <w:bCs/>
                <w:sz w:val="24"/>
                <w:szCs w:val="24"/>
                <w:u w:val="single"/>
                <w:lang w:val="zh-CN"/>
              </w:rPr>
              <w:t xml:space="preserve">  </w:t>
            </w:r>
            <w:r w:rsidRPr="001F254C">
              <w:rPr>
                <w:rFonts w:asciiTheme="minorEastAsia" w:hAnsiTheme="minorEastAsia" w:cs="宋体" w:hint="eastAsia"/>
                <w:bCs/>
                <w:sz w:val="24"/>
                <w:szCs w:val="24"/>
                <w:lang w:val="zh-CN"/>
              </w:rPr>
              <w:t>室（</w:t>
            </w:r>
            <w:r w:rsidRPr="001F254C">
              <w:rPr>
                <w:rFonts w:asciiTheme="minorEastAsia" w:hAnsiTheme="minorEastAsia" w:cs="宋体"/>
                <w:bCs/>
                <w:sz w:val="24"/>
                <w:szCs w:val="24"/>
                <w:lang w:val="zh-CN"/>
              </w:rPr>
              <w:t>龙兴路与竹林路交汇处</w:t>
            </w:r>
            <w:r w:rsidRPr="001F254C">
              <w:rPr>
                <w:rFonts w:asciiTheme="minorEastAsia" w:hAnsiTheme="minorEastAsia" w:cs="宋体" w:hint="eastAsia"/>
                <w:bCs/>
                <w:sz w:val="24"/>
                <w:szCs w:val="24"/>
                <w:lang w:val="zh-CN"/>
              </w:rPr>
              <w:t>公共资源大厦）</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4</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hint="eastAsia"/>
                <w:kern w:val="0"/>
                <w:sz w:val="24"/>
                <w:szCs w:val="24"/>
              </w:rPr>
              <w:t>投标保证金</w:t>
            </w:r>
          </w:p>
        </w:tc>
        <w:tc>
          <w:tcPr>
            <w:tcW w:w="6813" w:type="dxa"/>
            <w:vAlign w:val="center"/>
          </w:tcPr>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缴纳截止时间：同投标截止时间。</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金额：</w:t>
            </w:r>
            <w:r w:rsidR="002C20BF">
              <w:rPr>
                <w:rFonts w:asciiTheme="minorEastAsia" w:hAnsiTheme="minorEastAsia" w:cs="仿宋_GB2312" w:hint="eastAsia"/>
                <w:sz w:val="24"/>
                <w:szCs w:val="24"/>
                <w:lang w:val="zh-CN"/>
              </w:rPr>
              <w:t>A</w:t>
            </w:r>
            <w:r w:rsidR="006B4E66">
              <w:rPr>
                <w:rFonts w:asciiTheme="minorEastAsia" w:hAnsiTheme="minorEastAsia" w:cs="仿宋_GB2312" w:hint="eastAsia"/>
                <w:sz w:val="24"/>
                <w:szCs w:val="24"/>
                <w:lang w:val="zh-CN"/>
              </w:rPr>
              <w:t>包</w:t>
            </w:r>
            <w:r w:rsidR="00053642">
              <w:rPr>
                <w:rFonts w:asciiTheme="minorEastAsia" w:hAnsiTheme="minorEastAsia" w:cs="仿宋_GB2312" w:hint="eastAsia"/>
                <w:sz w:val="24"/>
                <w:szCs w:val="24"/>
                <w:lang w:val="zh-CN"/>
              </w:rPr>
              <w:t>：</w:t>
            </w:r>
            <w:r w:rsidR="006B4E66">
              <w:rPr>
                <w:rFonts w:asciiTheme="minorEastAsia" w:hAnsiTheme="minorEastAsia" w:cs="仿宋_GB2312" w:hint="eastAsia"/>
                <w:sz w:val="24"/>
                <w:szCs w:val="24"/>
                <w:lang w:val="zh-CN"/>
              </w:rPr>
              <w:t>壹拾壹万捌仟元整（¥118000.00元）</w:t>
            </w:r>
            <w:r w:rsidR="002C20BF">
              <w:rPr>
                <w:rFonts w:asciiTheme="minorEastAsia" w:hAnsiTheme="minorEastAsia" w:cs="仿宋_GB2312" w:hint="eastAsia"/>
                <w:sz w:val="24"/>
                <w:szCs w:val="24"/>
                <w:lang w:val="zh-CN"/>
              </w:rPr>
              <w:t>B</w:t>
            </w:r>
            <w:r w:rsidR="00053642">
              <w:rPr>
                <w:rFonts w:asciiTheme="minorEastAsia" w:hAnsiTheme="minorEastAsia" w:cs="仿宋_GB2312" w:hint="eastAsia"/>
                <w:sz w:val="24"/>
                <w:szCs w:val="24"/>
                <w:lang w:val="zh-CN"/>
              </w:rPr>
              <w:t>包：壹拾</w:t>
            </w:r>
            <w:r w:rsidR="007D6E6A">
              <w:rPr>
                <w:rFonts w:asciiTheme="minorEastAsia" w:hAnsiTheme="minorEastAsia" w:cs="仿宋_GB2312" w:hint="eastAsia"/>
                <w:sz w:val="24"/>
                <w:szCs w:val="24"/>
                <w:lang w:val="zh-CN"/>
              </w:rPr>
              <w:t>贰</w:t>
            </w:r>
            <w:r w:rsidR="00053642">
              <w:rPr>
                <w:rFonts w:asciiTheme="minorEastAsia" w:hAnsiTheme="minorEastAsia" w:cs="仿宋_GB2312" w:hint="eastAsia"/>
                <w:sz w:val="24"/>
                <w:szCs w:val="24"/>
                <w:lang w:val="zh-CN"/>
              </w:rPr>
              <w:t>万元整（¥1</w:t>
            </w:r>
            <w:r w:rsidR="007D6E6A">
              <w:rPr>
                <w:rFonts w:asciiTheme="minorEastAsia" w:hAnsiTheme="minorEastAsia" w:cs="仿宋_GB2312" w:hint="eastAsia"/>
                <w:sz w:val="24"/>
                <w:szCs w:val="24"/>
                <w:lang w:val="zh-CN"/>
              </w:rPr>
              <w:t>20</w:t>
            </w:r>
            <w:r w:rsidR="00053642">
              <w:rPr>
                <w:rFonts w:asciiTheme="minorEastAsia" w:hAnsiTheme="minorEastAsia" w:cs="仿宋_GB2312" w:hint="eastAsia"/>
                <w:sz w:val="24"/>
                <w:szCs w:val="24"/>
                <w:lang w:val="zh-CN"/>
              </w:rPr>
              <w:t>000.00元）</w:t>
            </w:r>
            <w:r w:rsidR="002C20BF">
              <w:rPr>
                <w:rFonts w:asciiTheme="minorEastAsia" w:hAnsiTheme="minorEastAsia" w:cs="仿宋_GB2312" w:hint="eastAsia"/>
                <w:sz w:val="24"/>
                <w:szCs w:val="24"/>
                <w:lang w:val="zh-CN"/>
              </w:rPr>
              <w:t>C</w:t>
            </w:r>
            <w:r w:rsidR="00053642">
              <w:rPr>
                <w:rFonts w:asciiTheme="minorEastAsia" w:hAnsiTheme="minorEastAsia" w:cs="仿宋_GB2312" w:hint="eastAsia"/>
                <w:sz w:val="24"/>
                <w:szCs w:val="24"/>
                <w:lang w:val="zh-CN"/>
              </w:rPr>
              <w:t>包：壹拾</w:t>
            </w:r>
            <w:r w:rsidR="007D6E6A">
              <w:rPr>
                <w:rFonts w:asciiTheme="minorEastAsia" w:hAnsiTheme="minorEastAsia" w:cs="仿宋_GB2312" w:hint="eastAsia"/>
                <w:sz w:val="24"/>
                <w:szCs w:val="24"/>
                <w:lang w:val="zh-CN"/>
              </w:rPr>
              <w:t>贰</w:t>
            </w:r>
            <w:r w:rsidR="00053642">
              <w:rPr>
                <w:rFonts w:asciiTheme="minorEastAsia" w:hAnsiTheme="minorEastAsia" w:cs="仿宋_GB2312" w:hint="eastAsia"/>
                <w:sz w:val="24"/>
                <w:szCs w:val="24"/>
                <w:lang w:val="zh-CN"/>
              </w:rPr>
              <w:t>万元整（¥1</w:t>
            </w:r>
            <w:r w:rsidR="007D6E6A">
              <w:rPr>
                <w:rFonts w:asciiTheme="minorEastAsia" w:hAnsiTheme="minorEastAsia" w:cs="仿宋_GB2312" w:hint="eastAsia"/>
                <w:sz w:val="24"/>
                <w:szCs w:val="24"/>
                <w:lang w:val="zh-CN"/>
              </w:rPr>
              <w:t>20</w:t>
            </w:r>
            <w:r w:rsidR="00053642">
              <w:rPr>
                <w:rFonts w:asciiTheme="minorEastAsia" w:hAnsiTheme="minorEastAsia" w:cs="仿宋_GB2312" w:hint="eastAsia"/>
                <w:sz w:val="24"/>
                <w:szCs w:val="24"/>
                <w:lang w:val="zh-CN"/>
              </w:rPr>
              <w:t>000.00元）</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三、投标保证金缴纳方式：</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1、投标人网上下载招标文件后，登录</w:t>
            </w:r>
            <w:hyperlink r:id="rId10" w:history="1">
              <w:r w:rsidRPr="001F254C">
                <w:rPr>
                  <w:rFonts w:asciiTheme="minorEastAsia" w:hAnsiTheme="minorEastAsia" w:cs="仿宋_GB2312" w:hint="eastAsia"/>
                  <w:sz w:val="24"/>
                  <w:szCs w:val="24"/>
                  <w:lang w:val="zh-CN"/>
                </w:rPr>
                <w:t>http://221.14.6.70:8088/ggzy</w:t>
              </w:r>
            </w:hyperlink>
            <w:r w:rsidRPr="001F254C">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4、投标人要严格按照“保证金缴纳说明单”内容缴纳、成功绑</w:t>
            </w:r>
            <w:r w:rsidRPr="001F254C">
              <w:rPr>
                <w:rFonts w:asciiTheme="minorEastAsia" w:hAnsiTheme="minorEastAsia" w:cs="仿宋_GB2312" w:hint="eastAsia"/>
                <w:sz w:val="24"/>
                <w:szCs w:val="24"/>
                <w:lang w:val="zh-CN"/>
              </w:rPr>
              <w:lastRenderedPageBreak/>
              <w:t>定投标保证金，未绑定标段的投标保证金，视为未按时交纳。并将缴纳凭证“许昌公共资源交易中心保证金缴纳回执”附于投标文件中，同时在开标现场提供一份“许昌公共资源交易中心保证金缴纳回执”以备查询。</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sidRPr="001F254C">
              <w:rPr>
                <w:rFonts w:asciiTheme="minorEastAsia" w:hAnsiTheme="minorEastAsia" w:cs="仿宋_GB2312" w:hint="eastAsia"/>
                <w:sz w:val="24"/>
                <w:szCs w:val="24"/>
                <w:lang w:val="zh-CN"/>
              </w:rPr>
              <w:t>、每个投标人每个项目每个标段只有唯一缴纳账号，切勿重复缴纳或错误缴纳。</w:t>
            </w:r>
          </w:p>
          <w:p w:rsidR="00F5138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sidRPr="001F254C">
              <w:rPr>
                <w:rFonts w:asciiTheme="minorEastAsia" w:hAnsiTheme="minorEastAsia" w:cs="仿宋_GB2312" w:hint="eastAsia"/>
                <w:sz w:val="24"/>
                <w:szCs w:val="24"/>
                <w:lang w:val="zh-CN"/>
              </w:rPr>
              <w:t>、投标人所提交的投标保证金仅限当次投标项目（标段）有效，不得重复替代使用。一个招标项目有多个标段或者有多个项目同时招标的，投标人必须按项目、标段分别提交投标保证金。</w:t>
            </w:r>
          </w:p>
          <w:p w:rsidR="00F51389" w:rsidRPr="005B5BCB" w:rsidRDefault="00F51389" w:rsidP="00FD62F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7、</w:t>
            </w:r>
            <w:r w:rsidRPr="005B5BCB">
              <w:rPr>
                <w:rFonts w:asciiTheme="minorEastAsia" w:hAnsiTheme="minorEastAsia" w:cs="仿宋_GB2312" w:hint="eastAsia"/>
                <w:sz w:val="24"/>
                <w:szCs w:val="24"/>
                <w:lang w:val="zh-CN"/>
              </w:rPr>
              <w:t>不同投标人的投标保证金</w:t>
            </w:r>
            <w:r>
              <w:rPr>
                <w:rFonts w:asciiTheme="minorEastAsia" w:hAnsiTheme="minorEastAsia" w:cs="仿宋_GB2312" w:hint="eastAsia"/>
                <w:sz w:val="24"/>
                <w:szCs w:val="24"/>
                <w:lang w:val="zh-CN"/>
              </w:rPr>
              <w:t>不得</w:t>
            </w:r>
            <w:r w:rsidRPr="005B5BCB">
              <w:rPr>
                <w:rFonts w:asciiTheme="minorEastAsia" w:hAnsiTheme="minorEastAsia" w:cs="仿宋_GB2312" w:hint="eastAsia"/>
                <w:sz w:val="24"/>
                <w:szCs w:val="24"/>
                <w:lang w:val="zh-CN"/>
              </w:rPr>
              <w:t>从同一单位或者个人的账户转出。</w:t>
            </w:r>
          </w:p>
          <w:p w:rsidR="00F5138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w:t>
            </w:r>
            <w:r w:rsidRPr="001F254C">
              <w:rPr>
                <w:rFonts w:asciiTheme="minorEastAsia" w:hAnsiTheme="minorEastAsia" w:cs="仿宋_GB2312" w:hint="eastAsia"/>
                <w:sz w:val="24"/>
                <w:szCs w:val="24"/>
                <w:lang w:val="zh-CN"/>
              </w:rPr>
              <w:t>、未按上述规定操作引起的无效投标，由投标人自行负责。</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w:t>
            </w:r>
            <w:r w:rsidRPr="001F254C">
              <w:rPr>
                <w:rFonts w:asciiTheme="minorEastAsia" w:hAnsiTheme="minorEastAsia" w:cs="仿宋_GB2312" w:hint="eastAsia"/>
                <w:sz w:val="24"/>
                <w:szCs w:val="24"/>
                <w:lang w:val="zh-CN"/>
              </w:rPr>
              <w:t>、汇款凭证无</w:t>
            </w:r>
            <w:r>
              <w:rPr>
                <w:rFonts w:asciiTheme="minorEastAsia" w:hAnsiTheme="minorEastAsia" w:cs="仿宋_GB2312" w:hint="eastAsia"/>
                <w:sz w:val="24"/>
                <w:szCs w:val="24"/>
                <w:lang w:val="zh-CN"/>
              </w:rPr>
              <w:t>需</w:t>
            </w:r>
            <w:r w:rsidRPr="001F254C">
              <w:rPr>
                <w:rFonts w:asciiTheme="minorEastAsia" w:hAnsiTheme="minorEastAsia" w:cs="仿宋_GB2312" w:hint="eastAsia"/>
                <w:sz w:val="24"/>
                <w:szCs w:val="24"/>
                <w:lang w:val="zh-CN"/>
              </w:rPr>
              <w:t>备注项目编号和项目名称。</w:t>
            </w:r>
          </w:p>
          <w:p w:rsidR="00F51389" w:rsidRPr="001F254C" w:rsidRDefault="00F51389" w:rsidP="003A4C56">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51389" w:rsidRPr="00C77E18" w:rsidTr="00FD62FF">
        <w:trPr>
          <w:trHeight w:val="156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1</w:t>
            </w:r>
            <w:r>
              <w:rPr>
                <w:rFonts w:asciiTheme="minorEastAsia" w:hAnsiTheme="minorEastAsia" w:cs="黑体" w:hint="eastAsia"/>
                <w:sz w:val="24"/>
                <w:szCs w:val="24"/>
              </w:rPr>
              <w:t>5</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仿宋_GB2312"/>
                <w:sz w:val="24"/>
                <w:szCs w:val="24"/>
              </w:rPr>
            </w:pPr>
            <w:r w:rsidRPr="001F254C">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6</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仿宋_GB2312" w:hint="eastAsia"/>
                <w:sz w:val="24"/>
                <w:szCs w:val="24"/>
              </w:rPr>
              <w:t>采购人澄清或修改招标文件时间</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投标截止时间15日前（</w:t>
            </w:r>
            <w:r w:rsidRPr="001F254C">
              <w:rPr>
                <w:rFonts w:asciiTheme="minorEastAsia" w:hAnsiTheme="minorEastAsia" w:cs="仿宋_GB2312" w:hint="eastAsia"/>
                <w:sz w:val="24"/>
                <w:szCs w:val="24"/>
                <w:lang w:val="zh-CN"/>
              </w:rPr>
              <w:t>澄清内容可能影响投标文件编制的）</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7</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投标人对采购文件质疑截止时间</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招标公告期满之日起七个工作日</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1</w:t>
            </w:r>
            <w:r>
              <w:rPr>
                <w:rFonts w:asciiTheme="minorEastAsia" w:hAnsiTheme="minorEastAsia" w:cs="黑体" w:hint="eastAsia"/>
                <w:sz w:val="24"/>
                <w:szCs w:val="24"/>
              </w:rPr>
              <w:t>8</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投标文件份数</w:t>
            </w:r>
          </w:p>
        </w:tc>
        <w:tc>
          <w:tcPr>
            <w:tcW w:w="6813" w:type="dxa"/>
            <w:vAlign w:val="center"/>
          </w:tcPr>
          <w:p w:rsidR="009652AA" w:rsidRPr="00B64EAB" w:rsidRDefault="005B7F7D" w:rsidP="00FD62FF">
            <w:pPr>
              <w:autoSpaceDE w:val="0"/>
              <w:autoSpaceDN w:val="0"/>
              <w:adjustRightInd w:val="0"/>
              <w:spacing w:line="360" w:lineRule="auto"/>
              <w:rPr>
                <w:rFonts w:asciiTheme="minorEastAsia" w:hAnsiTheme="minorEastAsia" w:cs="宋体"/>
                <w:color w:val="000000"/>
                <w:sz w:val="24"/>
                <w:szCs w:val="24"/>
              </w:rPr>
            </w:pPr>
            <w:r w:rsidRPr="00B64EAB">
              <w:rPr>
                <w:rFonts w:ascii="新宋体" w:eastAsia="新宋体" w:hAnsi="新宋体"/>
                <w:b/>
                <w:sz w:val="24"/>
              </w:rPr>
              <w:fldChar w:fldCharType="begin"/>
            </w:r>
            <w:r w:rsidR="00FC4909" w:rsidRPr="00B64EAB">
              <w:rPr>
                <w:rFonts w:ascii="新宋体" w:eastAsia="新宋体" w:hAnsi="新宋体"/>
                <w:b/>
                <w:sz w:val="24"/>
              </w:rPr>
              <w:instrText xml:space="preserve"> </w:instrText>
            </w:r>
            <w:r w:rsidR="00FC4909"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FC4909" w:rsidRPr="00B64EAB">
              <w:rPr>
                <w:rFonts w:ascii="新宋体" w:eastAsia="新宋体" w:hAnsi="新宋体" w:hint="eastAsia"/>
                <w:sz w:val="24"/>
              </w:rPr>
              <w:t>电子投标文件：</w:t>
            </w:r>
            <w:r w:rsidR="00212788" w:rsidRPr="00B64EAB">
              <w:rPr>
                <w:rFonts w:ascii="新宋体" w:eastAsia="新宋体" w:hAnsi="新宋体" w:hint="eastAsia"/>
                <w:sz w:val="24"/>
              </w:rPr>
              <w:t>成功上传至《全国公共资源交易平台（河南省·许昌市）》公共资源交易系统加密电子投标文件1份</w:t>
            </w:r>
            <w:r w:rsidR="00212788" w:rsidRPr="00B64EAB">
              <w:rPr>
                <w:rFonts w:hAnsi="宋体" w:cs="宋体" w:hint="eastAsia"/>
                <w:sz w:val="24"/>
                <w:lang w:val="zh-CN"/>
              </w:rPr>
              <w:t>（文件格式为：</w:t>
            </w:r>
            <w:r w:rsidR="00212788" w:rsidRPr="00B64EAB">
              <w:rPr>
                <w:rFonts w:hAnsi="宋体" w:cs="宋体" w:hint="eastAsia"/>
                <w:sz w:val="24"/>
                <w:lang w:val="zh-CN"/>
              </w:rPr>
              <w:t xml:space="preserve"> XXX</w:t>
            </w:r>
            <w:r w:rsidR="00212788" w:rsidRPr="00B64EAB">
              <w:rPr>
                <w:rFonts w:hAnsi="宋体" w:cs="宋体" w:hint="eastAsia"/>
                <w:sz w:val="24"/>
                <w:lang w:val="zh-CN"/>
              </w:rPr>
              <w:t>公司</w:t>
            </w:r>
            <w:r w:rsidR="00212788" w:rsidRPr="00B64EAB">
              <w:rPr>
                <w:rFonts w:hAnsi="宋体" w:cs="宋体" w:hint="eastAsia"/>
                <w:sz w:val="24"/>
                <w:lang w:val="zh-CN"/>
              </w:rPr>
              <w:t>XXX</w:t>
            </w:r>
            <w:r w:rsidR="00212788" w:rsidRPr="00B64EAB">
              <w:rPr>
                <w:rFonts w:hAnsi="宋体" w:cs="宋体" w:hint="eastAsia"/>
                <w:sz w:val="24"/>
                <w:lang w:val="zh-CN"/>
              </w:rPr>
              <w:t>项目编号</w:t>
            </w:r>
            <w:r w:rsidR="00212788" w:rsidRPr="00B64EAB">
              <w:rPr>
                <w:rFonts w:hAnsi="宋体" w:cs="宋体" w:hint="eastAsia"/>
                <w:sz w:val="24"/>
                <w:lang w:val="zh-CN"/>
              </w:rPr>
              <w:t>.file</w:t>
            </w:r>
            <w:r w:rsidR="00212788" w:rsidRPr="00B64EAB">
              <w:rPr>
                <w:rFonts w:hAnsi="宋体" w:cs="宋体" w:hint="eastAsia"/>
                <w:sz w:val="24"/>
                <w:lang w:val="zh-CN"/>
              </w:rPr>
              <w:t>）。</w:t>
            </w:r>
            <w:r w:rsidR="00212788" w:rsidRPr="00B64EAB">
              <w:rPr>
                <w:rFonts w:ascii="新宋体" w:eastAsia="新宋体" w:hAnsi="新宋体" w:hint="eastAsia"/>
                <w:sz w:val="24"/>
              </w:rPr>
              <w:t>使用电子介质存储的备份文件1份（文件格式为：名称为“备份”的文件夹）。</w:t>
            </w:r>
          </w:p>
          <w:p w:rsidR="00F51389" w:rsidRPr="00DB1DAD" w:rsidRDefault="005B7F7D" w:rsidP="00FD62FF">
            <w:pPr>
              <w:autoSpaceDE w:val="0"/>
              <w:autoSpaceDN w:val="0"/>
              <w:adjustRightInd w:val="0"/>
              <w:spacing w:line="360" w:lineRule="auto"/>
              <w:rPr>
                <w:rFonts w:ascii="新宋体" w:eastAsia="新宋体" w:hAnsi="新宋体"/>
                <w:sz w:val="24"/>
              </w:rPr>
            </w:pPr>
            <w:r w:rsidRPr="00DB1DAD">
              <w:rPr>
                <w:rFonts w:ascii="新宋体" w:eastAsia="新宋体" w:hAnsi="新宋体"/>
                <w:b/>
                <w:sz w:val="24"/>
              </w:rPr>
              <w:fldChar w:fldCharType="begin"/>
            </w:r>
            <w:r w:rsidR="00FC4962" w:rsidRPr="00DB1DAD">
              <w:rPr>
                <w:rFonts w:ascii="新宋体" w:eastAsia="新宋体" w:hAnsi="新宋体"/>
                <w:b/>
                <w:sz w:val="24"/>
              </w:rPr>
              <w:instrText xml:space="preserve"> </w:instrText>
            </w:r>
            <w:r w:rsidR="00FC4962" w:rsidRPr="00DB1DAD">
              <w:rPr>
                <w:rFonts w:ascii="新宋体" w:eastAsia="新宋体" w:hAnsi="新宋体" w:hint="eastAsia"/>
                <w:b/>
                <w:sz w:val="24"/>
              </w:rPr>
              <w:instrText>eq \o\ac(□,√)</w:instrText>
            </w:r>
            <w:r w:rsidRPr="00DB1DAD">
              <w:rPr>
                <w:rFonts w:ascii="新宋体" w:eastAsia="新宋体" w:hAnsi="新宋体"/>
                <w:b/>
                <w:sz w:val="24"/>
              </w:rPr>
              <w:fldChar w:fldCharType="end"/>
            </w:r>
            <w:r w:rsidR="00FC4962" w:rsidRPr="00DB1DAD">
              <w:rPr>
                <w:rFonts w:ascii="新宋体" w:eastAsia="新宋体" w:hAnsi="新宋体" w:hint="eastAsia"/>
                <w:sz w:val="24"/>
              </w:rPr>
              <w:t>纸质投标文件：</w:t>
            </w:r>
            <w:r w:rsidR="00F51389" w:rsidRPr="00DB1DAD">
              <w:rPr>
                <w:rFonts w:asciiTheme="minorEastAsia" w:hAnsiTheme="minorEastAsia" w:cs="仿宋_GB2312" w:hint="eastAsia"/>
                <w:sz w:val="24"/>
                <w:szCs w:val="24"/>
              </w:rPr>
              <w:t>正本</w:t>
            </w:r>
            <w:r w:rsidR="00F51389" w:rsidRPr="00DB1DAD">
              <w:rPr>
                <w:rFonts w:asciiTheme="minorEastAsia" w:hAnsiTheme="minorEastAsia" w:cs="仿宋_GB2312" w:hint="eastAsia"/>
                <w:b/>
                <w:sz w:val="24"/>
                <w:szCs w:val="24"/>
              </w:rPr>
              <w:t>一</w:t>
            </w:r>
            <w:r w:rsidR="00F51389" w:rsidRPr="00DB1DAD">
              <w:rPr>
                <w:rFonts w:asciiTheme="minorEastAsia" w:hAnsiTheme="minorEastAsia" w:cs="仿宋_GB2312" w:hint="eastAsia"/>
                <w:sz w:val="24"/>
                <w:szCs w:val="24"/>
              </w:rPr>
              <w:t>份，副本</w:t>
            </w:r>
            <w:r w:rsidR="00FE2296" w:rsidRPr="00DB1DAD">
              <w:rPr>
                <w:rFonts w:asciiTheme="minorEastAsia" w:hAnsiTheme="minorEastAsia" w:cs="仿宋_GB2312" w:hint="eastAsia"/>
                <w:sz w:val="24"/>
                <w:szCs w:val="24"/>
                <w:u w:val="single"/>
              </w:rPr>
              <w:t>2</w:t>
            </w:r>
            <w:r w:rsidR="00F51389" w:rsidRPr="00DB1DAD">
              <w:rPr>
                <w:rFonts w:asciiTheme="minorEastAsia" w:hAnsiTheme="minorEastAsia" w:cs="仿宋_GB2312" w:hint="eastAsia"/>
                <w:sz w:val="24"/>
                <w:szCs w:val="24"/>
              </w:rPr>
              <w:t>份</w:t>
            </w:r>
            <w:r w:rsidR="00EF56E4" w:rsidRPr="00DB1DAD">
              <w:rPr>
                <w:rFonts w:asciiTheme="minorEastAsia" w:hAnsiTheme="minorEastAsia" w:cs="仿宋_GB2312" w:hint="eastAsia"/>
                <w:sz w:val="24"/>
                <w:szCs w:val="24"/>
              </w:rPr>
              <w:t>。</w:t>
            </w:r>
            <w:r w:rsidR="00212788" w:rsidRPr="00DB1DAD">
              <w:rPr>
                <w:rFonts w:asciiTheme="minorEastAsia" w:hAnsiTheme="minorEastAsia" w:cs="仿宋_GB2312" w:hint="eastAsia"/>
                <w:sz w:val="24"/>
                <w:szCs w:val="24"/>
              </w:rPr>
              <w:t>使用</w:t>
            </w:r>
            <w:r w:rsidR="00212788" w:rsidRPr="00DB1DAD">
              <w:rPr>
                <w:rFonts w:ascii="新宋体" w:eastAsia="新宋体" w:hAnsi="新宋体" w:hint="eastAsia"/>
                <w:sz w:val="24"/>
              </w:rPr>
              <w:t>格式为“投标文件（供打印）.PDF”的文件</w:t>
            </w:r>
          </w:p>
          <w:p w:rsidR="00EF56E4" w:rsidRPr="00B64EAB" w:rsidRDefault="00EF56E4" w:rsidP="00EF56E4">
            <w:pPr>
              <w:autoSpaceDE w:val="0"/>
              <w:autoSpaceDN w:val="0"/>
              <w:adjustRightInd w:val="0"/>
              <w:spacing w:line="360" w:lineRule="auto"/>
              <w:rPr>
                <w:rFonts w:asciiTheme="minorEastAsia" w:hAnsiTheme="minorEastAsia" w:cs="宋体"/>
                <w:bCs/>
                <w:sz w:val="24"/>
                <w:szCs w:val="24"/>
                <w:highlight w:val="lightGray"/>
                <w:lang w:val="zh-CN"/>
              </w:rPr>
            </w:pPr>
            <w:r w:rsidRPr="00B64EAB">
              <w:rPr>
                <w:rFonts w:ascii="新宋体" w:eastAsia="新宋体" w:hAnsi="新宋体" w:hint="eastAsia"/>
                <w:sz w:val="24"/>
              </w:rPr>
              <w:t>电子投标文件和纸质投标文件的内容、格式、水印码、签章应一致。</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F51389" w:rsidRDefault="00F51389" w:rsidP="00FD62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0311FB" w:rsidRPr="00B64EAB" w:rsidRDefault="005B7F7D" w:rsidP="005D272E">
            <w:pPr>
              <w:autoSpaceDE w:val="0"/>
              <w:autoSpaceDN w:val="0"/>
              <w:adjustRightInd w:val="0"/>
              <w:spacing w:line="420" w:lineRule="exact"/>
              <w:rPr>
                <w:rFonts w:ascii="新宋体" w:eastAsia="新宋体" w:hAnsi="新宋体"/>
                <w:sz w:val="24"/>
              </w:rPr>
            </w:pPr>
            <w:r w:rsidRPr="00B64EAB">
              <w:rPr>
                <w:rFonts w:ascii="新宋体" w:eastAsia="新宋体" w:hAnsi="新宋体"/>
                <w:b/>
                <w:sz w:val="24"/>
              </w:rPr>
              <w:fldChar w:fldCharType="begin"/>
            </w:r>
            <w:r w:rsidR="009652AA" w:rsidRPr="00B64EAB">
              <w:rPr>
                <w:rFonts w:ascii="新宋体" w:eastAsia="新宋体" w:hAnsi="新宋体"/>
                <w:b/>
                <w:sz w:val="24"/>
              </w:rPr>
              <w:instrText xml:space="preserve"> </w:instrText>
            </w:r>
            <w:r w:rsidR="009652AA"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5D272E" w:rsidRPr="00B64EAB">
              <w:rPr>
                <w:rFonts w:ascii="新宋体" w:eastAsia="新宋体" w:hAnsi="新宋体" w:hint="eastAsia"/>
                <w:sz w:val="24"/>
              </w:rPr>
              <w:t>电子投标文件：按招标文件要求加盖电子印章和法人电子印章。</w:t>
            </w:r>
          </w:p>
          <w:p w:rsidR="00F51389" w:rsidRPr="00B64EAB" w:rsidRDefault="005B7F7D" w:rsidP="005D272E">
            <w:pPr>
              <w:autoSpaceDE w:val="0"/>
              <w:autoSpaceDN w:val="0"/>
              <w:adjustRightInd w:val="0"/>
              <w:spacing w:line="420" w:lineRule="exact"/>
              <w:rPr>
                <w:rFonts w:asciiTheme="minorEastAsia" w:hAnsiTheme="minorEastAsia" w:cs="仿宋_GB2312"/>
                <w:sz w:val="24"/>
                <w:szCs w:val="24"/>
                <w:highlight w:val="lightGray"/>
              </w:rPr>
            </w:pPr>
            <w:r w:rsidRPr="00B64EAB">
              <w:rPr>
                <w:rFonts w:ascii="新宋体" w:eastAsia="新宋体" w:hAnsi="新宋体"/>
                <w:b/>
                <w:sz w:val="24"/>
              </w:rPr>
              <w:fldChar w:fldCharType="begin"/>
            </w:r>
            <w:r w:rsidR="000311FB" w:rsidRPr="00B64EAB">
              <w:rPr>
                <w:rFonts w:ascii="新宋体" w:eastAsia="新宋体" w:hAnsi="新宋体"/>
                <w:b/>
                <w:sz w:val="24"/>
              </w:rPr>
              <w:instrText xml:space="preserve"> </w:instrText>
            </w:r>
            <w:r w:rsidR="000311FB"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5D272E" w:rsidRPr="00B64EAB">
              <w:rPr>
                <w:rFonts w:ascii="新宋体" w:eastAsia="新宋体" w:hAnsi="新宋体" w:hint="eastAsia"/>
                <w:sz w:val="24"/>
              </w:rPr>
              <w:t>纸质投标文件：正本按招标文件要求签字盖章（无需逐页签字盖章），副本应与正本保持一致（可为正本的复印件）。正本与副本不一致的，以正本为准。</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仿宋_GB2312"/>
                <w:sz w:val="24"/>
                <w:szCs w:val="24"/>
              </w:rPr>
            </w:pPr>
            <w:r w:rsidRPr="001F254C">
              <w:rPr>
                <w:rFonts w:asciiTheme="minorEastAsia" w:hAnsiTheme="minorEastAsia" w:cs="黑体" w:hint="eastAsia"/>
                <w:sz w:val="24"/>
                <w:szCs w:val="24"/>
              </w:rPr>
              <w:t>评标委员会组建</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仿宋_GB2312" w:hint="eastAsia"/>
                <w:sz w:val="24"/>
                <w:szCs w:val="24"/>
              </w:rPr>
              <w:t>评标方法</w:t>
            </w:r>
          </w:p>
        </w:tc>
        <w:tc>
          <w:tcPr>
            <w:tcW w:w="6813" w:type="dxa"/>
            <w:vAlign w:val="center"/>
          </w:tcPr>
          <w:p w:rsidR="00F51389" w:rsidRPr="001F254C" w:rsidRDefault="005B7F7D"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综合评分法</w:t>
            </w:r>
            <w:r w:rsidR="00F51389" w:rsidRPr="001F254C">
              <w:rPr>
                <w:rFonts w:asciiTheme="minorEastAsia" w:hAnsiTheme="minorEastAsia" w:cs="宋体" w:hint="eastAsia"/>
                <w:color w:val="000000"/>
                <w:kern w:val="0"/>
                <w:sz w:val="24"/>
                <w:szCs w:val="24"/>
                <w:lang w:val="zh-CN"/>
              </w:rPr>
              <w:t xml:space="preserve">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cs="仿宋_GB2312" w:hint="eastAsia"/>
                <w:sz w:val="24"/>
                <w:szCs w:val="24"/>
                <w:lang w:val="zh-CN"/>
              </w:rPr>
              <w:t>最低评标价法</w:t>
            </w:r>
          </w:p>
        </w:tc>
      </w:tr>
      <w:tr w:rsidR="00F51389" w:rsidRPr="00C77E18" w:rsidTr="00FD62FF">
        <w:trPr>
          <w:trHeight w:val="158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2</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授权函</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w:t>
            </w:r>
            <w:r>
              <w:rPr>
                <w:rFonts w:asciiTheme="minorEastAsia" w:hAnsiTheme="minorEastAsia" w:cs="仿宋_GB2312" w:hint="eastAsia"/>
                <w:sz w:val="24"/>
                <w:szCs w:val="24"/>
                <w:lang w:val="zh-CN"/>
              </w:rPr>
              <w:t>许昌市公共资源交易</w:t>
            </w:r>
            <w:r w:rsidRPr="001F254C">
              <w:rPr>
                <w:rFonts w:asciiTheme="minorEastAsia" w:hAnsiTheme="minorEastAsia" w:cs="仿宋_GB2312" w:hint="eastAsia"/>
                <w:sz w:val="24"/>
                <w:szCs w:val="24"/>
                <w:lang w:val="zh-CN"/>
              </w:rPr>
              <w:t>中心五楼电子监督室，并向采购代理机构出具授权函，且不得超过2人。</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3</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履约保证金</w:t>
            </w:r>
          </w:p>
        </w:tc>
        <w:tc>
          <w:tcPr>
            <w:tcW w:w="6813" w:type="dxa"/>
            <w:vAlign w:val="center"/>
          </w:tcPr>
          <w:p w:rsidR="00F51389" w:rsidRPr="001F254C" w:rsidRDefault="005B7F7D" w:rsidP="00FD62FF">
            <w:pPr>
              <w:autoSpaceDE w:val="0"/>
              <w:autoSpaceDN w:val="0"/>
              <w:adjustRightInd w:val="0"/>
              <w:spacing w:line="360" w:lineRule="auto"/>
              <w:rPr>
                <w:rFonts w:asciiTheme="minorEastAsia" w:hAnsiTheme="minorEastAsia" w:cs="宋体"/>
                <w:color w:val="000000"/>
                <w:kern w:val="0"/>
                <w:sz w:val="24"/>
                <w:szCs w:val="24"/>
                <w:lang w:val="zh-CN"/>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无要求</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hint="eastAsia"/>
                <w:b/>
                <w:bCs/>
                <w:sz w:val="24"/>
                <w:szCs w:val="24"/>
                <w:lang w:val="zh-CN"/>
              </w:rPr>
              <w:t>□</w:t>
            </w:r>
            <w:r w:rsidRPr="001F254C">
              <w:rPr>
                <w:rFonts w:asciiTheme="minorEastAsia" w:hAnsiTheme="minorEastAsia" w:cs="宋体" w:hint="eastAsia"/>
                <w:color w:val="333333"/>
                <w:sz w:val="24"/>
                <w:szCs w:val="24"/>
              </w:rPr>
              <w:t>要求提交。履约保证金的数额为合同金额的</w:t>
            </w:r>
            <w:r w:rsidRPr="001F254C">
              <w:rPr>
                <w:rFonts w:asciiTheme="minorEastAsia" w:hAnsiTheme="minorEastAsia" w:cs="宋体" w:hint="eastAsia"/>
                <w:color w:val="333333"/>
                <w:sz w:val="24"/>
                <w:szCs w:val="24"/>
                <w:u w:val="single"/>
              </w:rPr>
              <w:t xml:space="preserve">   </w:t>
            </w:r>
            <w:r w:rsidRPr="001F254C">
              <w:rPr>
                <w:rFonts w:asciiTheme="minorEastAsia" w:hAnsiTheme="minorEastAsia" w:cs="宋体" w:hint="eastAsia"/>
                <w:color w:val="333333"/>
                <w:sz w:val="24"/>
                <w:szCs w:val="24"/>
              </w:rPr>
              <w:t>%。中标人以支票、汇票、本票或者金融机构、担保机构出具的保函等非现金形式向采购人提交。</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4</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代理服务费</w:t>
            </w:r>
          </w:p>
        </w:tc>
        <w:tc>
          <w:tcPr>
            <w:tcW w:w="6813" w:type="dxa"/>
            <w:vAlign w:val="center"/>
          </w:tcPr>
          <w:p w:rsidR="00F51389" w:rsidRPr="00C35591" w:rsidRDefault="005B7F7D" w:rsidP="00E87E2A">
            <w:pPr>
              <w:autoSpaceDE w:val="0"/>
              <w:autoSpaceDN w:val="0"/>
              <w:spacing w:line="360" w:lineRule="auto"/>
              <w:contextualSpacing/>
              <w:rPr>
                <w:rFonts w:asciiTheme="minorEastAsia" w:hAnsiTheme="minorEastAsia" w:cs="宋体"/>
                <w:bCs/>
                <w:sz w:val="24"/>
                <w:szCs w:val="24"/>
                <w:lang w:val="zh-CN"/>
              </w:rPr>
            </w:pPr>
            <w:r w:rsidRPr="001A1D8F">
              <w:rPr>
                <w:rFonts w:asciiTheme="minorEastAsia" w:hAnsiTheme="minorEastAsia" w:cs="宋体"/>
                <w:b/>
                <w:color w:val="000000"/>
                <w:kern w:val="0"/>
                <w:sz w:val="24"/>
                <w:szCs w:val="24"/>
                <w:lang w:val="zh-CN"/>
              </w:rPr>
              <w:fldChar w:fldCharType="begin"/>
            </w:r>
            <w:r w:rsidR="00314062" w:rsidRPr="001A1D8F">
              <w:rPr>
                <w:rFonts w:asciiTheme="minorEastAsia" w:hAnsiTheme="minorEastAsia" w:cs="宋体"/>
                <w:b/>
                <w:color w:val="000000"/>
                <w:kern w:val="0"/>
                <w:sz w:val="24"/>
                <w:szCs w:val="24"/>
                <w:lang w:val="zh-CN"/>
              </w:rPr>
              <w:instrText xml:space="preserve"> </w:instrText>
            </w:r>
            <w:r w:rsidR="00314062" w:rsidRPr="001A1D8F">
              <w:rPr>
                <w:rFonts w:asciiTheme="minorEastAsia" w:hAnsiTheme="minorEastAsia" w:cs="宋体" w:hint="eastAsia"/>
                <w:b/>
                <w:color w:val="000000"/>
                <w:kern w:val="0"/>
                <w:sz w:val="24"/>
                <w:szCs w:val="24"/>
                <w:lang w:val="zh-CN"/>
              </w:rPr>
              <w:instrText>eq \o\ac(□,</w:instrText>
            </w:r>
            <w:r w:rsidR="00314062" w:rsidRPr="001A1D8F">
              <w:rPr>
                <w:rFonts w:asciiTheme="minorEastAsia" w:hAnsiTheme="minorEastAsia" w:cs="宋体" w:hint="eastAsia"/>
                <w:b/>
                <w:color w:val="000000"/>
                <w:kern w:val="0"/>
                <w:position w:val="2"/>
                <w:sz w:val="24"/>
                <w:szCs w:val="24"/>
                <w:lang w:val="zh-CN"/>
              </w:rPr>
              <w:instrText>√</w:instrText>
            </w:r>
            <w:r w:rsidR="00314062"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不收取</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25</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中标人需提交</w:t>
            </w:r>
          </w:p>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的资料</w:t>
            </w:r>
          </w:p>
        </w:tc>
        <w:tc>
          <w:tcPr>
            <w:tcW w:w="6813" w:type="dxa"/>
            <w:vAlign w:val="center"/>
          </w:tcPr>
          <w:p w:rsidR="00F51389" w:rsidRPr="001F254C" w:rsidRDefault="00F51389" w:rsidP="00C35591">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w:t>
            </w:r>
            <w:r w:rsidRPr="00DB1DAD">
              <w:rPr>
                <w:rFonts w:asciiTheme="minorEastAsia" w:hAnsiTheme="minorEastAsia" w:cs="宋体" w:hint="eastAsia"/>
                <w:bCs/>
                <w:sz w:val="24"/>
                <w:szCs w:val="24"/>
                <w:lang w:val="zh-CN"/>
              </w:rPr>
              <w:t>并同时通知</w:t>
            </w:r>
            <w:r w:rsidR="00C35591" w:rsidRPr="00DB1DAD">
              <w:rPr>
                <w:rFonts w:asciiTheme="minorEastAsia" w:hAnsiTheme="minorEastAsia" w:cs="宋体" w:hint="eastAsia"/>
                <w:bCs/>
                <w:sz w:val="24"/>
                <w:szCs w:val="24"/>
                <w:lang w:val="zh-CN"/>
              </w:rPr>
              <w:t>评标服务部，联系电话：0374-2968037，</w:t>
            </w:r>
            <w:r w:rsidRPr="00DB1DAD">
              <w:rPr>
                <w:rFonts w:asciiTheme="minorEastAsia" w:hAnsiTheme="minorEastAsia" w:cs="宋体" w:hint="eastAsia"/>
                <w:bCs/>
                <w:sz w:val="24"/>
                <w:szCs w:val="24"/>
                <w:lang w:val="zh-CN"/>
              </w:rPr>
              <w:t>邮箱：</w:t>
            </w:r>
            <w:r w:rsidR="00C35591" w:rsidRPr="00DB1DAD">
              <w:rPr>
                <w:rFonts w:asciiTheme="minorEastAsia" w:hAnsiTheme="minorEastAsia" w:cs="宋体" w:hint="eastAsia"/>
                <w:bCs/>
                <w:sz w:val="24"/>
                <w:szCs w:val="24"/>
                <w:lang w:val="zh-CN"/>
              </w:rPr>
              <w:t>xcylcg8037@163.com</w:t>
            </w:r>
            <w:r w:rsidRPr="00DB1DAD">
              <w:rPr>
                <w:rFonts w:asciiTheme="minorEastAsia" w:hAnsiTheme="minorEastAsia" w:cs="宋体" w:hint="eastAsia"/>
                <w:bCs/>
                <w:sz w:val="24"/>
                <w:szCs w:val="24"/>
                <w:lang w:val="zh-CN"/>
              </w:rPr>
              <w:t>。</w:t>
            </w:r>
          </w:p>
        </w:tc>
      </w:tr>
      <w:tr w:rsidR="001D357E" w:rsidRPr="00C77E18" w:rsidTr="00FD62FF">
        <w:trPr>
          <w:trHeight w:val="510"/>
          <w:jc w:val="center"/>
        </w:trPr>
        <w:tc>
          <w:tcPr>
            <w:tcW w:w="806" w:type="dxa"/>
            <w:vAlign w:val="center"/>
          </w:tcPr>
          <w:p w:rsidR="001D357E" w:rsidRDefault="001D357E"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1D357E" w:rsidRPr="001F254C" w:rsidRDefault="00E6072E" w:rsidP="007D6EF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w:t>
            </w:r>
            <w:r w:rsidR="007D6EF3">
              <w:rPr>
                <w:rFonts w:asciiTheme="minorEastAsia" w:hAnsiTheme="minorEastAsia" w:cs="宋体" w:hint="eastAsia"/>
                <w:bCs/>
                <w:sz w:val="24"/>
                <w:szCs w:val="24"/>
                <w:lang w:val="zh-CN"/>
              </w:rPr>
              <w:t>采购模式</w:t>
            </w:r>
          </w:p>
        </w:tc>
        <w:tc>
          <w:tcPr>
            <w:tcW w:w="6813" w:type="dxa"/>
            <w:vAlign w:val="center"/>
          </w:tcPr>
          <w:p w:rsidR="00E6072E" w:rsidRPr="007F7141" w:rsidRDefault="005B7F7D" w:rsidP="00D21019">
            <w:pPr>
              <w:autoSpaceDE w:val="0"/>
              <w:autoSpaceDN w:val="0"/>
              <w:adjustRightInd w:val="0"/>
              <w:spacing w:line="360" w:lineRule="auto"/>
              <w:contextualSpacing/>
              <w:rPr>
                <w:rFonts w:hAnsi="宋体" w:cs="宋体"/>
                <w:sz w:val="24"/>
                <w:lang w:val="zh-CN"/>
              </w:rPr>
            </w:pPr>
            <w:r w:rsidRPr="00224370">
              <w:rPr>
                <w:rFonts w:asciiTheme="minorEastAsia" w:hAnsiTheme="minorEastAsia" w:cs="宋体"/>
                <w:b/>
                <w:color w:val="000000"/>
                <w:kern w:val="0"/>
                <w:sz w:val="24"/>
                <w:szCs w:val="24"/>
                <w:lang w:val="zh-CN"/>
              </w:rPr>
              <w:fldChar w:fldCharType="begin"/>
            </w:r>
            <w:r w:rsidR="00E6072E" w:rsidRPr="00224370">
              <w:rPr>
                <w:rFonts w:asciiTheme="minorEastAsia" w:hAnsiTheme="minorEastAsia" w:cs="宋体"/>
                <w:b/>
                <w:color w:val="000000"/>
                <w:kern w:val="0"/>
                <w:sz w:val="24"/>
                <w:szCs w:val="24"/>
                <w:lang w:val="zh-CN"/>
              </w:rPr>
              <w:instrText xml:space="preserve"> </w:instrText>
            </w:r>
            <w:r w:rsidR="00E6072E" w:rsidRPr="00224370">
              <w:rPr>
                <w:rFonts w:asciiTheme="minorEastAsia" w:hAnsiTheme="minorEastAsia" w:cs="宋体" w:hint="eastAsia"/>
                <w:b/>
                <w:color w:val="000000"/>
                <w:kern w:val="0"/>
                <w:sz w:val="24"/>
                <w:szCs w:val="24"/>
                <w:lang w:val="zh-CN"/>
              </w:rPr>
              <w:instrText>eq \o\ac(□,</w:instrText>
            </w:r>
            <w:r w:rsidR="00E6072E" w:rsidRPr="00224370">
              <w:rPr>
                <w:rFonts w:asciiTheme="minorEastAsia" w:hAnsiTheme="minorEastAsia" w:cs="宋体" w:hint="eastAsia"/>
                <w:b/>
                <w:color w:val="000000"/>
                <w:kern w:val="0"/>
                <w:position w:val="2"/>
                <w:sz w:val="24"/>
                <w:szCs w:val="24"/>
                <w:lang w:val="zh-CN"/>
              </w:rPr>
              <w:instrText>√</w:instrText>
            </w:r>
            <w:r w:rsidR="00E6072E"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E6072E">
              <w:rPr>
                <w:rFonts w:asciiTheme="minorEastAsia" w:hAnsiTheme="minorEastAsia" w:cs="宋体" w:hint="eastAsia"/>
                <w:bCs/>
                <w:sz w:val="24"/>
                <w:szCs w:val="24"/>
                <w:lang w:val="zh-CN"/>
              </w:rPr>
              <w:t>是。</w:t>
            </w:r>
            <w:r w:rsidR="00E6072E" w:rsidRPr="007F7141">
              <w:rPr>
                <w:rFonts w:hAnsi="宋体" w:cs="宋体" w:hint="eastAsia"/>
                <w:sz w:val="24"/>
                <w:lang w:val="zh-CN"/>
              </w:rPr>
              <w:t>投标人</w:t>
            </w:r>
            <w:r w:rsidR="00F165A3" w:rsidRPr="007F7141">
              <w:rPr>
                <w:rFonts w:hAnsi="宋体" w:cs="宋体" w:hint="eastAsia"/>
                <w:sz w:val="24"/>
                <w:lang w:val="zh-CN"/>
              </w:rPr>
              <w:t>投标时须提供加密电子投标文件、备份文件（使用电子介质存储）、纸质投标文件。</w:t>
            </w:r>
            <w:r w:rsidR="00E32D01" w:rsidRPr="007F7141">
              <w:rPr>
                <w:rFonts w:hAnsi="宋体" w:cs="宋体" w:hint="eastAsia"/>
                <w:sz w:val="24"/>
                <w:lang w:val="zh-CN"/>
              </w:rPr>
              <w:t>投标人</w:t>
            </w:r>
            <w:r w:rsidR="00F165A3" w:rsidRPr="007F7141">
              <w:rPr>
                <w:rFonts w:hAnsi="宋体" w:cs="宋体" w:hint="eastAsia"/>
                <w:sz w:val="24"/>
                <w:lang w:val="zh-CN"/>
              </w:rPr>
              <w:t>资质、业绩、荣誉及相关人员证明材料等资料原件</w:t>
            </w:r>
            <w:r w:rsidR="00E32D01" w:rsidRPr="007F7141">
              <w:rPr>
                <w:rFonts w:hAnsi="宋体" w:cs="宋体" w:hint="eastAsia"/>
                <w:sz w:val="24"/>
                <w:lang w:val="zh-CN"/>
              </w:rPr>
              <w:t>开标现场不再提供。</w:t>
            </w:r>
          </w:p>
          <w:p w:rsidR="001D357E" w:rsidRPr="001F254C" w:rsidRDefault="00E6072E" w:rsidP="00D21019">
            <w:pPr>
              <w:autoSpaceDE w:val="0"/>
              <w:autoSpaceDN w:val="0"/>
              <w:adjustRightInd w:val="0"/>
              <w:spacing w:line="360" w:lineRule="auto"/>
              <w:contextualSpacing/>
              <w:rPr>
                <w:rFonts w:asciiTheme="minorEastAsia" w:hAnsiTheme="minorEastAsia" w:cs="宋体"/>
                <w:bCs/>
                <w:sz w:val="24"/>
                <w:szCs w:val="24"/>
                <w:lang w:val="zh-CN"/>
              </w:rPr>
            </w:pPr>
            <w:r w:rsidRPr="007F7141">
              <w:rPr>
                <w:rFonts w:hAnsi="宋体" w:cs="宋体" w:hint="eastAsia"/>
                <w:sz w:val="24"/>
                <w:lang w:val="zh-CN"/>
              </w:rPr>
              <w:t>□否</w:t>
            </w:r>
            <w:r w:rsidR="00185ECD" w:rsidRPr="007F7141">
              <w:rPr>
                <w:rFonts w:hAnsi="宋体" w:cs="宋体" w:hint="eastAsia"/>
                <w:sz w:val="24"/>
                <w:lang w:val="zh-CN"/>
              </w:rPr>
              <w:t>。投标人投标时须提供纸质投标文件。投标人资质、业绩、荣誉及相关人员证明材料等资料原件根据招标文件要求提供。</w:t>
            </w:r>
          </w:p>
        </w:tc>
      </w:tr>
    </w:tbl>
    <w:p w:rsidR="00FE1F51" w:rsidRDefault="00FE1F51"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1F51" w:rsidRDefault="00FE1F5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F51389" w:rsidRPr="005B5BCB"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w:t>
      </w:r>
      <w:r w:rsidRPr="005B5BCB">
        <w:rPr>
          <w:rFonts w:asciiTheme="minorEastAsia" w:hAnsiTheme="minorEastAsia" w:cs="宋体" w:hint="eastAsia"/>
          <w:b/>
          <w:kern w:val="0"/>
          <w:sz w:val="28"/>
          <w:szCs w:val="28"/>
        </w:rPr>
        <w:t>、概念释义</w:t>
      </w:r>
    </w:p>
    <w:p w:rsidR="00F51389" w:rsidRPr="009B2878" w:rsidRDefault="00F51389" w:rsidP="00F51389">
      <w:pPr>
        <w:autoSpaceDE w:val="0"/>
        <w:autoSpaceDN w:val="0"/>
        <w:spacing w:line="360" w:lineRule="auto"/>
        <w:contextualSpacing/>
        <w:rPr>
          <w:rFonts w:asciiTheme="minorEastAsia" w:hAnsiTheme="minorEastAsia" w:cs="宋体"/>
          <w:b/>
          <w:kern w:val="0"/>
          <w:sz w:val="24"/>
          <w:szCs w:val="24"/>
        </w:rPr>
      </w:pPr>
      <w:r w:rsidRPr="009B2878">
        <w:rPr>
          <w:rFonts w:asciiTheme="minorEastAsia" w:hAnsiTheme="minorEastAsia" w:cs="宋体" w:hint="eastAsia"/>
          <w:b/>
          <w:kern w:val="0"/>
          <w:sz w:val="24"/>
          <w:szCs w:val="24"/>
        </w:rPr>
        <w:t>1</w:t>
      </w:r>
      <w:r w:rsidRPr="009B2878">
        <w:rPr>
          <w:rFonts w:asciiTheme="minorEastAsia" w:hAnsiTheme="minorEastAsia" w:cs="宋体"/>
          <w:b/>
          <w:kern w:val="0"/>
          <w:sz w:val="24"/>
          <w:szCs w:val="24"/>
        </w:rPr>
        <w:t>.</w:t>
      </w:r>
      <w:r w:rsidRPr="009B2878">
        <w:rPr>
          <w:rFonts w:asciiTheme="minorEastAsia" w:hAnsiTheme="minorEastAsia" w:cs="宋体" w:hint="eastAsia"/>
          <w:b/>
          <w:kern w:val="0"/>
          <w:sz w:val="24"/>
          <w:szCs w:val="24"/>
        </w:rPr>
        <w:t>适用范围</w:t>
      </w:r>
    </w:p>
    <w:p w:rsidR="00F51389" w:rsidRPr="009B2878" w:rsidRDefault="00F51389" w:rsidP="00F51389">
      <w:pPr>
        <w:autoSpaceDE w:val="0"/>
        <w:autoSpaceDN w:val="0"/>
        <w:spacing w:line="360" w:lineRule="auto"/>
        <w:contextualSpacing/>
        <w:rPr>
          <w:rFonts w:asciiTheme="minorEastAsia" w:hAnsiTheme="minorEastAsia" w:cs="宋体"/>
          <w:kern w:val="0"/>
          <w:sz w:val="24"/>
          <w:szCs w:val="24"/>
        </w:rPr>
      </w:pPr>
      <w:r w:rsidRPr="009B2878">
        <w:rPr>
          <w:rFonts w:asciiTheme="minorEastAsia" w:hAnsiTheme="minorEastAsia" w:cs="宋体" w:hint="eastAsia"/>
          <w:kern w:val="0"/>
          <w:sz w:val="24"/>
          <w:szCs w:val="24"/>
        </w:rPr>
        <w:t>1.1本招标文件仅适用于本次</w:t>
      </w:r>
      <w:r w:rsidR="003D2A39">
        <w:rPr>
          <w:rFonts w:asciiTheme="minorEastAsia" w:hAnsiTheme="minorEastAsia" w:cs="宋体" w:hint="eastAsia"/>
          <w:kern w:val="0"/>
          <w:sz w:val="24"/>
          <w:szCs w:val="24"/>
        </w:rPr>
        <w:t>“</w:t>
      </w:r>
      <w:r w:rsidR="003D2A39" w:rsidRPr="009B2878">
        <w:rPr>
          <w:rFonts w:asciiTheme="minorEastAsia" w:hAnsiTheme="minorEastAsia" w:cs="宋体" w:hint="eastAsia"/>
          <w:kern w:val="0"/>
          <w:sz w:val="24"/>
          <w:szCs w:val="24"/>
        </w:rPr>
        <w:t>投标邀请</w:t>
      </w:r>
      <w:r w:rsidR="003D2A39">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中所述采购项目。</w:t>
      </w:r>
    </w:p>
    <w:p w:rsidR="00F51389" w:rsidRPr="009B2878" w:rsidRDefault="00F51389" w:rsidP="00F51389">
      <w:pPr>
        <w:autoSpaceDE w:val="0"/>
        <w:autoSpaceDN w:val="0"/>
        <w:spacing w:line="360" w:lineRule="auto"/>
        <w:contextualSpacing/>
        <w:rPr>
          <w:rFonts w:asciiTheme="minorEastAsia" w:hAnsiTheme="minorEastAsia" w:cs="宋体"/>
          <w:kern w:val="0"/>
          <w:sz w:val="24"/>
          <w:szCs w:val="24"/>
        </w:rPr>
      </w:pPr>
      <w:r w:rsidRPr="009B2878">
        <w:rPr>
          <w:rFonts w:asciiTheme="minorEastAsia" w:hAnsiTheme="minorEastAsia" w:cs="宋体" w:hint="eastAsia"/>
          <w:kern w:val="0"/>
          <w:sz w:val="24"/>
          <w:szCs w:val="24"/>
        </w:rPr>
        <w:t>1.2本招标文件解释权属于</w:t>
      </w:r>
      <w:r w:rsidR="003D2A39">
        <w:rPr>
          <w:rFonts w:asciiTheme="minorEastAsia" w:hAnsiTheme="minorEastAsia" w:cs="宋体" w:hint="eastAsia"/>
          <w:kern w:val="0"/>
          <w:sz w:val="24"/>
          <w:szCs w:val="24"/>
        </w:rPr>
        <w:t>“</w:t>
      </w:r>
      <w:r w:rsidR="003D2A39" w:rsidRPr="009B2878">
        <w:rPr>
          <w:rFonts w:asciiTheme="minorEastAsia" w:hAnsiTheme="minorEastAsia" w:cs="宋体" w:hint="eastAsia"/>
          <w:kern w:val="0"/>
          <w:sz w:val="24"/>
          <w:szCs w:val="24"/>
        </w:rPr>
        <w:t>投标邀请</w:t>
      </w:r>
      <w:r w:rsidR="003D2A39">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所述的采购人。</w:t>
      </w:r>
    </w:p>
    <w:p w:rsidR="00F51389" w:rsidRPr="009B2878" w:rsidRDefault="00F51389" w:rsidP="00F51389">
      <w:pPr>
        <w:autoSpaceDE w:val="0"/>
        <w:autoSpaceDN w:val="0"/>
        <w:spacing w:line="360" w:lineRule="auto"/>
        <w:contextualSpacing/>
        <w:rPr>
          <w:rFonts w:asciiTheme="minorEastAsia" w:hAnsiTheme="minorEastAsia" w:cs="宋体"/>
          <w:b/>
          <w:kern w:val="0"/>
          <w:sz w:val="24"/>
          <w:szCs w:val="24"/>
        </w:rPr>
      </w:pPr>
      <w:r w:rsidRPr="009B2878">
        <w:rPr>
          <w:rFonts w:asciiTheme="minorEastAsia" w:hAnsiTheme="minorEastAsia" w:cs="宋体"/>
          <w:b/>
          <w:kern w:val="0"/>
          <w:sz w:val="24"/>
          <w:szCs w:val="24"/>
        </w:rPr>
        <w:t>2.</w:t>
      </w:r>
      <w:r w:rsidRPr="009B2878">
        <w:rPr>
          <w:rFonts w:asciiTheme="minorEastAsia" w:hAnsiTheme="minorEastAsia" w:cs="宋体" w:hint="eastAsia"/>
          <w:b/>
          <w:kern w:val="0"/>
          <w:sz w:val="24"/>
          <w:szCs w:val="24"/>
        </w:rPr>
        <w:t>定义</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2.1“采购项目”：</w:t>
      </w:r>
      <w:r w:rsidR="00082C6E">
        <w:rPr>
          <w:rFonts w:asciiTheme="minorEastAsia" w:hAnsiTheme="minorEastAsia" w:cs="宋体" w:hint="eastAsia"/>
          <w:kern w:val="0"/>
          <w:sz w:val="24"/>
          <w:szCs w:val="24"/>
        </w:rPr>
        <w:t>“</w:t>
      </w:r>
      <w:r w:rsidR="00082C6E" w:rsidRPr="005B5BCB">
        <w:rPr>
          <w:rFonts w:asciiTheme="minorEastAsia" w:hAnsiTheme="minorEastAsia" w:cs="宋体" w:hint="eastAsia"/>
          <w:kern w:val="0"/>
          <w:sz w:val="24"/>
          <w:szCs w:val="24"/>
        </w:rPr>
        <w:t>投标人须知前附表</w:t>
      </w:r>
      <w:r w:rsidR="00082C6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中所述的采购项目。</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2.2“招标人”：</w:t>
      </w:r>
      <w:r w:rsidR="00082C6E">
        <w:rPr>
          <w:rFonts w:asciiTheme="minorEastAsia" w:hAnsiTheme="minorEastAsia" w:cs="宋体" w:hint="eastAsia"/>
          <w:kern w:val="0"/>
          <w:sz w:val="24"/>
          <w:szCs w:val="24"/>
        </w:rPr>
        <w:t>“</w:t>
      </w:r>
      <w:r w:rsidR="00082C6E" w:rsidRPr="005B5BCB">
        <w:rPr>
          <w:rFonts w:asciiTheme="minorEastAsia" w:hAnsiTheme="minorEastAsia" w:cs="宋体" w:hint="eastAsia"/>
          <w:kern w:val="0"/>
          <w:sz w:val="24"/>
          <w:szCs w:val="24"/>
        </w:rPr>
        <w:t>投标人须知前附表</w:t>
      </w:r>
      <w:r w:rsidR="00082C6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中所述的组织本次招标的代理机构和采购人。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2.3“采购人”：是指依法进行政府采购的国家机关、事业单位、团体组织。采购人名称、地址、电话、联系人见</w:t>
      </w:r>
      <w:r w:rsidR="008C380D">
        <w:rPr>
          <w:rFonts w:asciiTheme="minorEastAsia" w:hAnsiTheme="minorEastAsia" w:cs="宋体" w:hint="eastAsia"/>
          <w:kern w:val="0"/>
          <w:sz w:val="24"/>
          <w:szCs w:val="24"/>
        </w:rPr>
        <w:t>“</w:t>
      </w:r>
      <w:r w:rsidR="008C380D" w:rsidRPr="005B5BCB">
        <w:rPr>
          <w:rFonts w:asciiTheme="minorEastAsia" w:hAnsiTheme="minorEastAsia" w:cs="宋体" w:hint="eastAsia"/>
          <w:kern w:val="0"/>
          <w:sz w:val="24"/>
          <w:szCs w:val="24"/>
        </w:rPr>
        <w:t>投标人须知前附表</w:t>
      </w:r>
      <w:r w:rsidR="008C380D">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2.4“代理机构”：接受采购人委托，代理采购项目的采购代理机构。代理机构名称、地址、电话、联系人见</w:t>
      </w:r>
      <w:r w:rsidR="00540AEB">
        <w:rPr>
          <w:rFonts w:asciiTheme="minorEastAsia" w:hAnsiTheme="minorEastAsia" w:cs="宋体" w:hint="eastAsia"/>
          <w:kern w:val="0"/>
          <w:sz w:val="24"/>
          <w:szCs w:val="24"/>
        </w:rPr>
        <w:t>“</w:t>
      </w:r>
      <w:r w:rsidR="00540AEB" w:rsidRPr="005B5BCB">
        <w:rPr>
          <w:rFonts w:asciiTheme="minorEastAsia" w:hAnsiTheme="minorEastAsia" w:cs="宋体" w:hint="eastAsia"/>
          <w:kern w:val="0"/>
          <w:sz w:val="24"/>
          <w:szCs w:val="24"/>
        </w:rPr>
        <w:t>投标人须知前附表</w:t>
      </w:r>
      <w:r w:rsidR="00540AEB">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sz w:val="24"/>
          <w:szCs w:val="24"/>
        </w:rPr>
        <w:t>采购代理机构及其分支机构不得在所代理的采购项目中投标或者代理投标</w:t>
      </w:r>
      <w:r w:rsidRPr="005B5BCB">
        <w:rPr>
          <w:rFonts w:asciiTheme="minorEastAsia" w:hAnsiTheme="minorEastAsia" w:cs="宋体" w:hint="eastAsia"/>
          <w:kern w:val="0"/>
          <w:sz w:val="24"/>
          <w:szCs w:val="24"/>
        </w:rPr>
        <w:t>，不得为所代理的采购项目的投标人参加本项目提供投标咨询。</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5B5BCB">
        <w:rPr>
          <w:rFonts w:asciiTheme="minorEastAsia" w:hAnsiTheme="minorEastAsia" w:cs="宋体"/>
          <w:kern w:val="0"/>
          <w:sz w:val="24"/>
          <w:szCs w:val="24"/>
        </w:rPr>
        <w:t>关于政府采购进口产品管理有关问题的通知</w:t>
      </w:r>
      <w:r w:rsidRPr="005B5BCB">
        <w:rPr>
          <w:rFonts w:asciiTheme="minorEastAsia" w:hAnsiTheme="minorEastAsia" w:cs="宋体" w:hint="eastAsia"/>
          <w:kern w:val="0"/>
          <w:sz w:val="24"/>
          <w:szCs w:val="24"/>
        </w:rPr>
        <w:t>》(财库[2007]119号)、《关于政府采购进口产品管理有关问题的通知》（财办库［</w:t>
      </w:r>
      <w:r w:rsidRPr="005B5BCB">
        <w:rPr>
          <w:rFonts w:asciiTheme="minorEastAsia" w:hAnsiTheme="minorEastAsia" w:cs="宋体"/>
          <w:kern w:val="0"/>
          <w:sz w:val="24"/>
          <w:szCs w:val="24"/>
        </w:rPr>
        <w:t>2008</w:t>
      </w:r>
      <w:r w:rsidRPr="005B5BCB">
        <w:rPr>
          <w:rFonts w:asciiTheme="minorEastAsia" w:hAnsiTheme="minorEastAsia" w:cs="宋体" w:hint="eastAsia"/>
          <w:kern w:val="0"/>
          <w:sz w:val="24"/>
          <w:szCs w:val="24"/>
        </w:rPr>
        <w:t>］</w:t>
      </w:r>
      <w:r w:rsidRPr="005B5BCB">
        <w:rPr>
          <w:rFonts w:asciiTheme="minorEastAsia" w:hAnsiTheme="minorEastAsia" w:cs="宋体"/>
          <w:kern w:val="0"/>
          <w:sz w:val="24"/>
          <w:szCs w:val="24"/>
        </w:rPr>
        <w:t xml:space="preserve">248 </w:t>
      </w:r>
      <w:r w:rsidRPr="005B5BCB">
        <w:rPr>
          <w:rFonts w:asciiTheme="minorEastAsia" w:hAnsiTheme="minorEastAsia" w:cs="宋体" w:hint="eastAsia"/>
          <w:kern w:val="0"/>
          <w:sz w:val="24"/>
          <w:szCs w:val="24"/>
        </w:rPr>
        <w:t>号）。</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lastRenderedPageBreak/>
        <w:t xml:space="preserve">2.8.1 </w:t>
      </w:r>
      <w:r w:rsidRPr="005B5BCB">
        <w:rPr>
          <w:rFonts w:asciiTheme="minorEastAsia" w:hAnsiTheme="minorEastAsia" w:cs="宋体"/>
          <w:kern w:val="0"/>
          <w:sz w:val="24"/>
          <w:szCs w:val="24"/>
        </w:rPr>
        <w:t>招标文件列明不允许或未列明允许进口产品参加投标的，均视为拒绝进口产品参加投标。</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 xml:space="preserve">2.8.2 </w:t>
      </w:r>
      <w:r w:rsidRPr="005B5BCB">
        <w:rPr>
          <w:rFonts w:asciiTheme="minorEastAsia" w:hAnsiTheme="minorEastAsia" w:cs="宋体"/>
          <w:kern w:val="0"/>
          <w:sz w:val="24"/>
          <w:szCs w:val="24"/>
        </w:rPr>
        <w:t>如</w:t>
      </w:r>
      <w:r w:rsidRPr="005B5BCB">
        <w:rPr>
          <w:rFonts w:asciiTheme="minorEastAsia" w:hAnsiTheme="minorEastAsia" w:cs="宋体" w:hint="eastAsia"/>
          <w:kern w:val="0"/>
          <w:sz w:val="24"/>
          <w:szCs w:val="24"/>
        </w:rPr>
        <w:t>招标</w:t>
      </w:r>
      <w:r w:rsidRPr="005B5BCB">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51389" w:rsidRPr="005B5BCB" w:rsidRDefault="00F51389" w:rsidP="00F51389">
      <w:pPr>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2.9 </w:t>
      </w:r>
      <w:r w:rsidRPr="0098125A">
        <w:rPr>
          <w:rFonts w:asciiTheme="minorEastAsia" w:hAnsiTheme="minorEastAsia" w:cs="宋体" w:hint="eastAsia"/>
          <w:kern w:val="0"/>
          <w:sz w:val="24"/>
          <w:szCs w:val="24"/>
        </w:rPr>
        <w:t>招标文件中凡标有“★”的条款均系实质性要求条款。</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3.合格的投标人</w:t>
      </w:r>
    </w:p>
    <w:p w:rsidR="00F51389" w:rsidRPr="005B5BCB" w:rsidRDefault="00F51389" w:rsidP="00F51389">
      <w:pPr>
        <w:pStyle w:val="10"/>
        <w:numPr>
          <w:ilvl w:val="0"/>
          <w:numId w:val="0"/>
        </w:numPr>
        <w:tabs>
          <w:tab w:val="left" w:pos="0"/>
        </w:tabs>
        <w:adjustRightInd/>
        <w:spacing w:line="360" w:lineRule="auto"/>
        <w:contextualSpacing/>
        <w:mirrorIndents/>
        <w:rPr>
          <w:rFonts w:asciiTheme="minorEastAsia" w:eastAsiaTheme="minorEastAsia" w:hAnsiTheme="minorEastAsia" w:cs="宋体"/>
          <w:sz w:val="24"/>
          <w:szCs w:val="24"/>
        </w:rPr>
      </w:pPr>
      <w:r w:rsidRPr="005B5BCB">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2</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符合本项目</w:t>
      </w:r>
      <w:r w:rsidR="00AA0FE4">
        <w:rPr>
          <w:rFonts w:asciiTheme="minorEastAsia" w:hAnsiTheme="minorEastAsia" w:cs="宋体" w:hint="eastAsia"/>
          <w:kern w:val="0"/>
          <w:sz w:val="24"/>
          <w:szCs w:val="24"/>
        </w:rPr>
        <w:t>“</w:t>
      </w:r>
      <w:r w:rsidR="00AA0FE4" w:rsidRPr="005B5BCB">
        <w:rPr>
          <w:rFonts w:asciiTheme="minorEastAsia" w:hAnsiTheme="minorEastAsia" w:cs="宋体" w:hint="eastAsia"/>
          <w:kern w:val="0"/>
          <w:sz w:val="24"/>
          <w:szCs w:val="24"/>
        </w:rPr>
        <w:t>投标邀请</w:t>
      </w:r>
      <w:r w:rsidR="00AA0FE4">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和</w:t>
      </w:r>
      <w:r w:rsidR="00AA0FE4">
        <w:rPr>
          <w:rFonts w:asciiTheme="minorEastAsia" w:hAnsiTheme="minorEastAsia" w:cs="宋体" w:hint="eastAsia"/>
          <w:kern w:val="0"/>
          <w:sz w:val="24"/>
          <w:szCs w:val="24"/>
        </w:rPr>
        <w:t>“</w:t>
      </w:r>
      <w:r w:rsidR="00AA0FE4" w:rsidRPr="005B5BCB">
        <w:rPr>
          <w:rFonts w:asciiTheme="minorEastAsia" w:hAnsiTheme="minorEastAsia" w:cs="宋体" w:hint="eastAsia"/>
          <w:kern w:val="0"/>
          <w:sz w:val="24"/>
          <w:szCs w:val="24"/>
        </w:rPr>
        <w:t>投标人须知前附表</w:t>
      </w:r>
      <w:r w:rsidR="00AA0FE4">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中规定的合格投标人所必须具备的条件。</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3</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sidRPr="002424A4">
        <w:rPr>
          <w:rFonts w:asciiTheme="minorEastAsia" w:hAnsiTheme="minorEastAsia" w:cs="仿宋_GB2312"/>
          <w:color w:val="000000"/>
          <w:sz w:val="24"/>
          <w:szCs w:val="24"/>
          <w:shd w:val="clear" w:color="auto" w:fill="FFFFFF"/>
        </w:rPr>
        <w:t>政府采购严重违法失信名单</w:t>
      </w:r>
      <w:r>
        <w:rPr>
          <w:rFonts w:asciiTheme="minorEastAsia" w:hAnsiTheme="minorEastAsia" w:cs="仿宋_GB2312" w:hint="eastAsia"/>
          <w:color w:val="000000"/>
          <w:sz w:val="24"/>
          <w:szCs w:val="24"/>
          <w:shd w:val="clear" w:color="auto" w:fill="FFFFFF"/>
        </w:rPr>
        <w:t>、</w:t>
      </w:r>
      <w:r w:rsidRPr="005B5BCB">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（1）查询渠道：“信用中国”网站（</w:t>
      </w:r>
      <w:r w:rsidRPr="005B5BCB">
        <w:rPr>
          <w:rFonts w:asciiTheme="minorEastAsia" w:hAnsiTheme="minorEastAsia" w:cs="宋体"/>
          <w:kern w:val="0"/>
          <w:sz w:val="24"/>
          <w:szCs w:val="24"/>
        </w:rPr>
        <w:t>www.creditchina.gov.cn</w:t>
      </w:r>
      <w:r w:rsidRPr="005B5BCB">
        <w:rPr>
          <w:rFonts w:asciiTheme="minorEastAsia" w:hAnsiTheme="minorEastAsia" w:cs="宋体" w:hint="eastAsia"/>
          <w:kern w:val="0"/>
          <w:sz w:val="24"/>
          <w:szCs w:val="24"/>
        </w:rPr>
        <w:t>）和</w:t>
      </w:r>
      <w:r w:rsidR="00436C3E">
        <w:rPr>
          <w:rFonts w:asciiTheme="minorEastAsia" w:hAnsiTheme="minorEastAsia" w:cs="宋体" w:hint="eastAsia"/>
          <w:kern w:val="0"/>
          <w:sz w:val="24"/>
          <w:szCs w:val="24"/>
        </w:rPr>
        <w:t>“</w:t>
      </w:r>
      <w:r w:rsidR="00436C3E" w:rsidRPr="005B5BCB">
        <w:rPr>
          <w:rFonts w:asciiTheme="minorEastAsia" w:hAnsiTheme="minorEastAsia" w:cs="宋体" w:hint="eastAsia"/>
          <w:kern w:val="0"/>
          <w:sz w:val="24"/>
          <w:szCs w:val="24"/>
        </w:rPr>
        <w:t>中国政府采购网</w:t>
      </w:r>
      <w:r w:rsidR="00436C3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r w:rsidRPr="005B5BCB">
        <w:rPr>
          <w:rFonts w:asciiTheme="minorEastAsia" w:hAnsiTheme="minorEastAsia" w:cs="宋体"/>
          <w:kern w:val="0"/>
          <w:sz w:val="24"/>
          <w:szCs w:val="24"/>
        </w:rPr>
        <w:t>www.ccgp.gov.cn</w:t>
      </w:r>
      <w:r w:rsidRPr="005B5BCB">
        <w:rPr>
          <w:rFonts w:asciiTheme="minorEastAsia" w:hAnsiTheme="minorEastAsia" w:cs="宋体" w:hint="eastAsia"/>
          <w:kern w:val="0"/>
          <w:sz w:val="24"/>
          <w:szCs w:val="24"/>
        </w:rPr>
        <w:t>）；</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（2）截止时间：同投标截止时间；</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4</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lastRenderedPageBreak/>
        <w:t>3.</w:t>
      </w:r>
      <w:r w:rsidRPr="005B5BCB">
        <w:rPr>
          <w:rFonts w:asciiTheme="minorEastAsia" w:hAnsiTheme="minorEastAsia" w:cs="宋体" w:hint="eastAsia"/>
          <w:kern w:val="0"/>
          <w:sz w:val="24"/>
          <w:szCs w:val="24"/>
        </w:rPr>
        <w:t>5</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6</w:t>
      </w:r>
      <w:r w:rsidRPr="005B5BCB">
        <w:rPr>
          <w:rFonts w:asciiTheme="minorEastAsia" w:hAnsiTheme="minorEastAsia" w:cs="宋体"/>
          <w:kern w:val="0"/>
          <w:sz w:val="24"/>
          <w:szCs w:val="24"/>
        </w:rPr>
        <w:t xml:space="preserve"> </w:t>
      </w:r>
      <w:r w:rsidR="00431A4E">
        <w:rPr>
          <w:rFonts w:asciiTheme="minorEastAsia" w:hAnsiTheme="minorEastAsia" w:cs="宋体" w:hint="eastAsia"/>
          <w:kern w:val="0"/>
          <w:sz w:val="24"/>
          <w:szCs w:val="24"/>
        </w:rPr>
        <w:t>“</w:t>
      </w:r>
      <w:r w:rsidR="00431A4E" w:rsidRPr="005B5BCB">
        <w:rPr>
          <w:rFonts w:asciiTheme="minorEastAsia" w:hAnsiTheme="minorEastAsia" w:cs="宋体" w:hint="eastAsia"/>
          <w:kern w:val="0"/>
          <w:sz w:val="24"/>
          <w:szCs w:val="24"/>
        </w:rPr>
        <w:t>投标邀请</w:t>
      </w:r>
      <w:r w:rsidR="00431A4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和</w:t>
      </w:r>
      <w:r w:rsidR="00431A4E">
        <w:rPr>
          <w:rFonts w:asciiTheme="minorEastAsia" w:hAnsiTheme="minorEastAsia" w:cs="宋体" w:hint="eastAsia"/>
          <w:kern w:val="0"/>
          <w:sz w:val="24"/>
          <w:szCs w:val="24"/>
        </w:rPr>
        <w:t>“</w:t>
      </w:r>
      <w:r w:rsidR="00431A4E" w:rsidRPr="005B5BCB">
        <w:rPr>
          <w:rFonts w:asciiTheme="minorEastAsia" w:hAnsiTheme="minorEastAsia" w:cs="宋体" w:hint="eastAsia"/>
          <w:kern w:val="0"/>
          <w:sz w:val="24"/>
          <w:szCs w:val="24"/>
        </w:rPr>
        <w:t>投标人须知前附表</w:t>
      </w:r>
      <w:r w:rsidR="00431A4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规定接受联合体投标的，除应符合本章第</w:t>
      </w:r>
      <w:r w:rsidRPr="005B5BCB">
        <w:rPr>
          <w:rFonts w:asciiTheme="minorEastAsia" w:hAnsiTheme="minorEastAsia" w:cs="宋体"/>
          <w:kern w:val="0"/>
          <w:sz w:val="24"/>
          <w:szCs w:val="24"/>
        </w:rPr>
        <w:t>3.1</w:t>
      </w:r>
      <w:r w:rsidRPr="005B5BCB">
        <w:rPr>
          <w:rFonts w:asciiTheme="minorEastAsia" w:hAnsiTheme="minorEastAsia" w:cs="宋体" w:hint="eastAsia"/>
          <w:kern w:val="0"/>
          <w:sz w:val="24"/>
          <w:szCs w:val="24"/>
        </w:rPr>
        <w:t>项和3.2项要求外，还应遵守以下规定：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（1）在投标文件中向采购人提交联合体协议书，明确联合体各方承担的工作和义务；</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（4）联合体各方不得再单独参加或者与其他供应商另外组成联合体参加同一合同项下的政府采购活动。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（5）</w:t>
      </w:r>
      <w:r w:rsidRPr="005B5BCB">
        <w:rPr>
          <w:rFonts w:asciiTheme="minorEastAsia" w:hAnsiTheme="minorEastAsia" w:cs="宋体"/>
          <w:kern w:val="0"/>
          <w:sz w:val="24"/>
          <w:szCs w:val="24"/>
        </w:rPr>
        <w:t>联合体各方应当共同与采购人签订采购合同，就采购合同约定的事项对采购人</w:t>
      </w:r>
      <w:hyperlink r:id="rId11" w:tgtFrame="_blank" w:history="1">
        <w:r w:rsidRPr="005B5BCB">
          <w:rPr>
            <w:rFonts w:asciiTheme="minorEastAsia" w:hAnsiTheme="minorEastAsia" w:cs="宋体"/>
            <w:kern w:val="0"/>
            <w:sz w:val="24"/>
            <w:szCs w:val="24"/>
          </w:rPr>
          <w:t>承担连带责任</w:t>
        </w:r>
      </w:hyperlink>
      <w:r w:rsidRPr="005B5BCB">
        <w:rPr>
          <w:rFonts w:asciiTheme="minorEastAsia" w:hAnsiTheme="minorEastAsia" w:cs="宋体"/>
          <w:kern w:val="0"/>
          <w:sz w:val="24"/>
          <w:szCs w:val="24"/>
        </w:rPr>
        <w:t>。</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3.7 法律、行政法规规定的其他条件。</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4．合格的货物和服务</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4.2 投标人所提供的服务应当没有侵犯任何第三方的知识产权、技术秘密等合法权利。</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4.5 投标人所投产品如被列入</w:t>
      </w:r>
      <w:r w:rsidRPr="005B5BCB">
        <w:rPr>
          <w:rFonts w:asciiTheme="minorEastAsia" w:hAnsiTheme="minorEastAsia" w:cs="宋体"/>
          <w:kern w:val="0"/>
          <w:sz w:val="24"/>
          <w:szCs w:val="24"/>
        </w:rPr>
        <w:t>《中华人民共和国实施强制性产品认证的产品目录》，</w:t>
      </w:r>
      <w:r w:rsidRPr="005B5BCB">
        <w:rPr>
          <w:rFonts w:asciiTheme="minorEastAsia" w:hAnsiTheme="minorEastAsia" w:cs="宋体" w:hint="eastAsia"/>
          <w:kern w:val="0"/>
          <w:sz w:val="24"/>
          <w:szCs w:val="24"/>
        </w:rPr>
        <w:t>则该产品应</w:t>
      </w:r>
      <w:r w:rsidRPr="005B5BCB">
        <w:rPr>
          <w:rFonts w:asciiTheme="minorEastAsia" w:hAnsiTheme="minorEastAsia" w:cs="宋体"/>
          <w:kern w:val="0"/>
          <w:sz w:val="24"/>
          <w:szCs w:val="24"/>
        </w:rPr>
        <w:t>具备国家认监委</w:t>
      </w:r>
      <w:r w:rsidR="009E1FE4" w:rsidRPr="00DD116A">
        <w:rPr>
          <w:rFonts w:asciiTheme="minorEastAsia" w:hAnsiTheme="minorEastAsia" w:cs="宋体" w:hint="eastAsia"/>
          <w:kern w:val="0"/>
          <w:sz w:val="24"/>
          <w:szCs w:val="24"/>
        </w:rPr>
        <w:t>指定强制性产品认证机构</w:t>
      </w:r>
      <w:r w:rsidRPr="005B5BCB">
        <w:rPr>
          <w:rFonts w:asciiTheme="minorEastAsia" w:hAnsiTheme="minorEastAsia" w:cs="宋体"/>
          <w:kern w:val="0"/>
          <w:sz w:val="24"/>
          <w:szCs w:val="24"/>
        </w:rPr>
        <w:t>颁</w:t>
      </w:r>
      <w:r w:rsidRPr="005B5BCB">
        <w:rPr>
          <w:rFonts w:asciiTheme="minorEastAsia" w:hAnsiTheme="minorEastAsia" w:cs="宋体" w:hint="eastAsia"/>
          <w:kern w:val="0"/>
          <w:sz w:val="24"/>
          <w:szCs w:val="24"/>
        </w:rPr>
        <w:t>发的</w:t>
      </w:r>
      <w:r w:rsidRPr="005B5BCB">
        <w:rPr>
          <w:rFonts w:asciiTheme="minorEastAsia" w:hAnsiTheme="minorEastAsia" w:cs="宋体"/>
          <w:kern w:val="0"/>
          <w:sz w:val="24"/>
          <w:szCs w:val="24"/>
        </w:rPr>
        <w:t>《中国</w:t>
      </w:r>
      <w:r w:rsidR="00DD116A">
        <w:rPr>
          <w:rFonts w:asciiTheme="minorEastAsia" w:hAnsiTheme="minorEastAsia" w:cs="宋体" w:hint="eastAsia"/>
          <w:kern w:val="0"/>
          <w:sz w:val="24"/>
          <w:szCs w:val="24"/>
        </w:rPr>
        <w:t>国家</w:t>
      </w:r>
      <w:r w:rsidRPr="005B5BCB">
        <w:rPr>
          <w:rFonts w:asciiTheme="minorEastAsia" w:hAnsiTheme="minorEastAsia" w:cs="宋体"/>
          <w:kern w:val="0"/>
          <w:sz w:val="24"/>
          <w:szCs w:val="24"/>
        </w:rPr>
        <w:t>强制</w:t>
      </w:r>
      <w:r w:rsidR="00DD116A">
        <w:rPr>
          <w:rFonts w:asciiTheme="minorEastAsia" w:hAnsiTheme="minorEastAsia" w:cs="宋体" w:hint="eastAsia"/>
          <w:kern w:val="0"/>
          <w:sz w:val="24"/>
          <w:szCs w:val="24"/>
        </w:rPr>
        <w:t>性产品</w:t>
      </w:r>
      <w:r w:rsidRPr="005B5BCB">
        <w:rPr>
          <w:rFonts w:asciiTheme="minorEastAsia" w:hAnsiTheme="minorEastAsia" w:cs="宋体"/>
          <w:kern w:val="0"/>
          <w:sz w:val="24"/>
          <w:szCs w:val="24"/>
        </w:rPr>
        <w:t>认证</w:t>
      </w:r>
      <w:r w:rsidR="00DD116A">
        <w:rPr>
          <w:rFonts w:asciiTheme="minorEastAsia" w:hAnsiTheme="minorEastAsia" w:cs="宋体" w:hint="eastAsia"/>
          <w:kern w:val="0"/>
          <w:sz w:val="24"/>
          <w:szCs w:val="24"/>
        </w:rPr>
        <w:t>证书</w:t>
      </w:r>
      <w:r w:rsidRPr="005B5BCB">
        <w:rPr>
          <w:rFonts w:asciiTheme="minorEastAsia" w:hAnsiTheme="minorEastAsia" w:cs="宋体"/>
          <w:kern w:val="0"/>
          <w:sz w:val="24"/>
          <w:szCs w:val="24"/>
        </w:rPr>
        <w:t>》（CCC 认证）。</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并根据招标文件</w:t>
      </w:r>
      <w:r w:rsidRPr="005B5BCB">
        <w:rPr>
          <w:rFonts w:asciiTheme="minorEastAsia" w:hAnsiTheme="minorEastAsia" w:cs="宋体" w:hint="eastAsia"/>
          <w:kern w:val="0"/>
          <w:sz w:val="24"/>
          <w:szCs w:val="24"/>
        </w:rPr>
        <w:lastRenderedPageBreak/>
        <w:t>要求提供相关证明。</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4.6 投标人所投产品如被列入</w:t>
      </w:r>
      <w:r w:rsidRPr="005B5BCB">
        <w:rPr>
          <w:rFonts w:asciiTheme="minorEastAsia" w:hAnsiTheme="minorEastAsia" w:cs="宋体"/>
          <w:kern w:val="0"/>
          <w:sz w:val="24"/>
          <w:szCs w:val="24"/>
        </w:rPr>
        <w:t>《信息安全产品强制性认证目录》，</w:t>
      </w:r>
      <w:r w:rsidRPr="005B5BCB">
        <w:rPr>
          <w:rFonts w:asciiTheme="minorEastAsia" w:hAnsiTheme="minorEastAsia" w:cs="宋体" w:hint="eastAsia"/>
          <w:kern w:val="0"/>
          <w:sz w:val="24"/>
          <w:szCs w:val="24"/>
        </w:rPr>
        <w:t>则该产品应</w:t>
      </w:r>
      <w:r w:rsidRPr="005B5BCB">
        <w:rPr>
          <w:rFonts w:asciiTheme="minorEastAsia" w:hAnsiTheme="minorEastAsia" w:cs="宋体"/>
          <w:kern w:val="0"/>
          <w:sz w:val="24"/>
          <w:szCs w:val="24"/>
        </w:rPr>
        <w:t>具备</w:t>
      </w:r>
      <w:r w:rsidRPr="005B5BCB">
        <w:rPr>
          <w:rFonts w:asciiTheme="minorEastAsia" w:hAnsiTheme="minorEastAsia" w:cs="宋体" w:hint="eastAsia"/>
          <w:kern w:val="0"/>
          <w:sz w:val="24"/>
          <w:szCs w:val="24"/>
        </w:rPr>
        <w:t>中国信息安全认证中心</w:t>
      </w:r>
      <w:r w:rsidRPr="005B5BCB">
        <w:rPr>
          <w:rFonts w:asciiTheme="minorEastAsia" w:hAnsiTheme="minorEastAsia" w:cs="宋体"/>
          <w:kern w:val="0"/>
          <w:sz w:val="24"/>
          <w:szCs w:val="24"/>
        </w:rPr>
        <w:t>颁</w:t>
      </w:r>
      <w:r w:rsidRPr="005B5BCB">
        <w:rPr>
          <w:rFonts w:asciiTheme="minorEastAsia" w:hAnsiTheme="minorEastAsia" w:cs="宋体" w:hint="eastAsia"/>
          <w:kern w:val="0"/>
          <w:sz w:val="24"/>
          <w:szCs w:val="24"/>
        </w:rPr>
        <w:t>发的</w:t>
      </w:r>
      <w:r w:rsidRPr="005B5BCB">
        <w:rPr>
          <w:rFonts w:asciiTheme="minorEastAsia" w:hAnsiTheme="minorEastAsia" w:cs="宋体"/>
          <w:kern w:val="0"/>
          <w:sz w:val="24"/>
          <w:szCs w:val="24"/>
        </w:rPr>
        <w:t>《</w:t>
      </w:r>
      <w:hyperlink r:id="rId12" w:tgtFrame="_blank" w:history="1">
        <w:r w:rsidRPr="005B5BCB">
          <w:rPr>
            <w:rFonts w:asciiTheme="minorEastAsia" w:hAnsiTheme="minorEastAsia" w:cs="宋体" w:hint="eastAsia"/>
            <w:kern w:val="0"/>
            <w:sz w:val="24"/>
            <w:szCs w:val="24"/>
          </w:rPr>
          <w:t>中国国家信息安全产品认证证书</w:t>
        </w:r>
      </w:hyperlink>
      <w:r w:rsidRPr="005B5BCB">
        <w:rPr>
          <w:rFonts w:asciiTheme="minorEastAsia" w:hAnsiTheme="minorEastAsia" w:cs="宋体"/>
          <w:kern w:val="0"/>
          <w:sz w:val="24"/>
          <w:szCs w:val="24"/>
        </w:rPr>
        <w:t>》。</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并根据招标文件要求提供相关证明。</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5．投标费用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6．信息发布</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5B5BCB">
        <w:rPr>
          <w:rFonts w:asciiTheme="minorEastAsia" w:hAnsiTheme="minorEastAsia" w:cs="宋体" w:hint="eastAsia"/>
          <w:color w:val="000000"/>
          <w:sz w:val="24"/>
          <w:szCs w:val="24"/>
        </w:rPr>
        <w:t>《中国政府采购网》、《河南省政府采购网》、《许昌市政府采购网》</w:t>
      </w:r>
      <w:r w:rsidRPr="005B5BCB">
        <w:rPr>
          <w:rFonts w:asciiTheme="minorEastAsia" w:hAnsiTheme="minorEastAsia" w:cs="宋体" w:hint="eastAsia"/>
          <w:kern w:val="0"/>
          <w:sz w:val="24"/>
          <w:szCs w:val="24"/>
        </w:rPr>
        <w:t>和</w:t>
      </w:r>
      <w:r w:rsidR="008B1EBC">
        <w:rPr>
          <w:rFonts w:asciiTheme="minorEastAsia" w:hAnsiTheme="minorEastAsia" w:cs="宋体" w:hint="eastAsia"/>
          <w:kern w:val="0"/>
          <w:sz w:val="24"/>
          <w:szCs w:val="24"/>
        </w:rPr>
        <w:t>《</w:t>
      </w:r>
      <w:r w:rsidR="008B1EBC" w:rsidRPr="005B5BCB">
        <w:rPr>
          <w:rFonts w:asciiTheme="minorEastAsia" w:hAnsiTheme="minorEastAsia" w:cs="宋体" w:hint="eastAsia"/>
          <w:kern w:val="0"/>
          <w:sz w:val="24"/>
          <w:szCs w:val="24"/>
        </w:rPr>
        <w:t>全国公共资源交易平台（河南省·许昌市）</w:t>
      </w:r>
      <w:r w:rsidR="008B1EBC">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51389"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7.代理费用收取标准</w:t>
      </w:r>
    </w:p>
    <w:p w:rsidR="00730B66" w:rsidRPr="00730B66" w:rsidRDefault="00730B66" w:rsidP="00F51389">
      <w:pPr>
        <w:autoSpaceDE w:val="0"/>
        <w:autoSpaceDN w:val="0"/>
        <w:spacing w:line="360" w:lineRule="auto"/>
        <w:contextualSpacing/>
        <w:mirrorIndents/>
        <w:rPr>
          <w:rFonts w:asciiTheme="minorEastAsia" w:hAnsiTheme="minorEastAsia" w:cs="宋体"/>
          <w:kern w:val="0"/>
          <w:sz w:val="24"/>
          <w:szCs w:val="24"/>
        </w:rPr>
      </w:pPr>
      <w:r w:rsidRPr="00730B66">
        <w:rPr>
          <w:rFonts w:asciiTheme="minorEastAsia" w:hAnsiTheme="minorEastAsia" w:cs="宋体" w:hint="eastAsia"/>
          <w:kern w:val="0"/>
          <w:sz w:val="24"/>
          <w:szCs w:val="24"/>
        </w:rPr>
        <w:t>不收取任何费用。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B84BB1"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二</w:t>
      </w:r>
      <w:r w:rsidRPr="00B84BB1">
        <w:rPr>
          <w:rFonts w:asciiTheme="minorEastAsia" w:hAnsiTheme="minorEastAsia" w:cs="宋体" w:hint="eastAsia"/>
          <w:b/>
          <w:kern w:val="0"/>
          <w:sz w:val="28"/>
          <w:szCs w:val="28"/>
        </w:rPr>
        <w:t>、招标文件说明</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8．招标文件构成</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8.1 招标文件由以下部分组成：</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（1）投标邀请（招标公告）</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（2）项目需求</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（3）投标人须知</w:t>
      </w:r>
      <w:r>
        <w:rPr>
          <w:rFonts w:asciiTheme="minorEastAsia" w:hAnsiTheme="minorEastAsia" w:cs="宋体" w:hint="eastAsia"/>
          <w:kern w:val="0"/>
          <w:sz w:val="24"/>
          <w:szCs w:val="24"/>
        </w:rPr>
        <w:t>前附表</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）投标人须知</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）政府采购政策功能</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资格审查与</w:t>
      </w:r>
      <w:r w:rsidRPr="005B5BCB">
        <w:rPr>
          <w:rFonts w:asciiTheme="minorEastAsia" w:hAnsiTheme="minorEastAsia" w:cs="宋体" w:hint="eastAsia"/>
          <w:kern w:val="0"/>
          <w:sz w:val="24"/>
          <w:szCs w:val="24"/>
        </w:rPr>
        <w:t>评标</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lastRenderedPageBreak/>
        <w:t>（</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）合同条款及格式</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8</w:t>
      </w:r>
      <w:r w:rsidRPr="005B5BCB">
        <w:rPr>
          <w:rFonts w:asciiTheme="minorEastAsia" w:hAnsiTheme="minorEastAsia" w:cs="宋体" w:hint="eastAsia"/>
          <w:kern w:val="0"/>
          <w:sz w:val="24"/>
          <w:szCs w:val="24"/>
        </w:rPr>
        <w:t>）投标文件有关格式</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）本项目招标文件的澄清、答复、修改、补充内容（如有的话）</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8.2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8.3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9.现场考察、开标前答疑会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9.1 招标人根据采购项目的具体情况，可以在招标文件公告期满后，组织已获取招标文件的潜在投标人现场考察或者召开开标前答疑会。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9.2 招标人组织现场考察或者召开答疑会的，应当在招标文件中载明，或者在招标文件公告期满后在财政部门指定的政府采购信息发布媒体和</w:t>
      </w:r>
      <w:r w:rsidR="006E7D75">
        <w:rPr>
          <w:rFonts w:asciiTheme="minorEastAsia" w:hAnsiTheme="minorEastAsia" w:cs="宋体" w:hint="eastAsia"/>
          <w:kern w:val="0"/>
          <w:sz w:val="24"/>
          <w:szCs w:val="24"/>
        </w:rPr>
        <w:t>《</w:t>
      </w:r>
      <w:r w:rsidR="006E7D75" w:rsidRPr="005B5BCB">
        <w:rPr>
          <w:rFonts w:asciiTheme="minorEastAsia" w:hAnsiTheme="minorEastAsia" w:cs="宋体" w:hint="eastAsia"/>
          <w:kern w:val="0"/>
          <w:sz w:val="24"/>
          <w:szCs w:val="24"/>
        </w:rPr>
        <w:t>全国公共资源交易平台（河南省·许昌市）</w:t>
      </w:r>
      <w:r w:rsidR="006E7D75">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发布更正公告。</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9.3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9.4 现场考察及参加开标前答疑会所发生的费用及一切责任由投标人自行承担。</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10.招标文件的澄清或修改</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10.1 在投标截止期前，无论出于何种原因，招标人可主动地或在解答潜在投标人提出的澄清问题时对招标文件进行修改。</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10</w:t>
      </w:r>
      <w:r w:rsidRPr="005B5BCB">
        <w:rPr>
          <w:rFonts w:asciiTheme="minorEastAsia" w:hAnsiTheme="minorEastAsia" w:cs="宋体"/>
          <w:kern w:val="0"/>
          <w:sz w:val="24"/>
          <w:szCs w:val="24"/>
        </w:rPr>
        <w:t>.</w:t>
      </w:r>
      <w:r w:rsidRPr="005B5BCB">
        <w:rPr>
          <w:rFonts w:asciiTheme="minorEastAsia" w:hAnsiTheme="minorEastAsia" w:cs="宋体" w:hint="eastAsia"/>
          <w:kern w:val="0"/>
          <w:sz w:val="24"/>
          <w:szCs w:val="24"/>
        </w:rPr>
        <w:t>2</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5B5BCB">
        <w:rPr>
          <w:rFonts w:asciiTheme="minorEastAsia" w:hAnsiTheme="minorEastAsia" w:cs="宋体"/>
          <w:kern w:val="0"/>
          <w:sz w:val="24"/>
          <w:szCs w:val="24"/>
        </w:rPr>
        <w:t>15</w:t>
      </w:r>
      <w:r w:rsidRPr="005B5BCB">
        <w:rPr>
          <w:rFonts w:asciiTheme="minorEastAsia" w:hAnsiTheme="minorEastAsia" w:cs="宋体" w:hint="eastAsia"/>
          <w:kern w:val="0"/>
          <w:sz w:val="24"/>
          <w:szCs w:val="24"/>
        </w:rPr>
        <w:t>日前，在财政部门指定的政府采购信息发布媒体和</w:t>
      </w:r>
      <w:r w:rsidR="00140426">
        <w:rPr>
          <w:rFonts w:asciiTheme="minorEastAsia" w:hAnsiTheme="minorEastAsia" w:cs="宋体" w:hint="eastAsia"/>
          <w:kern w:val="0"/>
          <w:sz w:val="24"/>
          <w:szCs w:val="24"/>
        </w:rPr>
        <w:t>《</w:t>
      </w:r>
      <w:r w:rsidR="00140426" w:rsidRPr="005B5BCB">
        <w:rPr>
          <w:rFonts w:asciiTheme="minorEastAsia" w:hAnsiTheme="minorEastAsia" w:cs="宋体" w:hint="eastAsia"/>
          <w:kern w:val="0"/>
          <w:sz w:val="24"/>
          <w:szCs w:val="24"/>
        </w:rPr>
        <w:t>全国公共资源交易平台（河南省·许昌市）</w:t>
      </w:r>
      <w:r w:rsidR="00140426">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发布更正公告。</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10.3 澄清或修改公告的内容为招标文件的组成部分，并对投标人具有约束力。当招</w:t>
      </w:r>
      <w:r w:rsidRPr="005B5BCB">
        <w:rPr>
          <w:rFonts w:asciiTheme="minorEastAsia" w:hAnsiTheme="minorEastAsia" w:cs="宋体" w:hint="eastAsia"/>
          <w:kern w:val="0"/>
          <w:sz w:val="24"/>
          <w:szCs w:val="24"/>
        </w:rPr>
        <w:lastRenderedPageBreak/>
        <w:t>标文件与澄清或修改公告就同一内容的表述不一致时，以最后发出的文件内容为准。</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10.4 如果澄清或者修改发出的时间距规定的投标截止时间不足15日，招标人将顺延提交投标文件的截止时间。</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974D49"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三</w:t>
      </w:r>
      <w:r w:rsidRPr="00974D49">
        <w:rPr>
          <w:rFonts w:asciiTheme="minorEastAsia" w:hAnsiTheme="minorEastAsia" w:cs="宋体" w:hint="eastAsia"/>
          <w:b/>
          <w:kern w:val="0"/>
          <w:sz w:val="28"/>
          <w:szCs w:val="28"/>
        </w:rPr>
        <w:t>、投标文件的编制</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11． 投标的语言及计量单位</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11．1 投标人提交的投标文件以及投标人与招标人就有关投标事宜的所有来往书面文件均应使用中文。除签名、盖章、专用名称等特殊情形外，以中文以外的文字表述的投标文件视同未提供。</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11.2 投标计量单位，招标文件已有明确规定的，使用招标文件规定的计量单位；招标文件没有规定的，一律采用中华人民共和国法定计量单位。</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12</w:t>
      </w:r>
      <w:r w:rsidRPr="005B5BCB">
        <w:rPr>
          <w:rFonts w:asciiTheme="minorEastAsia" w:hAnsiTheme="minorEastAsia" w:cs="宋体"/>
          <w:b/>
          <w:kern w:val="0"/>
          <w:sz w:val="24"/>
          <w:szCs w:val="24"/>
        </w:rPr>
        <w:t xml:space="preserve">. </w:t>
      </w:r>
      <w:r w:rsidRPr="005B5BCB">
        <w:rPr>
          <w:rFonts w:asciiTheme="minorEastAsia" w:hAnsiTheme="minorEastAsia" w:cs="宋体" w:hint="eastAsia"/>
          <w:b/>
          <w:kern w:val="0"/>
          <w:sz w:val="24"/>
          <w:szCs w:val="24"/>
        </w:rPr>
        <w:t>投标</w:t>
      </w:r>
      <w:r>
        <w:rPr>
          <w:rFonts w:asciiTheme="minorEastAsia" w:hAnsiTheme="minorEastAsia" w:cs="宋体" w:hint="eastAsia"/>
          <w:b/>
          <w:kern w:val="0"/>
          <w:sz w:val="24"/>
          <w:szCs w:val="24"/>
        </w:rPr>
        <w:t>报价</w:t>
      </w:r>
      <w:r w:rsidRPr="005B5BCB">
        <w:rPr>
          <w:rFonts w:asciiTheme="minorEastAsia" w:hAnsiTheme="minorEastAsia" w:cs="宋体"/>
          <w:b/>
          <w:kern w:val="0"/>
          <w:sz w:val="24"/>
          <w:szCs w:val="24"/>
        </w:rPr>
        <w:t xml:space="preserve"> </w:t>
      </w:r>
    </w:p>
    <w:p w:rsidR="00F51389" w:rsidRPr="004C7706" w:rsidRDefault="00F51389" w:rsidP="00F51389">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12.1 </w:t>
      </w:r>
      <w:r w:rsidRPr="004C7706">
        <w:rPr>
          <w:rFonts w:asciiTheme="minorEastAsia" w:hAnsiTheme="minorEastAsia" w:cs="宋体" w:hint="eastAsia"/>
          <w:kern w:val="0"/>
          <w:sz w:val="24"/>
          <w:szCs w:val="24"/>
        </w:rPr>
        <w:t>本次招标项目的投标均以</w:t>
      </w:r>
      <w:r w:rsidRPr="00966780">
        <w:rPr>
          <w:rFonts w:asciiTheme="minorEastAsia" w:hAnsiTheme="minorEastAsia" w:cs="宋体" w:hint="eastAsia"/>
          <w:b/>
          <w:kern w:val="0"/>
          <w:sz w:val="24"/>
          <w:szCs w:val="24"/>
        </w:rPr>
        <w:t>人民币</w:t>
      </w:r>
      <w:r w:rsidRPr="004C7706">
        <w:rPr>
          <w:rFonts w:asciiTheme="minorEastAsia" w:hAnsiTheme="minorEastAsia" w:cs="宋体" w:hint="eastAsia"/>
          <w:kern w:val="0"/>
          <w:sz w:val="24"/>
          <w:szCs w:val="24"/>
        </w:rPr>
        <w:t>为计算单位。</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12.2 </w:t>
      </w:r>
      <w:r w:rsidRPr="004C7706">
        <w:rPr>
          <w:rFonts w:asciiTheme="minorEastAsia" w:hAnsiTheme="minorEastAsia" w:cs="宋体" w:hint="eastAsia"/>
          <w:kern w:val="0"/>
          <w:sz w:val="24"/>
          <w:szCs w:val="24"/>
        </w:rPr>
        <w:t>采购人不得向</w:t>
      </w:r>
      <w:r>
        <w:rPr>
          <w:rFonts w:asciiTheme="minorEastAsia" w:hAnsiTheme="minorEastAsia" w:cs="宋体" w:hint="eastAsia"/>
          <w:kern w:val="0"/>
          <w:sz w:val="24"/>
          <w:szCs w:val="24"/>
        </w:rPr>
        <w:t>投标人</w:t>
      </w:r>
      <w:r w:rsidRPr="004C7706">
        <w:rPr>
          <w:rFonts w:asciiTheme="minorEastAsia" w:hAnsiTheme="minorEastAsia" w:cs="宋体" w:hint="eastAsia"/>
          <w:kern w:val="0"/>
          <w:sz w:val="24"/>
          <w:szCs w:val="24"/>
        </w:rPr>
        <w:t>索要或者接受其给予的赠品、回扣或者与采购无关的其他商品、服务。</w:t>
      </w:r>
    </w:p>
    <w:p w:rsidR="00F51389" w:rsidRPr="00B945A3" w:rsidRDefault="00F51389" w:rsidP="00F51389">
      <w:pPr>
        <w:pStyle w:val="aa"/>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12.3 投标人应</w:t>
      </w:r>
      <w:r w:rsidRPr="00B945A3">
        <w:rPr>
          <w:rFonts w:asciiTheme="minorEastAsia" w:hAnsiTheme="minorEastAsia" w:cs="宋体" w:hint="eastAsia"/>
          <w:kern w:val="0"/>
          <w:sz w:val="24"/>
          <w:szCs w:val="24"/>
        </w:rPr>
        <w:t>对项目要求的全部内容进行报价，少报漏报将导致其</w:t>
      </w:r>
      <w:r>
        <w:rPr>
          <w:rFonts w:asciiTheme="minorEastAsia" w:hAnsiTheme="minorEastAsia" w:cs="宋体" w:hint="eastAsia"/>
          <w:kern w:val="0"/>
          <w:sz w:val="24"/>
          <w:szCs w:val="24"/>
        </w:rPr>
        <w:t>投标</w:t>
      </w:r>
      <w:r>
        <w:rPr>
          <w:rFonts w:ascii="宋体" w:hAnsi="宋体" w:cs="宋体" w:hint="eastAsia"/>
          <w:sz w:val="24"/>
          <w:szCs w:val="24"/>
          <w:lang w:val="en-GB"/>
        </w:rPr>
        <w:t>为非实质性响应予以拒绝。</w:t>
      </w:r>
    </w:p>
    <w:p w:rsidR="00F51389" w:rsidRPr="00007AE8" w:rsidRDefault="00F51389" w:rsidP="00F51389">
      <w:pPr>
        <w:spacing w:line="360" w:lineRule="auto"/>
        <w:outlineLvl w:val="0"/>
        <w:rPr>
          <w:rFonts w:asciiTheme="minorEastAsia" w:hAnsiTheme="minorEastAsia" w:cs="宋体"/>
          <w:kern w:val="0"/>
          <w:sz w:val="24"/>
          <w:szCs w:val="24"/>
        </w:rPr>
      </w:pPr>
      <w:r w:rsidRPr="00007AE8">
        <w:rPr>
          <w:rFonts w:asciiTheme="minorEastAsia" w:hAnsiTheme="minorEastAsia" w:cs="宋体" w:hint="eastAsia"/>
          <w:kern w:val="0"/>
          <w:sz w:val="24"/>
          <w:szCs w:val="24"/>
        </w:rPr>
        <w:t>12.</w:t>
      </w:r>
      <w:r>
        <w:rPr>
          <w:rFonts w:asciiTheme="minorEastAsia" w:hAnsiTheme="minorEastAsia" w:cs="宋体" w:hint="eastAsia"/>
          <w:kern w:val="0"/>
          <w:sz w:val="24"/>
          <w:szCs w:val="24"/>
        </w:rPr>
        <w:t>4 投标人应当按照国家</w:t>
      </w:r>
      <w:r w:rsidRPr="00007AE8">
        <w:rPr>
          <w:rFonts w:asciiTheme="minorEastAsia" w:hAnsiTheme="minorEastAsia" w:cs="宋体" w:hint="eastAsia"/>
          <w:kern w:val="0"/>
          <w:sz w:val="24"/>
          <w:szCs w:val="24"/>
        </w:rPr>
        <w:t>相关规定，结合自身服务水平和承受能力进行报价。投标报价应是履行合同的最终价格，除《</w:t>
      </w:r>
      <w:r>
        <w:rPr>
          <w:rFonts w:asciiTheme="minorEastAsia" w:hAnsiTheme="minorEastAsia" w:cs="宋体" w:hint="eastAsia"/>
          <w:kern w:val="0"/>
          <w:sz w:val="24"/>
          <w:szCs w:val="24"/>
        </w:rPr>
        <w:t>项目</w:t>
      </w:r>
      <w:r w:rsidRPr="00007AE8">
        <w:rPr>
          <w:rFonts w:asciiTheme="minorEastAsia" w:hAnsiTheme="minorEastAsia" w:cs="宋体" w:hint="eastAsia"/>
          <w:kern w:val="0"/>
          <w:sz w:val="24"/>
          <w:szCs w:val="24"/>
        </w:rPr>
        <w:t>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F51389" w:rsidRPr="004C7706"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C7706">
        <w:rPr>
          <w:rFonts w:asciiTheme="minorEastAsia" w:hAnsiTheme="minorEastAsia" w:cs="宋体" w:hint="eastAsia"/>
          <w:kern w:val="0"/>
          <w:sz w:val="24"/>
          <w:szCs w:val="24"/>
        </w:rPr>
        <w:t>12.</w:t>
      </w:r>
      <w:r>
        <w:rPr>
          <w:rFonts w:asciiTheme="minorEastAsia" w:hAnsiTheme="minorEastAsia" w:cs="宋体" w:hint="eastAsia"/>
          <w:kern w:val="0"/>
          <w:sz w:val="24"/>
          <w:szCs w:val="24"/>
        </w:rPr>
        <w:t xml:space="preserve">5 </w:t>
      </w:r>
      <w:r w:rsidRPr="004C7706">
        <w:rPr>
          <w:rFonts w:asciiTheme="minorEastAsia" w:hAnsiTheme="minorEastAsia" w:cs="宋体" w:hint="eastAsia"/>
          <w:kern w:val="0"/>
          <w:sz w:val="24"/>
          <w:szCs w:val="24"/>
        </w:rPr>
        <w:t>本项目所涉及的运输、施工、安装、集成、调试、验收、</w:t>
      </w:r>
      <w:r>
        <w:rPr>
          <w:rFonts w:asciiTheme="minorEastAsia" w:hAnsiTheme="minorEastAsia" w:cs="宋体" w:hint="eastAsia"/>
          <w:kern w:val="0"/>
          <w:sz w:val="24"/>
          <w:szCs w:val="24"/>
        </w:rPr>
        <w:t>备品和工具</w:t>
      </w:r>
      <w:r w:rsidRPr="004C7706">
        <w:rPr>
          <w:rFonts w:asciiTheme="minorEastAsia" w:hAnsiTheme="minorEastAsia" w:cs="宋体" w:hint="eastAsia"/>
          <w:kern w:val="0"/>
          <w:sz w:val="24"/>
          <w:szCs w:val="24"/>
        </w:rPr>
        <w:t>等费用均包含在投标报价中。</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C7706">
        <w:rPr>
          <w:rFonts w:asciiTheme="minorEastAsia" w:hAnsiTheme="minorEastAsia" w:cs="宋体" w:hint="eastAsia"/>
          <w:kern w:val="0"/>
          <w:sz w:val="24"/>
          <w:szCs w:val="24"/>
        </w:rPr>
        <w:t>12.</w:t>
      </w:r>
      <w:r>
        <w:rPr>
          <w:rFonts w:asciiTheme="minorEastAsia" w:hAnsiTheme="minorEastAsia" w:cs="宋体" w:hint="eastAsia"/>
          <w:kern w:val="0"/>
          <w:sz w:val="24"/>
          <w:szCs w:val="24"/>
        </w:rPr>
        <w:t xml:space="preserve">6 </w:t>
      </w:r>
      <w:r w:rsidRPr="004C7706">
        <w:rPr>
          <w:rFonts w:asciiTheme="minorEastAsia" w:hAnsiTheme="minorEastAsia" w:cs="宋体" w:hint="eastAsia"/>
          <w:kern w:val="0"/>
          <w:sz w:val="24"/>
          <w:szCs w:val="24"/>
        </w:rPr>
        <w:t>本次招标不接受可选择或可调整的投标方案和报价，任何有选择的或可调整的投标方案和报价将被视为非实质性响应投标而作无效投标处理。</w:t>
      </w:r>
    </w:p>
    <w:p w:rsidR="00F51389" w:rsidRPr="004C7706" w:rsidRDefault="00F51389" w:rsidP="00F51389">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12.7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w:t>
      </w:r>
      <w:r>
        <w:rPr>
          <w:rFonts w:ascii="宋体" w:hAnsi="宋体" w:cs="宋体" w:hint="eastAsia"/>
          <w:sz w:val="24"/>
          <w:szCs w:val="24"/>
          <w:lang w:val="en-GB"/>
        </w:rPr>
        <w:lastRenderedPageBreak/>
        <w:t>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F51389" w:rsidRPr="003A200A" w:rsidRDefault="00F51389" w:rsidP="00F51389">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12.8 </w:t>
      </w:r>
      <w:r w:rsidRPr="003A200A">
        <w:rPr>
          <w:rFonts w:asciiTheme="minorEastAsia" w:hAnsiTheme="minorEastAsia" w:cs="宋体" w:hint="eastAsia"/>
          <w:kern w:val="0"/>
          <w:sz w:val="24"/>
          <w:szCs w:val="24"/>
        </w:rPr>
        <w:t>最低报价不能作为中标的保证。</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13．投标有效期</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13.1 投标有效期从提交投标文件的截止之日起算。本项目投标有效期详</w:t>
      </w:r>
      <w:r w:rsidRPr="005B5BCB">
        <w:rPr>
          <w:rFonts w:asciiTheme="minorEastAsia" w:hAnsiTheme="minorEastAsia" w:cs="仿宋_GB2312" w:hint="eastAsia"/>
          <w:sz w:val="24"/>
          <w:szCs w:val="24"/>
          <w:lang w:val="zh-CN"/>
        </w:rPr>
        <w:t>见投标人须知前附表。</w:t>
      </w:r>
      <w:r w:rsidRPr="005B5BCB">
        <w:rPr>
          <w:rFonts w:asciiTheme="minorEastAsia" w:hAnsiTheme="minorEastAsia" w:cs="宋体" w:hint="eastAsia"/>
          <w:kern w:val="0"/>
          <w:sz w:val="24"/>
          <w:szCs w:val="24"/>
        </w:rPr>
        <w:t>投标文件中承诺的投标有效期应当不少于</w:t>
      </w:r>
      <w:r w:rsidR="00B95A20">
        <w:rPr>
          <w:rFonts w:asciiTheme="minorEastAsia" w:hAnsiTheme="minorEastAsia" w:cs="宋体" w:hint="eastAsia"/>
          <w:kern w:val="0"/>
          <w:sz w:val="24"/>
          <w:szCs w:val="24"/>
        </w:rPr>
        <w:t>“</w:t>
      </w:r>
      <w:r w:rsidR="00B95A20" w:rsidRPr="005B5BCB">
        <w:rPr>
          <w:rFonts w:asciiTheme="minorEastAsia" w:hAnsiTheme="minorEastAsia" w:cs="宋体" w:hint="eastAsia"/>
          <w:kern w:val="0"/>
          <w:sz w:val="24"/>
          <w:szCs w:val="24"/>
        </w:rPr>
        <w:t>投标人须知前附表</w:t>
      </w:r>
      <w:r w:rsidR="00B95A20">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载明的投标有效期。投标有效期比招标文件规定短的属于非实质性响应，将被认定为无效投标。</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13.2 投标有效期内投标人撤销投标文件的，招标人将不退还投标保证金。</w:t>
      </w:r>
    </w:p>
    <w:p w:rsidR="00F51389" w:rsidRPr="005B5BCB" w:rsidRDefault="00F51389" w:rsidP="00F51389">
      <w:pPr>
        <w:widowControl/>
        <w:tabs>
          <w:tab w:val="left" w:pos="636"/>
        </w:tabs>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13.3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13</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4 中标人的投标文件作为项目合同的附件，其有效期至中标人全部合同义务履行完毕为止。</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14．投标文件构成</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14.1 投标文件的构成应符合法律法规及招标文件的要求。</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14.2 投标人应当按照招标文件的要求编制投标文件。投标文件应当对招标文件提出的要求和条件作出明确响应。</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14.3 投标文件由资格证明材料、符合性证明材料、其它材料等组成。</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14.4 投标人根据招标文件的规定和采购项目的实际情况，拟在中标后将中标项目的非主体、非关键性工作分包的，应当在投标文件中载明分包承担主体，分包承担主体应当具备相应资质条件且不得再次分包。</w:t>
      </w:r>
    </w:p>
    <w:p w:rsidR="00A634C2" w:rsidRPr="00971DFC" w:rsidRDefault="00A634C2" w:rsidP="00A634C2">
      <w:pPr>
        <w:tabs>
          <w:tab w:val="left" w:pos="7095"/>
        </w:tabs>
        <w:spacing w:line="360" w:lineRule="auto"/>
        <w:rPr>
          <w:rFonts w:hAnsi="宋体"/>
          <w:color w:val="000000"/>
          <w:sz w:val="24"/>
          <w:szCs w:val="24"/>
        </w:rPr>
      </w:pPr>
      <w:r w:rsidRPr="00971DFC">
        <w:rPr>
          <w:rFonts w:asciiTheme="minorEastAsia" w:hAnsiTheme="minorEastAsia" w:cs="宋体" w:hint="eastAsia"/>
          <w:kern w:val="0"/>
          <w:sz w:val="24"/>
          <w:szCs w:val="24"/>
        </w:rPr>
        <w:t xml:space="preserve">14.5 </w:t>
      </w:r>
      <w:r w:rsidRPr="00971DFC">
        <w:rPr>
          <w:rFonts w:ascii="Calibri" w:eastAsia="宋体" w:hAnsi="宋体" w:cs="Times New Roman" w:hint="eastAsia"/>
          <w:color w:val="000000"/>
          <w:sz w:val="24"/>
          <w:szCs w:val="24"/>
        </w:rPr>
        <w:t>投标人登录许昌公共资源交易系统下载“许昌投标文件制作系统</w:t>
      </w:r>
      <w:r w:rsidRPr="00971DFC">
        <w:rPr>
          <w:rFonts w:ascii="Calibri" w:eastAsia="宋体" w:hAnsi="宋体" w:cs="Times New Roman" w:hint="eastAsia"/>
          <w:color w:val="000000"/>
          <w:sz w:val="24"/>
          <w:szCs w:val="24"/>
        </w:rPr>
        <w:t>SEARUN V1.0</w:t>
      </w:r>
      <w:r w:rsidRPr="00971DFC">
        <w:rPr>
          <w:rFonts w:ascii="Calibri" w:eastAsia="宋体" w:hAnsi="宋体" w:cs="Times New Roman" w:hint="eastAsia"/>
          <w:color w:val="000000"/>
          <w:sz w:val="24"/>
          <w:szCs w:val="24"/>
        </w:rPr>
        <w:t>”，按招标文件要求</w:t>
      </w:r>
      <w:r w:rsidR="00875099" w:rsidRPr="00971DFC">
        <w:rPr>
          <w:rFonts w:hAnsi="宋体" w:hint="eastAsia"/>
          <w:color w:val="000000"/>
          <w:sz w:val="24"/>
          <w:szCs w:val="24"/>
        </w:rPr>
        <w:t>根据所投</w:t>
      </w:r>
      <w:r w:rsidR="004A35BF" w:rsidRPr="00971DFC">
        <w:rPr>
          <w:rFonts w:hAnsi="宋体" w:hint="eastAsia"/>
          <w:color w:val="000000"/>
          <w:sz w:val="24"/>
          <w:szCs w:val="24"/>
        </w:rPr>
        <w:t>标段</w:t>
      </w:r>
      <w:r w:rsidRPr="00971DFC">
        <w:rPr>
          <w:rFonts w:ascii="Calibri" w:eastAsia="宋体" w:hAnsi="宋体" w:cs="Times New Roman" w:hint="eastAsia"/>
          <w:color w:val="000000"/>
          <w:sz w:val="24"/>
          <w:szCs w:val="24"/>
        </w:rPr>
        <w:t>制作电子投标文件。</w:t>
      </w:r>
      <w:r w:rsidR="0025544A" w:rsidRPr="00971DFC">
        <w:rPr>
          <w:rFonts w:hAnsi="宋体" w:hint="eastAsia"/>
          <w:color w:val="000000"/>
          <w:sz w:val="24"/>
          <w:szCs w:val="24"/>
        </w:rPr>
        <w:t xml:space="preserve"> </w:t>
      </w:r>
    </w:p>
    <w:p w:rsidR="00775A7C" w:rsidRPr="00971DFC" w:rsidRDefault="00775A7C" w:rsidP="00A634C2">
      <w:pPr>
        <w:tabs>
          <w:tab w:val="left" w:pos="7095"/>
        </w:tabs>
        <w:spacing w:line="360" w:lineRule="auto"/>
        <w:rPr>
          <w:rFonts w:ascii="Calibri" w:eastAsia="宋体" w:hAnsi="宋体" w:cs="Times New Roman"/>
          <w:color w:val="000000"/>
          <w:sz w:val="24"/>
          <w:szCs w:val="24"/>
        </w:rPr>
      </w:pPr>
      <w:r w:rsidRPr="00971DFC">
        <w:rPr>
          <w:rFonts w:hAnsi="宋体" w:hint="eastAsia"/>
          <w:color w:val="000000"/>
          <w:sz w:val="24"/>
          <w:szCs w:val="24"/>
        </w:rPr>
        <w:t>一个标段对应生成一个文件夹（</w:t>
      </w:r>
      <w:r w:rsidRPr="00971DFC">
        <w:rPr>
          <w:rFonts w:hAnsi="宋体" w:hint="eastAsia"/>
          <w:color w:val="000000"/>
          <w:sz w:val="24"/>
          <w:szCs w:val="24"/>
        </w:rPr>
        <w:t>xxxx</w:t>
      </w:r>
      <w:r w:rsidRPr="00971DFC">
        <w:rPr>
          <w:rFonts w:hAnsi="宋体" w:hint="eastAsia"/>
          <w:color w:val="000000"/>
          <w:sz w:val="24"/>
          <w:szCs w:val="24"/>
        </w:rPr>
        <w:t>项目</w:t>
      </w:r>
      <w:r w:rsidRPr="00971DFC">
        <w:rPr>
          <w:rFonts w:hAnsi="宋体" w:hint="eastAsia"/>
          <w:color w:val="000000"/>
          <w:sz w:val="24"/>
          <w:szCs w:val="24"/>
        </w:rPr>
        <w:t>xx</w:t>
      </w:r>
      <w:r w:rsidRPr="00971DFC">
        <w:rPr>
          <w:rFonts w:hAnsi="宋体" w:hint="eastAsia"/>
          <w:color w:val="000000"/>
          <w:sz w:val="24"/>
          <w:szCs w:val="24"/>
        </w:rPr>
        <w:t>标段）</w:t>
      </w:r>
      <w:r w:rsidRPr="00971DFC">
        <w:rPr>
          <w:rFonts w:hAnsi="宋体" w:hint="eastAsia"/>
          <w:color w:val="000000"/>
          <w:sz w:val="24"/>
          <w:szCs w:val="24"/>
        </w:rPr>
        <w:t xml:space="preserve">, </w:t>
      </w:r>
      <w:r w:rsidRPr="00971DFC">
        <w:rPr>
          <w:rFonts w:hAnsi="宋体" w:hint="eastAsia"/>
          <w:color w:val="000000"/>
          <w:sz w:val="24"/>
          <w:szCs w:val="24"/>
        </w:rPr>
        <w:t>其中包含</w:t>
      </w:r>
      <w:r w:rsidRPr="00971DFC">
        <w:rPr>
          <w:rFonts w:hAnsi="宋体" w:hint="eastAsia"/>
          <w:color w:val="000000"/>
          <w:sz w:val="24"/>
          <w:szCs w:val="24"/>
        </w:rPr>
        <w:t>2</w:t>
      </w:r>
      <w:r w:rsidRPr="00971DFC">
        <w:rPr>
          <w:rFonts w:hAnsi="宋体" w:hint="eastAsia"/>
          <w:color w:val="000000"/>
          <w:sz w:val="24"/>
          <w:szCs w:val="24"/>
        </w:rPr>
        <w:t>个文件和</w:t>
      </w:r>
      <w:r w:rsidRPr="00971DFC">
        <w:rPr>
          <w:rFonts w:hAnsi="宋体" w:hint="eastAsia"/>
          <w:color w:val="000000"/>
          <w:sz w:val="24"/>
          <w:szCs w:val="24"/>
        </w:rPr>
        <w:t>1</w:t>
      </w:r>
      <w:r w:rsidRPr="00971DFC">
        <w:rPr>
          <w:rFonts w:hAnsi="宋体" w:hint="eastAsia"/>
          <w:color w:val="000000"/>
          <w:sz w:val="24"/>
          <w:szCs w:val="24"/>
        </w:rPr>
        <w:t>个文件夹。</w:t>
      </w:r>
      <w:r w:rsidRPr="00971DFC">
        <w:rPr>
          <w:rFonts w:hAnsi="宋体" w:hint="eastAsia"/>
          <w:color w:val="000000"/>
          <w:sz w:val="24"/>
          <w:szCs w:val="24"/>
        </w:rPr>
        <w:lastRenderedPageBreak/>
        <w:t>后缀名为“</w:t>
      </w:r>
      <w:r w:rsidRPr="00971DFC">
        <w:rPr>
          <w:rFonts w:hAnsi="宋体"/>
          <w:color w:val="000000"/>
          <w:sz w:val="24"/>
          <w:szCs w:val="24"/>
        </w:rPr>
        <w:t>.file</w:t>
      </w:r>
      <w:r w:rsidRPr="00971DFC">
        <w:rPr>
          <w:rFonts w:hAnsi="宋体" w:hint="eastAsia"/>
          <w:color w:val="000000"/>
          <w:sz w:val="24"/>
          <w:szCs w:val="24"/>
        </w:rPr>
        <w:t>”的文件用于电子投标使用，后缀名为“</w:t>
      </w:r>
      <w:r w:rsidRPr="00971DFC">
        <w:rPr>
          <w:rFonts w:hAnsi="宋体" w:hint="eastAsia"/>
          <w:color w:val="000000"/>
          <w:sz w:val="24"/>
          <w:szCs w:val="24"/>
        </w:rPr>
        <w:t>.PDF</w:t>
      </w:r>
      <w:r w:rsidRPr="00971DFC">
        <w:rPr>
          <w:rFonts w:hAnsi="宋体" w:hint="eastAsia"/>
          <w:color w:val="000000"/>
          <w:sz w:val="24"/>
          <w:szCs w:val="24"/>
        </w:rPr>
        <w:t>”的文件用于打印纸质投标文件，名称为“备份”的文件夹使用电子介质存储，供开标现场备用。</w:t>
      </w:r>
    </w:p>
    <w:p w:rsidR="0025544A" w:rsidRPr="00971DFC" w:rsidRDefault="00775A7C" w:rsidP="00A634C2">
      <w:pPr>
        <w:autoSpaceDE w:val="0"/>
        <w:autoSpaceDN w:val="0"/>
        <w:spacing w:line="360" w:lineRule="auto"/>
        <w:contextualSpacing/>
        <w:mirrorIndents/>
        <w:rPr>
          <w:rFonts w:asciiTheme="minorEastAsia" w:hAnsiTheme="minorEastAsia" w:cs="宋体"/>
          <w:b/>
          <w:kern w:val="0"/>
          <w:sz w:val="24"/>
          <w:szCs w:val="24"/>
        </w:rPr>
      </w:pPr>
      <w:r w:rsidRPr="00971DFC">
        <w:rPr>
          <w:rFonts w:hAnsi="宋体" w:cs="宋体" w:hint="eastAsia"/>
          <w:sz w:val="24"/>
        </w:rPr>
        <w:t>电子</w:t>
      </w:r>
      <w:r w:rsidRPr="00971DFC">
        <w:rPr>
          <w:rFonts w:ascii="Calibri" w:eastAsia="宋体" w:hAnsi="宋体" w:cs="宋体" w:hint="eastAsia"/>
          <w:sz w:val="24"/>
        </w:rPr>
        <w:t>投标文件制作技术咨询：</w:t>
      </w:r>
      <w:r w:rsidRPr="00971DFC">
        <w:rPr>
          <w:rFonts w:ascii="宋体" w:eastAsia="宋体" w:hAnsi="宋体" w:cs="宋体" w:hint="eastAsia"/>
          <w:b/>
          <w:kern w:val="0"/>
          <w:sz w:val="24"/>
          <w:szCs w:val="24"/>
        </w:rPr>
        <w:t>0374-2961598</w:t>
      </w:r>
      <w:r w:rsidRPr="00971DFC">
        <w:rPr>
          <w:rFonts w:ascii="宋体" w:eastAsia="宋体" w:hAnsi="宋体" w:cs="宋体" w:hint="eastAsia"/>
          <w:kern w:val="0"/>
          <w:sz w:val="24"/>
          <w:szCs w:val="24"/>
        </w:rPr>
        <w:t>。</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15.投标文件格式</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15.1 投标文件应参照招标文件第七部分（投标文件有关格式）的内容要求、编排顺序和格式要求，投标人应按照以上要求将投标文件编上唯一的连贯页码并以</w:t>
      </w:r>
      <w:r w:rsidRPr="005B5BCB">
        <w:rPr>
          <w:rFonts w:asciiTheme="minorEastAsia" w:hAnsiTheme="minorEastAsia" w:cs="宋体" w:hint="eastAsia"/>
          <w:b/>
          <w:kern w:val="0"/>
          <w:sz w:val="24"/>
          <w:szCs w:val="24"/>
        </w:rPr>
        <w:t>A4</w:t>
      </w:r>
      <w:r w:rsidRPr="005B5BCB">
        <w:rPr>
          <w:rFonts w:asciiTheme="minorEastAsia" w:hAnsiTheme="minorEastAsia" w:cs="宋体" w:hint="eastAsia"/>
          <w:kern w:val="0"/>
          <w:sz w:val="24"/>
          <w:szCs w:val="24"/>
        </w:rPr>
        <w:t>幅面装订成册，并在投标文件封面上注明：正本/副本、所投项目名称、项目编号、投标人名称、日期等字样。</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15.2 投标人应按招标文件提供的格式编写投标文件。招标文件未提供标准格式的投标人可自行拟定。</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CB5C16">
        <w:rPr>
          <w:rFonts w:asciiTheme="minorEastAsia" w:hAnsiTheme="minorEastAsia" w:cs="宋体" w:hint="eastAsia"/>
          <w:b/>
          <w:kern w:val="0"/>
          <w:sz w:val="24"/>
          <w:szCs w:val="24"/>
        </w:rPr>
        <w:t>16.</w:t>
      </w:r>
      <w:r>
        <w:rPr>
          <w:rFonts w:asciiTheme="minorEastAsia" w:hAnsiTheme="minorEastAsia" w:cs="宋体" w:hint="eastAsia"/>
          <w:kern w:val="0"/>
          <w:sz w:val="24"/>
          <w:szCs w:val="24"/>
        </w:rPr>
        <w:t xml:space="preserve"> </w:t>
      </w:r>
      <w:r w:rsidRPr="005B5BCB">
        <w:rPr>
          <w:rFonts w:asciiTheme="minorEastAsia" w:hAnsiTheme="minorEastAsia" w:cs="宋体" w:hint="eastAsia"/>
          <w:b/>
          <w:kern w:val="0"/>
          <w:sz w:val="24"/>
          <w:szCs w:val="24"/>
        </w:rPr>
        <w:t>投标保证金</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16.1投标保证金的缴纳</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16.1 .1投标人应按</w:t>
      </w:r>
      <w:r w:rsidR="008629A1">
        <w:rPr>
          <w:rFonts w:asciiTheme="minorEastAsia" w:hAnsiTheme="minorEastAsia" w:cs="宋体" w:hint="eastAsia"/>
          <w:kern w:val="0"/>
          <w:sz w:val="24"/>
          <w:szCs w:val="24"/>
        </w:rPr>
        <w:t>“</w:t>
      </w:r>
      <w:r w:rsidR="008629A1" w:rsidRPr="005B5BCB">
        <w:rPr>
          <w:rFonts w:asciiTheme="minorEastAsia" w:hAnsiTheme="minorEastAsia" w:cs="宋体" w:hint="eastAsia"/>
          <w:kern w:val="0"/>
          <w:sz w:val="24"/>
          <w:szCs w:val="24"/>
        </w:rPr>
        <w:t>投标人须知前附表</w:t>
      </w:r>
      <w:r w:rsidR="008629A1">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规定时间及金额提交投标保证金，并作为其投标的一部分。未按要求提交投标保证金的投标文件为无效投标。</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16.1.2 投标保证金用于避免和减少本次招标由于投标人的行为而给采购人带来的损失。</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 投标保证金缴纳方式：</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5.1 投标人网上下载招标文件后</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登录</w:t>
      </w:r>
      <w:hyperlink r:id="rId13" w:history="1">
        <w:r w:rsidRPr="005B5BCB">
          <w:rPr>
            <w:rFonts w:asciiTheme="minorEastAsia" w:hAnsiTheme="minorEastAsia" w:cs="仿宋_GB2312" w:hint="eastAsia"/>
            <w:sz w:val="24"/>
            <w:szCs w:val="24"/>
          </w:rPr>
          <w:t>http://221.14.6.70:8088/ggzy</w:t>
        </w:r>
      </w:hyperlink>
      <w:r w:rsidRPr="005B5BCB">
        <w:rPr>
          <w:rFonts w:asciiTheme="minorEastAsia" w:hAnsiTheme="minorEastAsia" w:cs="仿宋_GB2312" w:hint="eastAsia"/>
          <w:sz w:val="24"/>
          <w:szCs w:val="24"/>
          <w:lang w:val="zh-CN"/>
        </w:rPr>
        <w:t>系统</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依次点击</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会员向导</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参与投标</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费用缴纳说明</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保证金缴纳说明单</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获取缴费说明单</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根据每个标段的缴纳说明单在缴纳截止时间前缴纳</w:t>
      </w:r>
      <w:r w:rsidRPr="005B5BCB">
        <w:rPr>
          <w:rFonts w:asciiTheme="minorEastAsia" w:hAnsiTheme="minorEastAsia" w:cs="仿宋_GB2312" w:hint="eastAsia"/>
          <w:sz w:val="24"/>
          <w:szCs w:val="24"/>
        </w:rPr>
        <w:t>；</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5.2 成功缴纳后重新登录前述系统</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依次点击</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会员向导</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参与投标</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rPr>
        <w:lastRenderedPageBreak/>
        <w:t>“</w:t>
      </w:r>
      <w:r w:rsidRPr="005B5BCB">
        <w:rPr>
          <w:rFonts w:asciiTheme="minorEastAsia" w:hAnsiTheme="minorEastAsia" w:cs="仿宋_GB2312" w:hint="eastAsia"/>
          <w:sz w:val="24"/>
          <w:szCs w:val="24"/>
          <w:lang w:val="zh-CN"/>
        </w:rPr>
        <w:t>保证金绑定</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绑定</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进行投标保证金绑定。</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6 每个投标人每个项目每个标段只有唯一缴纳账号，切勿重复缴纳或错误缴纳。</w:t>
      </w:r>
    </w:p>
    <w:p w:rsidR="00F5138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16.1.8 </w:t>
      </w:r>
      <w:r w:rsidRPr="005B5BCB">
        <w:rPr>
          <w:rFonts w:asciiTheme="minorEastAsia" w:hAnsiTheme="minorEastAsia" w:cs="仿宋_GB2312" w:hint="eastAsia"/>
          <w:sz w:val="24"/>
          <w:szCs w:val="24"/>
          <w:lang w:val="zh-CN"/>
        </w:rPr>
        <w:t>不同投标人的投标保证金</w:t>
      </w:r>
      <w:r>
        <w:rPr>
          <w:rFonts w:asciiTheme="minorEastAsia" w:hAnsiTheme="minorEastAsia" w:cs="仿宋_GB2312" w:hint="eastAsia"/>
          <w:sz w:val="24"/>
          <w:szCs w:val="24"/>
          <w:lang w:val="zh-CN"/>
        </w:rPr>
        <w:t>不得</w:t>
      </w:r>
      <w:r w:rsidRPr="005B5BCB">
        <w:rPr>
          <w:rFonts w:asciiTheme="minorEastAsia" w:hAnsiTheme="minorEastAsia" w:cs="仿宋_GB2312" w:hint="eastAsia"/>
          <w:sz w:val="24"/>
          <w:szCs w:val="24"/>
          <w:lang w:val="zh-CN"/>
        </w:rPr>
        <w:t>从同一单位或者个人的账户转出。</w:t>
      </w:r>
    </w:p>
    <w:p w:rsidR="00F5138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 xml:space="preserve"> 未按上述规定操作引起的无效投标，由投标人自行负责。</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rPr>
        <w:t>16.1.</w:t>
      </w:r>
      <w:r>
        <w:rPr>
          <w:rFonts w:asciiTheme="minorEastAsia" w:hAnsiTheme="minorEastAsia" w:cs="仿宋_GB2312" w:hint="eastAsia"/>
          <w:sz w:val="24"/>
          <w:szCs w:val="24"/>
        </w:rPr>
        <w:t>10</w:t>
      </w:r>
      <w:r w:rsidRPr="005B5BCB">
        <w:rPr>
          <w:rFonts w:asciiTheme="minorEastAsia" w:hAnsiTheme="minorEastAsia" w:cs="仿宋_GB2312" w:hint="eastAsia"/>
          <w:sz w:val="24"/>
          <w:szCs w:val="24"/>
        </w:rPr>
        <w:t xml:space="preserve"> </w:t>
      </w:r>
      <w:r w:rsidRPr="005B5BCB">
        <w:rPr>
          <w:rFonts w:asciiTheme="minorEastAsia" w:hAnsiTheme="minorEastAsia" w:cs="仿宋_GB2312" w:hint="eastAsia"/>
          <w:sz w:val="24"/>
          <w:szCs w:val="24"/>
          <w:lang w:val="zh-CN"/>
        </w:rPr>
        <w:t>汇款凭证无</w:t>
      </w:r>
      <w:r>
        <w:rPr>
          <w:rFonts w:asciiTheme="minorEastAsia" w:hAnsiTheme="minorEastAsia" w:cs="仿宋_GB2312" w:hint="eastAsia"/>
          <w:sz w:val="24"/>
          <w:szCs w:val="24"/>
          <w:lang w:val="zh-CN"/>
        </w:rPr>
        <w:t>需</w:t>
      </w:r>
      <w:r w:rsidRPr="005B5BCB">
        <w:rPr>
          <w:rFonts w:asciiTheme="minorEastAsia" w:hAnsiTheme="minorEastAsia" w:cs="仿宋_GB2312" w:hint="eastAsia"/>
          <w:sz w:val="24"/>
          <w:szCs w:val="24"/>
          <w:lang w:val="zh-CN"/>
        </w:rPr>
        <w:t>备注项目编号和项目名称。</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宋体" w:hint="eastAsia"/>
          <w:b/>
          <w:kern w:val="0"/>
          <w:sz w:val="24"/>
          <w:szCs w:val="24"/>
        </w:rPr>
        <w:t>16.2 投标保证金的退还</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2.1 </w:t>
      </w:r>
      <w:r w:rsidRPr="005B5BCB">
        <w:rPr>
          <w:rFonts w:asciiTheme="minorEastAsia" w:hAnsiTheme="minorEastAsia" w:cs="仿宋_GB2312" w:hint="eastAsia"/>
          <w:sz w:val="24"/>
          <w:szCs w:val="24"/>
          <w:lang w:val="zh-CN"/>
        </w:rPr>
        <w:t>退还投标保证金时，区别中标与否，按不同时序由银行按来款途径退还原账户。</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2.1.1</w:t>
      </w:r>
      <w:r w:rsidRPr="005B5BCB">
        <w:rPr>
          <w:rFonts w:asciiTheme="minorEastAsia" w:hAnsiTheme="minorEastAsia" w:cs="仿宋_GB2312" w:hint="eastAsia"/>
          <w:sz w:val="24"/>
          <w:szCs w:val="24"/>
          <w:lang w:val="zh-CN"/>
        </w:rPr>
        <w:t xml:space="preserve"> 自中标通知书发出之日起</w:t>
      </w:r>
      <w:r w:rsidRPr="005B5BCB">
        <w:rPr>
          <w:rFonts w:asciiTheme="minorEastAsia" w:hAnsiTheme="minorEastAsia" w:cs="仿宋_GB2312"/>
          <w:sz w:val="24"/>
          <w:szCs w:val="24"/>
          <w:lang w:val="zh-CN"/>
        </w:rPr>
        <w:t>5</w:t>
      </w:r>
      <w:r w:rsidRPr="005B5BCB">
        <w:rPr>
          <w:rFonts w:asciiTheme="minorEastAsia" w:hAnsiTheme="minorEastAsia" w:cs="仿宋_GB2312" w:hint="eastAsia"/>
          <w:sz w:val="24"/>
          <w:szCs w:val="24"/>
          <w:lang w:val="zh-CN"/>
        </w:rPr>
        <w:t>个工作日内退还未中标人的投标保证金。</w:t>
      </w:r>
      <w:r w:rsidR="003A5022">
        <w:rPr>
          <w:rFonts w:asciiTheme="minorEastAsia" w:hAnsiTheme="minorEastAsia" w:cs="仿宋_GB2312" w:hint="eastAsia"/>
          <w:sz w:val="24"/>
          <w:szCs w:val="24"/>
          <w:lang w:val="zh-CN"/>
        </w:rPr>
        <w:t>（交易见证部电话：0374-2968027）</w:t>
      </w:r>
    </w:p>
    <w:p w:rsidR="003A5022" w:rsidRPr="005B5BCB" w:rsidRDefault="00F51389" w:rsidP="003A502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2.1.2</w:t>
      </w:r>
      <w:r w:rsidRPr="005B5BCB">
        <w:rPr>
          <w:rFonts w:asciiTheme="minorEastAsia" w:hAnsiTheme="minorEastAsia" w:cs="仿宋_GB2312" w:hint="eastAsia"/>
          <w:sz w:val="24"/>
          <w:szCs w:val="24"/>
          <w:lang w:val="zh-CN"/>
        </w:rPr>
        <w:t xml:space="preserve"> 自采购合同签订之日起</w:t>
      </w:r>
      <w:r w:rsidRPr="005B5BCB">
        <w:rPr>
          <w:rFonts w:asciiTheme="minorEastAsia" w:hAnsiTheme="minorEastAsia" w:cs="仿宋_GB2312"/>
          <w:sz w:val="24"/>
          <w:szCs w:val="24"/>
          <w:lang w:val="zh-CN"/>
        </w:rPr>
        <w:t>5</w:t>
      </w:r>
      <w:r w:rsidRPr="005B5BCB">
        <w:rPr>
          <w:rFonts w:asciiTheme="minorEastAsia" w:hAnsiTheme="minorEastAsia" w:cs="仿宋_GB2312" w:hint="eastAsia"/>
          <w:sz w:val="24"/>
          <w:szCs w:val="24"/>
          <w:lang w:val="zh-CN"/>
        </w:rPr>
        <w:t>个工作日内退还中标人的投标保证金。</w:t>
      </w:r>
      <w:r w:rsidR="003A5022">
        <w:rPr>
          <w:rFonts w:asciiTheme="minorEastAsia" w:hAnsiTheme="minorEastAsia" w:cs="仿宋_GB2312" w:hint="eastAsia"/>
          <w:sz w:val="24"/>
          <w:szCs w:val="24"/>
          <w:lang w:val="zh-CN"/>
        </w:rPr>
        <w:t>（向交易见证部提交合同原件或者复印件）（交易见证部电话：0374-2968027）</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16.2.1.3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003A5022">
        <w:rPr>
          <w:rFonts w:asciiTheme="minorEastAsia" w:hAnsiTheme="minorEastAsia" w:cs="仿宋_GB2312" w:hint="eastAsia"/>
          <w:sz w:val="24"/>
          <w:szCs w:val="24"/>
          <w:lang w:val="zh-CN"/>
        </w:rPr>
        <w:t>（交易见证部电话：0374-2968027）</w:t>
      </w:r>
      <w:r w:rsidRPr="005B5BCB">
        <w:rPr>
          <w:rFonts w:asciiTheme="minorEastAsia" w:hAnsiTheme="minorEastAsia" w:cs="仿宋_GB2312" w:hint="eastAsia"/>
          <w:sz w:val="24"/>
          <w:szCs w:val="24"/>
        </w:rPr>
        <w:t>。</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16.2.1.4 因投标人自身原因无法及时退还投标保证金，滞留三年以上的，投标保证金上缴财政。</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lastRenderedPageBreak/>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2.2</w:t>
      </w:r>
      <w:r w:rsidRPr="005B5BCB">
        <w:rPr>
          <w:rFonts w:asciiTheme="minorEastAsia" w:hAnsiTheme="minorEastAsia" w:cs="仿宋_GB2312" w:hint="eastAsia"/>
          <w:sz w:val="24"/>
          <w:szCs w:val="24"/>
          <w:lang w:val="zh-CN"/>
        </w:rPr>
        <w:t xml:space="preserve"> 有下列情形之一的，投标保证金不予退还</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2.2.1 </w:t>
      </w:r>
      <w:r w:rsidRPr="005B5BCB">
        <w:rPr>
          <w:rFonts w:asciiTheme="minorEastAsia" w:hAnsiTheme="minorEastAsia" w:cs="仿宋_GB2312" w:hint="eastAsia"/>
          <w:sz w:val="24"/>
          <w:szCs w:val="24"/>
          <w:lang w:val="zh-CN"/>
        </w:rPr>
        <w:t>投标有效期内投标人撤销投标文件的；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2.2.2 </w:t>
      </w:r>
      <w:r w:rsidRPr="005B5BCB">
        <w:rPr>
          <w:rFonts w:asciiTheme="minorEastAsia" w:hAnsiTheme="minorEastAsia" w:cs="仿宋_GB2312" w:hint="eastAsia"/>
          <w:sz w:val="24"/>
          <w:szCs w:val="24"/>
          <w:lang w:val="zh-CN"/>
        </w:rPr>
        <w:t>投标人在投标文件中提供虚假材料的；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2.2.3 除因不可抗力或招标文件认可的情形以外，中标人不与采购人签订合同的；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16.2.2.4 投标人与采购人、其他投标人或者采购代理机构恶意串通的；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16.2.2.5 法律法规及招标文件规定的其他情形。</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16.3</w:t>
      </w:r>
      <w:r w:rsidR="00B40C7E">
        <w:rPr>
          <w:rFonts w:asciiTheme="minorEastAsia" w:hAnsiTheme="minorEastAsia" w:cs="仿宋_GB2312" w:hint="eastAsia"/>
          <w:sz w:val="24"/>
          <w:szCs w:val="24"/>
        </w:rPr>
        <w:t xml:space="preserve"> </w:t>
      </w:r>
      <w:r w:rsidRPr="005B5BCB">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1</w:t>
      </w:r>
      <w:r w:rsidRPr="005B5BCB">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投标文件的数量和签署</w:t>
      </w:r>
      <w:r>
        <w:rPr>
          <w:rFonts w:asciiTheme="minorEastAsia" w:hAnsiTheme="minorEastAsia" w:cs="仿宋_GB2312" w:hint="eastAsia"/>
          <w:b/>
          <w:sz w:val="24"/>
          <w:szCs w:val="24"/>
          <w:lang w:val="zh-CN"/>
        </w:rPr>
        <w:t>盖章</w:t>
      </w:r>
    </w:p>
    <w:p w:rsidR="00743379" w:rsidRDefault="00F51389" w:rsidP="002567BE">
      <w:pPr>
        <w:autoSpaceDE w:val="0"/>
        <w:autoSpaceDN w:val="0"/>
        <w:adjustRightInd w:val="0"/>
        <w:spacing w:line="360" w:lineRule="auto"/>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投标人应提交投标文件份数见投标人须知前附表。</w:t>
      </w:r>
    </w:p>
    <w:p w:rsidR="00E956EC" w:rsidRPr="005B5BCB" w:rsidRDefault="00247570" w:rsidP="00E956EC">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纸质投标文件</w:t>
      </w:r>
      <w:r w:rsidR="00F51389" w:rsidRPr="005B5BCB">
        <w:rPr>
          <w:rFonts w:asciiTheme="minorEastAsia" w:hAnsiTheme="minorEastAsia" w:cs="仿宋_GB2312" w:hint="eastAsia"/>
          <w:sz w:val="24"/>
          <w:szCs w:val="24"/>
          <w:lang w:val="zh-CN"/>
        </w:rPr>
        <w:t>正本和副本投标文件封面上应清楚标明</w:t>
      </w:r>
      <w:r w:rsidR="00F51389" w:rsidRPr="005B5BCB">
        <w:rPr>
          <w:rFonts w:asciiTheme="minorEastAsia" w:hAnsiTheme="minorEastAsia" w:cs="仿宋_GB2312"/>
          <w:sz w:val="24"/>
          <w:szCs w:val="24"/>
          <w:lang w:val="zh-CN"/>
        </w:rPr>
        <w:t>“</w:t>
      </w:r>
      <w:r w:rsidR="00F51389" w:rsidRPr="005B5BCB">
        <w:rPr>
          <w:rFonts w:asciiTheme="minorEastAsia" w:hAnsiTheme="minorEastAsia" w:cs="仿宋_GB2312" w:hint="eastAsia"/>
          <w:sz w:val="24"/>
          <w:szCs w:val="24"/>
          <w:lang w:val="zh-CN"/>
        </w:rPr>
        <w:t>正本</w:t>
      </w:r>
      <w:r w:rsidR="00F51389" w:rsidRPr="005B5BCB">
        <w:rPr>
          <w:rFonts w:asciiTheme="minorEastAsia" w:hAnsiTheme="minorEastAsia" w:cs="仿宋_GB2312"/>
          <w:sz w:val="24"/>
          <w:szCs w:val="24"/>
          <w:lang w:val="zh-CN"/>
        </w:rPr>
        <w:t>”</w:t>
      </w:r>
      <w:r w:rsidR="00F51389" w:rsidRPr="005B5BCB">
        <w:rPr>
          <w:rFonts w:asciiTheme="minorEastAsia" w:hAnsiTheme="minorEastAsia" w:cs="仿宋_GB2312" w:hint="eastAsia"/>
          <w:sz w:val="24"/>
          <w:szCs w:val="24"/>
          <w:lang w:val="zh-CN"/>
        </w:rPr>
        <w:t>或</w:t>
      </w:r>
      <w:r w:rsidR="00F51389" w:rsidRPr="005B5BCB">
        <w:rPr>
          <w:rFonts w:asciiTheme="minorEastAsia" w:hAnsiTheme="minorEastAsia" w:cs="仿宋_GB2312"/>
          <w:sz w:val="24"/>
          <w:szCs w:val="24"/>
          <w:lang w:val="zh-CN"/>
        </w:rPr>
        <w:t>“</w:t>
      </w:r>
      <w:r w:rsidR="00F51389" w:rsidRPr="005B5BCB">
        <w:rPr>
          <w:rFonts w:asciiTheme="minorEastAsia" w:hAnsiTheme="minorEastAsia" w:cs="仿宋_GB2312" w:hint="eastAsia"/>
          <w:sz w:val="24"/>
          <w:szCs w:val="24"/>
          <w:lang w:val="zh-CN"/>
        </w:rPr>
        <w:t>副本</w:t>
      </w:r>
      <w:r w:rsidR="00F51389" w:rsidRPr="005B5BCB">
        <w:rPr>
          <w:rFonts w:asciiTheme="minorEastAsia" w:hAnsiTheme="minorEastAsia" w:cs="仿宋_GB2312"/>
          <w:sz w:val="24"/>
          <w:szCs w:val="24"/>
          <w:lang w:val="zh-CN"/>
        </w:rPr>
        <w:t>”</w:t>
      </w:r>
      <w:r w:rsidR="00F51389" w:rsidRPr="005B5BCB">
        <w:rPr>
          <w:rFonts w:asciiTheme="minorEastAsia" w:hAnsiTheme="minorEastAsia" w:cs="仿宋_GB2312" w:hint="eastAsia"/>
          <w:sz w:val="24"/>
          <w:szCs w:val="24"/>
          <w:lang w:val="zh-CN"/>
        </w:rPr>
        <w:t>字样；一旦正本和副本内容不一致时，以正本为准。投标文件的正本及所有副本的封面均须由投标人加盖投标人公章。</w:t>
      </w:r>
    </w:p>
    <w:p w:rsidR="00F51389" w:rsidRPr="005B5BCB" w:rsidRDefault="00F51389" w:rsidP="002567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 xml:space="preserve">.2 </w:t>
      </w:r>
      <w:r w:rsidR="00477E2A">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投标文件副本，所有资料都可以是投标文件的正本复印而成。</w:t>
      </w:r>
    </w:p>
    <w:p w:rsidR="00F51389" w:rsidRPr="005B5BCB" w:rsidRDefault="00F51389" w:rsidP="002567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 xml:space="preserve">.3 </w:t>
      </w:r>
      <w:r w:rsidR="00477E2A">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投标文件正本均须打印并由法定代表人或经过法定代表人正式授权的投标人代表在正本上规定处签字（有特殊要求的按要求执行）。</w:t>
      </w:r>
    </w:p>
    <w:p w:rsidR="00F51389" w:rsidRPr="005B5BCB" w:rsidRDefault="00F51389" w:rsidP="002567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17.4 除投标人对错处做必要修改外，投标文件不得行间插字、涂改或增删。如有修改错漏处，</w:t>
      </w:r>
      <w:r w:rsidRPr="005B5BCB">
        <w:rPr>
          <w:rFonts w:asciiTheme="minorEastAsia" w:hAnsiTheme="minorEastAsia" w:cs="仿宋_GB2312" w:hint="eastAsia"/>
          <w:sz w:val="24"/>
          <w:szCs w:val="24"/>
          <w:lang w:val="zh-CN"/>
        </w:rPr>
        <w:t>必须由法定代表人或经其正式授权的代表</w:t>
      </w:r>
      <w:r w:rsidRPr="005B5BCB">
        <w:rPr>
          <w:rFonts w:asciiTheme="minorEastAsia" w:hAnsiTheme="minorEastAsia" w:hint="eastAsia"/>
          <w:bCs/>
          <w:sz w:val="24"/>
          <w:szCs w:val="24"/>
        </w:rPr>
        <w:t>签字并加盖投标人公章</w:t>
      </w:r>
      <w:r w:rsidRPr="005B5BCB">
        <w:rPr>
          <w:rFonts w:asciiTheme="minorEastAsia" w:hAnsiTheme="minorEastAsia" w:cs="仿宋_GB2312" w:hint="eastAsia"/>
          <w:sz w:val="24"/>
          <w:szCs w:val="24"/>
          <w:lang w:val="zh-CN"/>
        </w:rPr>
        <w:t>。</w:t>
      </w:r>
    </w:p>
    <w:p w:rsidR="00F51389" w:rsidRPr="00F66D61" w:rsidRDefault="00F51389" w:rsidP="002567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.5 在招标文件中已明示需盖章及签名之处，投标文件正本均须加盖投标人公章，并经投标人法定代表人或其授权代表签名。</w:t>
      </w:r>
      <w:r w:rsidR="00A71479" w:rsidRPr="00F66D61">
        <w:rPr>
          <w:rFonts w:ascii="新宋体" w:eastAsia="新宋体" w:hAnsi="新宋体" w:hint="eastAsia"/>
          <w:sz w:val="24"/>
        </w:rPr>
        <w:t>电子投标文件按招标文件要求加盖电子印章和法人电子印章。</w:t>
      </w:r>
    </w:p>
    <w:p w:rsidR="00F5138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98141A" w:rsidRDefault="0098141A"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98141A" w:rsidRDefault="0098141A"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98141A" w:rsidRPr="005B5BCB" w:rsidRDefault="0098141A"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2D0F02"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四</w:t>
      </w:r>
      <w:r w:rsidRPr="002D0F02">
        <w:rPr>
          <w:rFonts w:asciiTheme="minorEastAsia" w:hAnsiTheme="minorEastAsia" w:cs="宋体" w:hint="eastAsia"/>
          <w:b/>
          <w:kern w:val="0"/>
          <w:sz w:val="28"/>
          <w:szCs w:val="28"/>
        </w:rPr>
        <w:t>、投标文件的递交</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18</w:t>
      </w:r>
      <w:r w:rsidRPr="005B5BCB">
        <w:rPr>
          <w:rFonts w:asciiTheme="minorEastAsia" w:hAnsiTheme="minorEastAsia" w:cs="仿宋_GB2312" w:hint="eastAsia"/>
          <w:b/>
          <w:sz w:val="24"/>
          <w:szCs w:val="24"/>
          <w:lang w:val="zh-CN"/>
        </w:rPr>
        <w:t>.投标文件的密封</w:t>
      </w:r>
    </w:p>
    <w:p w:rsidR="00F51389" w:rsidRPr="00F66D6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rPr>
        <w:t>18</w:t>
      </w:r>
      <w:r w:rsidRPr="005B5BCB">
        <w:rPr>
          <w:rFonts w:asciiTheme="minorEastAsia" w:hAnsiTheme="minorEastAsia" w:cs="仿宋_GB2312" w:hint="eastAsia"/>
          <w:sz w:val="24"/>
          <w:szCs w:val="24"/>
          <w:lang w:val="zh-CN"/>
        </w:rPr>
        <w:t>.1 投标人应将</w:t>
      </w:r>
      <w:r w:rsidR="0043706F">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投标文件“正本”、“ 副本”密封包装。</w:t>
      </w:r>
      <w:r w:rsidR="0043706F" w:rsidRPr="00F66D61">
        <w:rPr>
          <w:rFonts w:hAnsi="宋体" w:cs="宋体" w:hint="eastAsia"/>
          <w:sz w:val="24"/>
        </w:rPr>
        <w:t>使用电子介质存储的投标文件单独密封包装，并随纸质投标文件一并提交。</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rPr>
        <w:t>18</w:t>
      </w:r>
      <w:r w:rsidRPr="005B5BCB">
        <w:rPr>
          <w:rFonts w:asciiTheme="minorEastAsia" w:hAnsiTheme="minorEastAsia" w:cs="仿宋_GB2312" w:hint="eastAsia"/>
          <w:sz w:val="24"/>
          <w:szCs w:val="24"/>
          <w:lang w:val="zh-CN"/>
        </w:rPr>
        <w:t>.2 投标文件如果未按规定密封，招标人将拒绝接收。</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19</w:t>
      </w:r>
      <w:r w:rsidRPr="005B5BCB">
        <w:rPr>
          <w:rFonts w:asciiTheme="minorEastAsia" w:hAnsiTheme="minorEastAsia" w:cs="仿宋_GB2312" w:hint="eastAsia"/>
          <w:b/>
          <w:sz w:val="24"/>
          <w:szCs w:val="24"/>
          <w:lang w:val="zh-CN"/>
        </w:rPr>
        <w:t>．投标截止时间</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bCs/>
          <w:sz w:val="24"/>
          <w:szCs w:val="24"/>
        </w:rPr>
      </w:pPr>
      <w:r w:rsidRPr="005B5BCB">
        <w:rPr>
          <w:rFonts w:asciiTheme="minorEastAsia" w:hAnsiTheme="minorEastAsia" w:cs="仿宋_GB2312" w:hint="eastAsia"/>
          <w:sz w:val="24"/>
          <w:szCs w:val="24"/>
        </w:rPr>
        <w:t>19</w:t>
      </w:r>
      <w:r w:rsidRPr="005B5BCB">
        <w:rPr>
          <w:rFonts w:asciiTheme="minorEastAsia" w:hAnsiTheme="minorEastAsia" w:cs="仿宋_GB2312" w:hint="eastAsia"/>
          <w:sz w:val="24"/>
          <w:szCs w:val="24"/>
          <w:lang w:val="zh-CN"/>
        </w:rPr>
        <w:t>．1 投标人必须在</w:t>
      </w:r>
      <w:r w:rsidR="00870DCD">
        <w:rPr>
          <w:rFonts w:asciiTheme="minorEastAsia" w:hAnsiTheme="minorEastAsia" w:cs="宋体" w:hint="eastAsia"/>
          <w:kern w:val="0"/>
          <w:sz w:val="24"/>
          <w:szCs w:val="24"/>
        </w:rPr>
        <w:t>“</w:t>
      </w:r>
      <w:r w:rsidR="00870DCD" w:rsidRPr="005B5BCB">
        <w:rPr>
          <w:rFonts w:asciiTheme="minorEastAsia" w:hAnsiTheme="minorEastAsia" w:cs="宋体" w:hint="eastAsia"/>
          <w:kern w:val="0"/>
          <w:sz w:val="24"/>
          <w:szCs w:val="24"/>
        </w:rPr>
        <w:t>投标邀请</w:t>
      </w:r>
      <w:r w:rsidR="00870DCD">
        <w:rPr>
          <w:rFonts w:asciiTheme="minorEastAsia" w:hAnsiTheme="minorEastAsia" w:cs="宋体" w:hint="eastAsia"/>
          <w:kern w:val="0"/>
          <w:sz w:val="24"/>
          <w:szCs w:val="24"/>
        </w:rPr>
        <w:t>”</w:t>
      </w:r>
      <w:r w:rsidRPr="005B5BCB">
        <w:rPr>
          <w:rFonts w:asciiTheme="minorEastAsia" w:hAnsiTheme="minorEastAsia" w:hint="eastAsia"/>
          <w:bCs/>
          <w:sz w:val="24"/>
          <w:szCs w:val="24"/>
        </w:rPr>
        <w:t>和</w:t>
      </w:r>
      <w:r w:rsidR="00870DCD">
        <w:rPr>
          <w:rFonts w:asciiTheme="minorEastAsia" w:hAnsiTheme="minorEastAsia" w:hint="eastAsia"/>
          <w:bCs/>
          <w:sz w:val="24"/>
          <w:szCs w:val="24"/>
        </w:rPr>
        <w:t>“</w:t>
      </w:r>
      <w:r w:rsidR="00870DCD" w:rsidRPr="005B5BCB">
        <w:rPr>
          <w:rFonts w:asciiTheme="minorEastAsia" w:hAnsiTheme="minorEastAsia" w:hint="eastAsia"/>
          <w:bCs/>
          <w:sz w:val="24"/>
          <w:szCs w:val="24"/>
        </w:rPr>
        <w:t>投标人须知前附表</w:t>
      </w:r>
      <w:r w:rsidR="00870DCD">
        <w:rPr>
          <w:rFonts w:asciiTheme="minorEastAsia" w:hAnsiTheme="minorEastAsia" w:hint="eastAsia"/>
          <w:bCs/>
          <w:sz w:val="24"/>
          <w:szCs w:val="24"/>
        </w:rPr>
        <w:t>”</w:t>
      </w:r>
      <w:r w:rsidRPr="005B5BCB">
        <w:rPr>
          <w:rFonts w:asciiTheme="minorEastAsia" w:hAnsiTheme="minorEastAsia" w:hint="eastAsia"/>
          <w:bCs/>
          <w:sz w:val="24"/>
          <w:szCs w:val="24"/>
        </w:rPr>
        <w:t>中规定的投标截止时间前，将所有投标文件送达招标文件指定的开标地点。</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bCs/>
          <w:sz w:val="24"/>
          <w:szCs w:val="24"/>
        </w:rPr>
      </w:pPr>
      <w:r w:rsidRPr="005B5BCB">
        <w:rPr>
          <w:rFonts w:asciiTheme="minorEastAsia" w:hAnsiTheme="minorEastAsia" w:hint="eastAsia"/>
          <w:bCs/>
          <w:sz w:val="24"/>
          <w:szCs w:val="24"/>
        </w:rPr>
        <w:t>19.2 招标人收到投标文件后，应当如实记载投标文件的送达时间和密封情况，签收保存，并向投标人出具签收回执。任何单位和个人不得在开标前开启投标文件。</w:t>
      </w:r>
    </w:p>
    <w:p w:rsidR="00F51389" w:rsidRPr="005B5BCB" w:rsidRDefault="00F51389" w:rsidP="00F51389">
      <w:pPr>
        <w:autoSpaceDE w:val="0"/>
        <w:autoSpaceDN w:val="0"/>
        <w:spacing w:line="360" w:lineRule="auto"/>
        <w:contextualSpacing/>
        <w:mirrorIndents/>
        <w:rPr>
          <w:rFonts w:asciiTheme="minorEastAsia" w:hAnsiTheme="minorEastAsia"/>
          <w:bCs/>
          <w:sz w:val="24"/>
          <w:szCs w:val="24"/>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 xml:space="preserve">.3 </w:t>
      </w:r>
      <w:r w:rsidRPr="005B5BCB">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20</w:t>
      </w:r>
      <w:r w:rsidRPr="005B5BCB">
        <w:rPr>
          <w:rFonts w:asciiTheme="minorEastAsia" w:hAnsiTheme="minorEastAsia" w:cs="仿宋_GB2312" w:hint="eastAsia"/>
          <w:b/>
          <w:sz w:val="24"/>
          <w:szCs w:val="24"/>
          <w:lang w:val="zh-CN"/>
        </w:rPr>
        <w:t>. 迟交的投标文件</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投标截止时间之后送达</w:t>
      </w:r>
      <w:r w:rsidR="001F4B20">
        <w:rPr>
          <w:rFonts w:asciiTheme="minorEastAsia" w:hAnsiTheme="minorEastAsia" w:cs="仿宋_GB2312" w:hint="eastAsia"/>
          <w:sz w:val="24"/>
          <w:szCs w:val="24"/>
          <w:lang w:val="zh-CN"/>
        </w:rPr>
        <w:t>/上传</w:t>
      </w:r>
      <w:r w:rsidRPr="005B5BCB">
        <w:rPr>
          <w:rFonts w:asciiTheme="minorEastAsia" w:hAnsiTheme="minorEastAsia" w:cs="仿宋_GB2312" w:hint="eastAsia"/>
          <w:sz w:val="24"/>
          <w:szCs w:val="24"/>
          <w:lang w:val="zh-CN"/>
        </w:rPr>
        <w:t>的投标文件，招标人将拒绝接收。</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sidRPr="005B5BCB">
        <w:rPr>
          <w:rFonts w:asciiTheme="minorEastAsia" w:hAnsiTheme="minorEastAsia" w:cs="仿宋_GB2312" w:hint="eastAsia"/>
          <w:b/>
          <w:sz w:val="24"/>
          <w:szCs w:val="24"/>
        </w:rPr>
        <w:t>1</w:t>
      </w:r>
      <w:r w:rsidRPr="005B5BCB">
        <w:rPr>
          <w:rFonts w:asciiTheme="minorEastAsia" w:hAnsiTheme="minorEastAsia" w:cs="仿宋_GB2312" w:hint="eastAsia"/>
          <w:b/>
          <w:sz w:val="24"/>
          <w:szCs w:val="24"/>
          <w:lang w:val="zh-CN"/>
        </w:rPr>
        <w:t>. 投标文件的修改和撤回</w:t>
      </w:r>
    </w:p>
    <w:p w:rsidR="00F5138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.1 投标人在投标截止时间前，对所递交的</w:t>
      </w:r>
      <w:r w:rsidR="001F4B20">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投标文件进行补充、修改或者撤回的，须书面通知招标人。</w:t>
      </w:r>
    </w:p>
    <w:p w:rsidR="00C638EC" w:rsidRPr="00F66D61" w:rsidRDefault="00C638EC"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6D61">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 xml:space="preserve">.2 </w:t>
      </w:r>
      <w:r w:rsidRPr="005B5BCB">
        <w:rPr>
          <w:rFonts w:asciiTheme="minorEastAsia" w:hAnsiTheme="minorEastAsia" w:hint="eastAsia"/>
          <w:bCs/>
          <w:sz w:val="24"/>
          <w:szCs w:val="24"/>
        </w:rPr>
        <w:t>投标人</w:t>
      </w:r>
      <w:r w:rsidRPr="005B5BCB">
        <w:rPr>
          <w:rFonts w:asciiTheme="minorEastAsia" w:hAnsiTheme="minorEastAsia" w:cs="仿宋_GB2312" w:hint="eastAsia"/>
          <w:sz w:val="24"/>
          <w:szCs w:val="24"/>
          <w:lang w:val="zh-CN"/>
        </w:rPr>
        <w:t>补充、修改的内容并作为投标文件的组成部分。</w:t>
      </w:r>
      <w:r w:rsidRPr="005B5BCB">
        <w:rPr>
          <w:rFonts w:asciiTheme="minorEastAsia" w:hAnsiTheme="minorEastAsia" w:hint="eastAsia"/>
          <w:bCs/>
          <w:sz w:val="24"/>
          <w:szCs w:val="24"/>
        </w:rPr>
        <w:t>补充或修改</w:t>
      </w:r>
      <w:r w:rsidRPr="005B5BCB">
        <w:rPr>
          <w:rFonts w:asciiTheme="minorEastAsia" w:hAnsiTheme="minorEastAsia" w:cs="仿宋_GB2312" w:hint="eastAsia"/>
          <w:sz w:val="24"/>
          <w:szCs w:val="24"/>
          <w:lang w:val="zh-CN"/>
        </w:rPr>
        <w:t>应当按招标文件要求签署、盖章、</w:t>
      </w:r>
      <w:r w:rsidRPr="005B5BCB">
        <w:rPr>
          <w:rFonts w:asciiTheme="minorEastAsia" w:hAnsiTheme="minorEastAsia" w:hint="eastAsia"/>
          <w:bCs/>
          <w:sz w:val="24"/>
          <w:szCs w:val="24"/>
        </w:rPr>
        <w:t>密封</w:t>
      </w:r>
      <w:r w:rsidRPr="005B5BCB">
        <w:rPr>
          <w:rFonts w:asciiTheme="minorEastAsia" w:hAnsiTheme="minorEastAsia" w:cs="仿宋_GB2312" w:hint="eastAsia"/>
          <w:sz w:val="24"/>
          <w:szCs w:val="24"/>
          <w:lang w:val="zh-CN"/>
        </w:rPr>
        <w:t>、递交，</w:t>
      </w:r>
      <w:r w:rsidRPr="005B5BCB">
        <w:rPr>
          <w:rFonts w:asciiTheme="minorEastAsia" w:hAnsiTheme="minorEastAsia" w:hint="eastAsia"/>
          <w:bCs/>
          <w:sz w:val="24"/>
          <w:szCs w:val="24"/>
        </w:rPr>
        <w:t>并应注明“修改</w:t>
      </w:r>
      <w:r w:rsidRPr="005B5BCB">
        <w:rPr>
          <w:rFonts w:asciiTheme="minorEastAsia" w:hAnsiTheme="minorEastAsia"/>
          <w:bCs/>
          <w:sz w:val="24"/>
          <w:szCs w:val="24"/>
        </w:rPr>
        <w:t>”</w:t>
      </w:r>
      <w:r w:rsidRPr="005B5BCB">
        <w:rPr>
          <w:rFonts w:asciiTheme="minorEastAsia" w:hAnsiTheme="minorEastAsia" w:hint="eastAsia"/>
          <w:bCs/>
          <w:sz w:val="24"/>
          <w:szCs w:val="24"/>
        </w:rPr>
        <w:t>或“补充</w:t>
      </w:r>
      <w:r w:rsidRPr="005B5BCB">
        <w:rPr>
          <w:rFonts w:asciiTheme="minorEastAsia" w:hAnsiTheme="minorEastAsia"/>
          <w:bCs/>
          <w:sz w:val="24"/>
          <w:szCs w:val="24"/>
        </w:rPr>
        <w:t>”</w:t>
      </w:r>
      <w:r w:rsidRPr="005B5BCB">
        <w:rPr>
          <w:rFonts w:asciiTheme="minorEastAsia" w:hAnsiTheme="minorEastAsia" w:hint="eastAsia"/>
          <w:bCs/>
          <w:sz w:val="24"/>
          <w:szCs w:val="24"/>
        </w:rPr>
        <w:t>字样。</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仿宋_GB2312" w:hint="eastAsia"/>
          <w:sz w:val="24"/>
          <w:szCs w:val="24"/>
          <w:lang w:val="zh-CN"/>
        </w:rPr>
        <w:t>2</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 xml:space="preserve">.4  </w:t>
      </w:r>
      <w:r w:rsidRPr="005B5BCB">
        <w:rPr>
          <w:rFonts w:asciiTheme="minorEastAsia" w:hAnsiTheme="minorEastAsia" w:cs="宋体" w:hint="eastAsia"/>
          <w:kern w:val="0"/>
          <w:sz w:val="24"/>
          <w:szCs w:val="24"/>
        </w:rPr>
        <w:t>投标人不得在投标有效期内撤销投标文件，否则招标人将不退还其投标保证金。</w:t>
      </w:r>
    </w:p>
    <w:p w:rsidR="00C932A1" w:rsidRPr="00B65A0E" w:rsidRDefault="00C932A1" w:rsidP="00F51389">
      <w:pPr>
        <w:autoSpaceDE w:val="0"/>
        <w:autoSpaceDN w:val="0"/>
        <w:spacing w:line="360" w:lineRule="auto"/>
        <w:contextualSpacing/>
        <w:mirrorIndents/>
        <w:rPr>
          <w:rFonts w:asciiTheme="minorEastAsia" w:hAnsiTheme="minorEastAsia" w:cs="宋体"/>
          <w:b/>
          <w:kern w:val="0"/>
          <w:sz w:val="24"/>
          <w:szCs w:val="24"/>
        </w:rPr>
      </w:pPr>
      <w:r w:rsidRPr="00B65A0E">
        <w:rPr>
          <w:rFonts w:asciiTheme="minorEastAsia" w:hAnsiTheme="minorEastAsia" w:cs="宋体" w:hint="eastAsia"/>
          <w:b/>
          <w:kern w:val="0"/>
          <w:sz w:val="24"/>
          <w:szCs w:val="24"/>
        </w:rPr>
        <w:t>22．</w:t>
      </w:r>
      <w:r w:rsidRPr="00B65A0E">
        <w:rPr>
          <w:rFonts w:hAnsi="宋体" w:cs="宋体" w:hint="eastAsia"/>
          <w:b/>
          <w:sz w:val="24"/>
        </w:rPr>
        <w:t>除投标人须知前附表另有规定外，投标人所提交的电子投标文件、纸质投标文件</w:t>
      </w:r>
      <w:r w:rsidRPr="00B65A0E">
        <w:rPr>
          <w:rFonts w:hAnsi="宋体" w:cs="宋体" w:hint="eastAsia"/>
          <w:b/>
          <w:sz w:val="24"/>
        </w:rPr>
        <w:lastRenderedPageBreak/>
        <w:t>及电子介质存储的备份文件不予退还。</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561416" w:rsidRPr="005B5BCB" w:rsidRDefault="00561416" w:rsidP="00F51389">
      <w:pPr>
        <w:autoSpaceDE w:val="0"/>
        <w:autoSpaceDN w:val="0"/>
        <w:spacing w:line="360" w:lineRule="auto"/>
        <w:contextualSpacing/>
        <w:mirrorIndents/>
        <w:rPr>
          <w:rFonts w:asciiTheme="minorEastAsia" w:hAnsiTheme="minorEastAsia" w:cs="宋体"/>
          <w:kern w:val="0"/>
          <w:sz w:val="24"/>
          <w:szCs w:val="24"/>
        </w:rPr>
      </w:pPr>
    </w:p>
    <w:p w:rsidR="00F51389" w:rsidRPr="00F20E5D"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五</w:t>
      </w:r>
      <w:r w:rsidRPr="00F20E5D">
        <w:rPr>
          <w:rFonts w:asciiTheme="minorEastAsia" w:hAnsiTheme="minorEastAsia" w:cs="宋体" w:hint="eastAsia"/>
          <w:b/>
          <w:kern w:val="0"/>
          <w:sz w:val="28"/>
          <w:szCs w:val="28"/>
        </w:rPr>
        <w:t>、开标和评标</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sidR="00B30A6C">
        <w:rPr>
          <w:rFonts w:asciiTheme="minorEastAsia" w:hAnsiTheme="minorEastAsia" w:cs="仿宋_GB2312" w:hint="eastAsia"/>
          <w:b/>
          <w:sz w:val="24"/>
          <w:szCs w:val="24"/>
        </w:rPr>
        <w:t>3</w:t>
      </w:r>
      <w:r w:rsidRPr="005B5BCB">
        <w:rPr>
          <w:rFonts w:asciiTheme="minorEastAsia" w:hAnsiTheme="minorEastAsia" w:cs="仿宋_GB2312" w:hint="eastAsia"/>
          <w:b/>
          <w:sz w:val="24"/>
          <w:szCs w:val="24"/>
          <w:lang w:val="zh-CN"/>
        </w:rPr>
        <w:t>. 开标</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B30A6C">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B30A6C">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F51389" w:rsidRDefault="00F51389" w:rsidP="000B59E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B30A6C">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.3 开标时，由投标人或者其推选的代表检查</w:t>
      </w:r>
      <w:r w:rsidR="00903C60" w:rsidRPr="00B65A0E">
        <w:rPr>
          <w:rFonts w:asciiTheme="minorEastAsia" w:hAnsiTheme="minorEastAsia" w:cs="仿宋_GB2312" w:hint="eastAsia"/>
          <w:sz w:val="24"/>
          <w:szCs w:val="24"/>
          <w:lang w:val="zh-CN"/>
        </w:rPr>
        <w:t>纸质</w:t>
      </w:r>
      <w:r w:rsidRPr="00B65A0E">
        <w:rPr>
          <w:rFonts w:asciiTheme="minorEastAsia" w:hAnsiTheme="minorEastAsia" w:cs="仿宋_GB2312" w:hint="eastAsia"/>
          <w:sz w:val="24"/>
          <w:szCs w:val="24"/>
          <w:lang w:val="zh-CN"/>
        </w:rPr>
        <w:t>投标文件</w:t>
      </w:r>
      <w:r w:rsidR="00903C60" w:rsidRPr="00B65A0E">
        <w:rPr>
          <w:rFonts w:asciiTheme="minorEastAsia" w:hAnsiTheme="minorEastAsia" w:cs="仿宋_GB2312" w:hint="eastAsia"/>
          <w:sz w:val="24"/>
          <w:szCs w:val="24"/>
          <w:lang w:val="zh-CN"/>
        </w:rPr>
        <w:t>和</w:t>
      </w:r>
      <w:r w:rsidR="00572C46" w:rsidRPr="00B65A0E">
        <w:rPr>
          <w:rFonts w:hAnsi="宋体" w:cs="宋体" w:hint="eastAsia"/>
          <w:sz w:val="24"/>
        </w:rPr>
        <w:t>备份文件</w:t>
      </w:r>
      <w:r w:rsidR="00572C46" w:rsidRPr="00B65A0E">
        <w:rPr>
          <w:rFonts w:asciiTheme="minorEastAsia" w:hAnsiTheme="minorEastAsia" w:cs="仿宋_GB2312" w:hint="eastAsia"/>
          <w:sz w:val="24"/>
          <w:szCs w:val="24"/>
          <w:lang w:val="zh-CN"/>
        </w:rPr>
        <w:t>（</w:t>
      </w:r>
      <w:r w:rsidR="00572C46" w:rsidRPr="00B65A0E">
        <w:rPr>
          <w:rFonts w:hAnsi="宋体" w:cs="宋体" w:hint="eastAsia"/>
          <w:sz w:val="24"/>
        </w:rPr>
        <w:t>使用电子介质存储</w:t>
      </w:r>
      <w:r w:rsidR="00572C46" w:rsidRPr="00B65A0E">
        <w:rPr>
          <w:rFonts w:asciiTheme="minorEastAsia" w:hAnsiTheme="minorEastAsia" w:cs="仿宋_GB2312" w:hint="eastAsia"/>
          <w:sz w:val="24"/>
          <w:szCs w:val="24"/>
          <w:lang w:val="zh-CN"/>
        </w:rPr>
        <w:t>）</w:t>
      </w:r>
      <w:r w:rsidR="00903C60" w:rsidRPr="00B65A0E">
        <w:rPr>
          <w:rFonts w:hAnsi="宋体" w:cs="宋体" w:hint="eastAsia"/>
          <w:sz w:val="24"/>
        </w:rPr>
        <w:t>的</w:t>
      </w:r>
      <w:r w:rsidRPr="00B65A0E">
        <w:rPr>
          <w:rFonts w:asciiTheme="minorEastAsia" w:hAnsiTheme="minorEastAsia" w:cs="仿宋_GB2312" w:hint="eastAsia"/>
          <w:sz w:val="24"/>
          <w:szCs w:val="24"/>
          <w:lang w:val="zh-CN"/>
        </w:rPr>
        <w:t>密封情况；经确认无误后</w:t>
      </w:r>
      <w:r w:rsidR="00E85524" w:rsidRPr="00B65A0E">
        <w:rPr>
          <w:rFonts w:asciiTheme="minorEastAsia" w:hAnsiTheme="minorEastAsia" w:cs="仿宋_GB2312" w:hint="eastAsia"/>
          <w:sz w:val="24"/>
          <w:szCs w:val="24"/>
          <w:lang w:val="zh-CN"/>
        </w:rPr>
        <w:t>进行电子投标文件的解密。</w:t>
      </w:r>
      <w:r w:rsidR="00F3359B" w:rsidRPr="00B65A0E">
        <w:rPr>
          <w:rFonts w:asciiTheme="minorEastAsia" w:hAnsiTheme="minorEastAsia" w:cs="仿宋_GB2312" w:hint="eastAsia"/>
          <w:sz w:val="24"/>
          <w:szCs w:val="24"/>
          <w:lang w:val="zh-CN"/>
        </w:rPr>
        <w:t>解密后</w:t>
      </w:r>
      <w:r w:rsidRPr="00B65A0E">
        <w:rPr>
          <w:rFonts w:asciiTheme="minorEastAsia" w:hAnsiTheme="minorEastAsia" w:cs="仿宋_GB2312" w:hint="eastAsia"/>
          <w:sz w:val="24"/>
          <w:szCs w:val="24"/>
          <w:lang w:val="zh-CN"/>
        </w:rPr>
        <w:t>宣</w:t>
      </w:r>
      <w:r w:rsidRPr="005B5BCB">
        <w:rPr>
          <w:rFonts w:asciiTheme="minorEastAsia" w:hAnsiTheme="minorEastAsia" w:cs="仿宋_GB2312" w:hint="eastAsia"/>
          <w:sz w:val="24"/>
          <w:szCs w:val="24"/>
          <w:lang w:val="zh-CN"/>
        </w:rPr>
        <w:t>布投标人名称、投标价格、修改和撤回投标的通知（如有的话）和招标文件规定的需要宣布的其他内容。</w:t>
      </w:r>
    </w:p>
    <w:p w:rsidR="00944C89" w:rsidRPr="00B65A0E" w:rsidRDefault="00944C89" w:rsidP="00944C89">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23.3.1 电子投标文件的解密</w:t>
      </w:r>
    </w:p>
    <w:p w:rsidR="00944C89" w:rsidRPr="00B65A0E" w:rsidRDefault="00944C89" w:rsidP="00944C89">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全流程电子化交易项目电子投标文件采用双重加密。</w:t>
      </w:r>
      <w:r w:rsidR="009A296B" w:rsidRPr="00B65A0E">
        <w:rPr>
          <w:rFonts w:asciiTheme="minorEastAsia" w:hAnsiTheme="minorEastAsia" w:cs="仿宋_GB2312" w:hint="eastAsia"/>
          <w:sz w:val="24"/>
          <w:szCs w:val="24"/>
          <w:lang w:val="zh-CN"/>
        </w:rPr>
        <w:t>解密需</w:t>
      </w:r>
      <w:r w:rsidRPr="00B65A0E">
        <w:rPr>
          <w:rFonts w:asciiTheme="minorEastAsia" w:hAnsiTheme="minorEastAsia" w:cs="仿宋_GB2312" w:hint="eastAsia"/>
          <w:sz w:val="24"/>
          <w:szCs w:val="24"/>
          <w:lang w:val="zh-CN"/>
        </w:rPr>
        <w:t>分标段进行</w:t>
      </w:r>
      <w:r w:rsidR="0050133C" w:rsidRPr="00B65A0E">
        <w:rPr>
          <w:rFonts w:asciiTheme="minorEastAsia" w:hAnsiTheme="minorEastAsia" w:cs="仿宋_GB2312" w:hint="eastAsia"/>
          <w:sz w:val="24"/>
          <w:szCs w:val="24"/>
          <w:lang w:val="zh-CN"/>
        </w:rPr>
        <w:t>两次</w:t>
      </w:r>
      <w:r w:rsidRPr="00B65A0E">
        <w:rPr>
          <w:rFonts w:asciiTheme="minorEastAsia" w:hAnsiTheme="minorEastAsia" w:cs="仿宋_GB2312" w:hint="eastAsia"/>
          <w:sz w:val="24"/>
          <w:szCs w:val="24"/>
          <w:lang w:val="zh-CN"/>
        </w:rPr>
        <w:t>解密。</w:t>
      </w:r>
    </w:p>
    <w:p w:rsidR="00944C89" w:rsidRPr="00B65A0E" w:rsidRDefault="000159BD" w:rsidP="00944C89">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（1）</w:t>
      </w:r>
      <w:r w:rsidR="00944C89" w:rsidRPr="00B65A0E">
        <w:rPr>
          <w:rFonts w:asciiTheme="minorEastAsia" w:hAnsiTheme="minorEastAsia" w:cs="仿宋_GB2312" w:hint="eastAsia"/>
          <w:sz w:val="24"/>
          <w:szCs w:val="24"/>
          <w:lang w:val="zh-CN"/>
        </w:rPr>
        <w:t>投标人解密：投标人使用本单位CA数字证书远程或现场进行解密。需</w:t>
      </w:r>
      <w:r w:rsidR="009A296B" w:rsidRPr="00B65A0E">
        <w:rPr>
          <w:rFonts w:asciiTheme="minorEastAsia" w:hAnsiTheme="minorEastAsia" w:cs="仿宋_GB2312" w:hint="eastAsia"/>
          <w:sz w:val="24"/>
          <w:szCs w:val="24"/>
          <w:lang w:val="zh-CN"/>
        </w:rPr>
        <w:t>开标</w:t>
      </w:r>
      <w:r w:rsidR="00944C89" w:rsidRPr="00B65A0E">
        <w:rPr>
          <w:rFonts w:asciiTheme="minorEastAsia" w:hAnsiTheme="minorEastAsia" w:cs="仿宋_GB2312" w:hint="eastAsia"/>
          <w:sz w:val="24"/>
          <w:szCs w:val="24"/>
          <w:lang w:val="zh-CN"/>
        </w:rPr>
        <w:t>现场使用一体机进行解密的，请在代理机构引导下进行。</w:t>
      </w:r>
    </w:p>
    <w:p w:rsidR="00944C89" w:rsidRPr="00B65A0E" w:rsidRDefault="000159BD" w:rsidP="00944C89">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w:t>
      </w:r>
      <w:r w:rsidR="00944C89" w:rsidRPr="00B65A0E">
        <w:rPr>
          <w:rFonts w:asciiTheme="minorEastAsia" w:hAnsiTheme="minorEastAsia" w:cs="仿宋_GB2312" w:hint="eastAsia"/>
          <w:sz w:val="24"/>
          <w:szCs w:val="24"/>
          <w:lang w:val="zh-CN"/>
        </w:rPr>
        <w:t>代理机构解密：代理机构</w:t>
      </w:r>
      <w:r w:rsidR="00944C89" w:rsidRPr="00B65A0E">
        <w:rPr>
          <w:rFonts w:asciiTheme="minorEastAsia" w:hAnsiTheme="minorEastAsia" w:cs="仿宋_GB2312"/>
          <w:sz w:val="24"/>
          <w:szCs w:val="24"/>
          <w:lang w:val="zh-CN"/>
        </w:rPr>
        <w:t>按</w:t>
      </w:r>
      <w:r w:rsidR="00944C89" w:rsidRPr="00B65A0E">
        <w:rPr>
          <w:rFonts w:asciiTheme="minorEastAsia" w:hAnsiTheme="minorEastAsia" w:cs="仿宋_GB2312" w:hint="eastAsia"/>
          <w:sz w:val="24"/>
          <w:szCs w:val="24"/>
          <w:lang w:val="zh-CN"/>
        </w:rPr>
        <w:t>电子</w:t>
      </w:r>
      <w:r w:rsidR="00944C89" w:rsidRPr="00B65A0E">
        <w:rPr>
          <w:rFonts w:asciiTheme="minorEastAsia" w:hAnsiTheme="minorEastAsia" w:cs="仿宋_GB2312"/>
          <w:sz w:val="24"/>
          <w:szCs w:val="24"/>
          <w:lang w:val="zh-CN"/>
        </w:rPr>
        <w:t>投标</w:t>
      </w:r>
      <w:r w:rsidR="00944C89" w:rsidRPr="00B65A0E">
        <w:rPr>
          <w:rFonts w:asciiTheme="minorEastAsia" w:hAnsiTheme="minorEastAsia" w:cs="仿宋_GB2312" w:hint="eastAsia"/>
          <w:sz w:val="24"/>
          <w:szCs w:val="24"/>
          <w:lang w:val="zh-CN"/>
        </w:rPr>
        <w:t>文件到达交易系统</w:t>
      </w:r>
      <w:r w:rsidR="00944C89" w:rsidRPr="00B65A0E">
        <w:rPr>
          <w:rFonts w:asciiTheme="minorEastAsia" w:hAnsiTheme="minorEastAsia" w:cs="仿宋_GB2312"/>
          <w:sz w:val="24"/>
          <w:szCs w:val="24"/>
          <w:lang w:val="zh-CN"/>
        </w:rPr>
        <w:t>的先后顺序</w:t>
      </w:r>
      <w:r w:rsidR="00944C89" w:rsidRPr="00B65A0E">
        <w:rPr>
          <w:rFonts w:asciiTheme="minorEastAsia" w:hAnsiTheme="minorEastAsia" w:cs="仿宋_GB2312" w:hint="eastAsia"/>
          <w:sz w:val="24"/>
          <w:szCs w:val="24"/>
          <w:lang w:val="zh-CN"/>
        </w:rPr>
        <w:t>，使用本单位CA数字证书进行再次解密。</w:t>
      </w:r>
    </w:p>
    <w:p w:rsidR="00944C89" w:rsidRPr="00B65A0E" w:rsidRDefault="00814D8F" w:rsidP="00944C89">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23.3.2</w:t>
      </w:r>
      <w:r w:rsidR="00263C0C" w:rsidRPr="00B65A0E">
        <w:rPr>
          <w:rFonts w:asciiTheme="minorEastAsia" w:hAnsiTheme="minorEastAsia" w:cs="仿宋_GB2312" w:hint="eastAsia"/>
          <w:sz w:val="24"/>
          <w:szCs w:val="24"/>
          <w:lang w:val="zh-CN"/>
        </w:rPr>
        <w:t xml:space="preserve"> </w:t>
      </w:r>
      <w:r w:rsidR="00944C89" w:rsidRPr="00B65A0E">
        <w:rPr>
          <w:rFonts w:asciiTheme="minorEastAsia" w:hAnsiTheme="minorEastAsia" w:cs="仿宋_GB2312" w:hint="eastAsia"/>
          <w:sz w:val="24"/>
          <w:szCs w:val="24"/>
          <w:lang w:val="zh-CN"/>
        </w:rPr>
        <w:t>电子投标文件解密异常情况处理</w:t>
      </w:r>
    </w:p>
    <w:p w:rsidR="00944C89" w:rsidRPr="00B65A0E" w:rsidRDefault="00944C89" w:rsidP="00944C89">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w:t>
      </w:r>
      <w:r w:rsidRPr="00B65A0E">
        <w:rPr>
          <w:rFonts w:asciiTheme="minorEastAsia" w:hAnsiTheme="minorEastAsia" w:cs="仿宋_GB2312"/>
          <w:sz w:val="24"/>
          <w:szCs w:val="24"/>
          <w:lang w:val="zh-CN"/>
        </w:rPr>
        <w:t>1</w:t>
      </w:r>
      <w:r w:rsidRPr="00B65A0E">
        <w:rPr>
          <w:rFonts w:asciiTheme="minorEastAsia" w:hAnsiTheme="minorEastAsia" w:cs="仿宋_GB2312" w:hint="eastAsia"/>
          <w:sz w:val="24"/>
          <w:szCs w:val="24"/>
          <w:lang w:val="zh-CN"/>
        </w:rPr>
        <w:t>）因电子交易系统异常无法解密电子投标文件的，使用纸质投标文件以人工方式进行。</w:t>
      </w:r>
    </w:p>
    <w:p w:rsidR="00944C89" w:rsidRPr="00B65A0E" w:rsidRDefault="00944C89" w:rsidP="00944C89">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（2）因投标人原因电子投标文件解密失败的，由</w:t>
      </w:r>
      <w:r w:rsidR="009462A9" w:rsidRPr="00B65A0E">
        <w:rPr>
          <w:rFonts w:asciiTheme="minorEastAsia" w:hAnsiTheme="minorEastAsia" w:cs="仿宋_GB2312" w:hint="eastAsia"/>
          <w:sz w:val="24"/>
          <w:szCs w:val="24"/>
          <w:lang w:val="zh-CN"/>
        </w:rPr>
        <w:t>系统技术人员协助投标人将备份文件（电子介质存储）</w:t>
      </w:r>
      <w:r w:rsidRPr="00B65A0E">
        <w:rPr>
          <w:rFonts w:asciiTheme="minorEastAsia" w:hAnsiTheme="minorEastAsia" w:cs="仿宋_GB2312" w:hint="eastAsia"/>
          <w:sz w:val="24"/>
          <w:szCs w:val="24"/>
          <w:lang w:val="zh-CN"/>
        </w:rPr>
        <w:t>导入系统。若</w:t>
      </w:r>
      <w:r w:rsidR="00FA64E7" w:rsidRPr="00B65A0E">
        <w:rPr>
          <w:rFonts w:asciiTheme="minorEastAsia" w:hAnsiTheme="minorEastAsia" w:cs="仿宋_GB2312" w:hint="eastAsia"/>
          <w:sz w:val="24"/>
          <w:szCs w:val="24"/>
          <w:lang w:val="zh-CN"/>
        </w:rPr>
        <w:t>备份文件（电子介质存储</w:t>
      </w:r>
      <w:r w:rsidR="007D37EB" w:rsidRPr="00B65A0E">
        <w:rPr>
          <w:rFonts w:asciiTheme="minorEastAsia" w:hAnsiTheme="minorEastAsia" w:cs="仿宋_GB2312" w:hint="eastAsia"/>
          <w:sz w:val="24"/>
          <w:szCs w:val="24"/>
          <w:lang w:val="zh-CN"/>
        </w:rPr>
        <w:t>）</w:t>
      </w:r>
      <w:r w:rsidRPr="00B65A0E">
        <w:rPr>
          <w:rFonts w:asciiTheme="minorEastAsia" w:hAnsiTheme="minorEastAsia" w:cs="仿宋_GB2312" w:hint="eastAsia"/>
          <w:sz w:val="24"/>
          <w:szCs w:val="24"/>
          <w:lang w:val="zh-CN"/>
        </w:rPr>
        <w:t>无法导入系统或导入系统仍无法解密的，</w:t>
      </w:r>
      <w:r w:rsidR="002121A9" w:rsidRPr="00B65A0E">
        <w:rPr>
          <w:rFonts w:asciiTheme="minorEastAsia" w:hAnsiTheme="minorEastAsia" w:cs="仿宋_GB2312" w:hint="eastAsia"/>
          <w:sz w:val="24"/>
          <w:szCs w:val="24"/>
          <w:lang w:val="zh-CN"/>
        </w:rPr>
        <w:t>其投标将被拒绝</w:t>
      </w:r>
      <w:r w:rsidRPr="00B65A0E">
        <w:rPr>
          <w:rFonts w:asciiTheme="minorEastAsia" w:hAnsiTheme="minorEastAsia" w:cs="仿宋_GB2312" w:hint="eastAsia"/>
          <w:sz w:val="24"/>
          <w:szCs w:val="24"/>
          <w:lang w:val="zh-CN"/>
        </w:rPr>
        <w:t>。</w:t>
      </w:r>
    </w:p>
    <w:p w:rsidR="00F51389" w:rsidRPr="005B5BCB" w:rsidRDefault="00F51389" w:rsidP="000B59E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B30A6C">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.4 投标人不足3家的，不得开标。</w:t>
      </w:r>
    </w:p>
    <w:p w:rsidR="00F51389" w:rsidRPr="005B5BCB" w:rsidRDefault="00F51389" w:rsidP="000B59E9">
      <w:pPr>
        <w:tabs>
          <w:tab w:val="left" w:pos="1260"/>
        </w:tabs>
        <w:autoSpaceDE w:val="0"/>
        <w:autoSpaceDN w:val="0"/>
        <w:spacing w:line="360" w:lineRule="auto"/>
        <w:contextualSpacing/>
        <w:mirrorIndents/>
        <w:rPr>
          <w:rFonts w:asciiTheme="minorEastAsia" w:hAnsiTheme="minorEastAsia"/>
          <w:bCs/>
          <w:sz w:val="24"/>
          <w:szCs w:val="24"/>
        </w:rPr>
      </w:pPr>
      <w:r w:rsidRPr="005B5BCB">
        <w:rPr>
          <w:rFonts w:asciiTheme="minorEastAsia" w:hAnsiTheme="minorEastAsia" w:cs="仿宋_GB2312" w:hint="eastAsia"/>
          <w:sz w:val="24"/>
          <w:szCs w:val="24"/>
          <w:lang w:val="zh-CN"/>
        </w:rPr>
        <w:t>2</w:t>
      </w:r>
      <w:r w:rsidR="00B30A6C">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w:t>
      </w:r>
      <w:r w:rsidRPr="005B5BCB">
        <w:rPr>
          <w:rFonts w:asciiTheme="minorEastAsia" w:hAnsiTheme="minorEastAsia" w:hint="eastAsia"/>
          <w:bCs/>
          <w:sz w:val="24"/>
          <w:szCs w:val="24"/>
        </w:rPr>
        <w:t>5 开标过程</w:t>
      </w:r>
      <w:r w:rsidRPr="005B5BCB">
        <w:rPr>
          <w:rFonts w:asciiTheme="minorEastAsia" w:hAnsiTheme="minorEastAsia" w:cs="仿宋_GB2312" w:hint="eastAsia"/>
          <w:sz w:val="24"/>
          <w:szCs w:val="24"/>
          <w:lang w:val="zh-CN"/>
        </w:rPr>
        <w:t>由采购代理机构负</w:t>
      </w:r>
      <w:r w:rsidRPr="005B5BCB">
        <w:rPr>
          <w:rFonts w:asciiTheme="minorEastAsia" w:hAnsiTheme="minorEastAsia" w:hint="eastAsia"/>
          <w:bCs/>
          <w:sz w:val="24"/>
          <w:szCs w:val="24"/>
        </w:rPr>
        <w:t>责记录，由参加开标的各投标人代表和相关工作人</w:t>
      </w:r>
      <w:r w:rsidRPr="005B5BCB">
        <w:rPr>
          <w:rFonts w:asciiTheme="minorEastAsia" w:hAnsiTheme="minorEastAsia" w:hint="eastAsia"/>
          <w:bCs/>
          <w:sz w:val="24"/>
          <w:szCs w:val="24"/>
        </w:rPr>
        <w:lastRenderedPageBreak/>
        <w:t>员签字确认后随采购文件一并存档。</w:t>
      </w:r>
    </w:p>
    <w:p w:rsidR="00F51389" w:rsidRPr="005B5BCB" w:rsidRDefault="00F51389" w:rsidP="000B59E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2</w:t>
      </w:r>
      <w:r w:rsidR="00B30A6C">
        <w:rPr>
          <w:rFonts w:asciiTheme="minorEastAsia" w:hAnsiTheme="minorEastAsia" w:hint="eastAsia"/>
          <w:bCs/>
          <w:sz w:val="24"/>
          <w:szCs w:val="24"/>
        </w:rPr>
        <w:t>3</w:t>
      </w:r>
      <w:r w:rsidRPr="005B5BCB">
        <w:rPr>
          <w:rFonts w:asciiTheme="minorEastAsia" w:hAnsiTheme="minorEastAsia" w:hint="eastAsia"/>
          <w:bCs/>
          <w:sz w:val="24"/>
          <w:szCs w:val="24"/>
        </w:rPr>
        <w:t xml:space="preserve">.6 </w:t>
      </w:r>
      <w:r w:rsidRPr="005B5BCB">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F51389" w:rsidRPr="005B5BCB" w:rsidRDefault="00F51389" w:rsidP="000B59E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B30A6C">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.7 投标人未参加开标的，视同认可开标结果。</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sidR="00B30A6C">
        <w:rPr>
          <w:rFonts w:asciiTheme="minorEastAsia" w:hAnsiTheme="minorEastAsia" w:cs="仿宋_GB2312" w:hint="eastAsia"/>
          <w:b/>
          <w:sz w:val="24"/>
          <w:szCs w:val="24"/>
        </w:rPr>
        <w:t>4</w:t>
      </w:r>
      <w:r w:rsidRPr="005B5BCB">
        <w:rPr>
          <w:rFonts w:asciiTheme="minorEastAsia" w:hAnsiTheme="minorEastAsia" w:cs="仿宋_GB2312" w:hint="eastAsia"/>
          <w:b/>
          <w:sz w:val="24"/>
          <w:szCs w:val="24"/>
          <w:lang w:val="zh-CN"/>
        </w:rPr>
        <w:t>. 资格审查</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开标结束后，采购人依法对投标人的资格进行审查。</w:t>
      </w:r>
      <w:r w:rsidRPr="005B5BCB">
        <w:rPr>
          <w:rFonts w:asciiTheme="minorEastAsia" w:hAnsiTheme="minorEastAsia" w:cs="仿宋_GB2312" w:hint="eastAsia"/>
          <w:sz w:val="24"/>
          <w:szCs w:val="24"/>
          <w:lang w:val="zh-CN"/>
        </w:rPr>
        <w:t>合格投标人不足3家的，不得评标。</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sidR="0059516F">
        <w:rPr>
          <w:rFonts w:asciiTheme="minorEastAsia" w:hAnsiTheme="minorEastAsia" w:cs="仿宋_GB2312" w:hint="eastAsia"/>
          <w:b/>
          <w:sz w:val="24"/>
          <w:szCs w:val="24"/>
        </w:rPr>
        <w:t>5</w:t>
      </w:r>
      <w:r w:rsidRPr="005B5BCB">
        <w:rPr>
          <w:rFonts w:asciiTheme="minorEastAsia" w:hAnsiTheme="minorEastAsia" w:cs="仿宋_GB2312" w:hint="eastAsia"/>
          <w:b/>
          <w:sz w:val="24"/>
          <w:szCs w:val="24"/>
          <w:lang w:val="zh-CN"/>
        </w:rPr>
        <w:t>.评标委员会的组成</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lang w:val="zh-CN"/>
        </w:rPr>
        <w:t>.1.1 采购项目符合下列情形之一的，评标委员会成员人数应当为7人以上单数：</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（一）采购预算金额在1000万元以上；</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（二）技术复杂；</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（三）社会影响较大。</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.3 评审专家与投标人存在下列利害关系之一的,应当回避:</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(二)与供应商的法定代表人或者负责人有夫妻、直系血亲、三代以内旁系血亲或者近姻亲关系；</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(三)与供应商有其他可能影响政府采购活动公平、公正进行的关系。</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lastRenderedPageBreak/>
        <w:t>2</w:t>
      </w:r>
      <w:r w:rsidR="0059516F">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.5 采购人不得担任评标小组长。</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lang w:val="zh-CN"/>
        </w:rPr>
        <w:t>.7 评标委员会成员名单在评标结果公告前应当保密。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sidR="0059516F">
        <w:rPr>
          <w:rFonts w:asciiTheme="minorEastAsia" w:hAnsiTheme="minorEastAsia" w:cs="仿宋_GB2312" w:hint="eastAsia"/>
          <w:b/>
          <w:sz w:val="24"/>
          <w:szCs w:val="24"/>
        </w:rPr>
        <w:t>6</w:t>
      </w:r>
      <w:r w:rsidRPr="005B5BCB">
        <w:rPr>
          <w:rFonts w:asciiTheme="minorEastAsia" w:hAnsiTheme="minorEastAsia" w:cs="仿宋_GB2312" w:hint="eastAsia"/>
          <w:b/>
          <w:sz w:val="24"/>
          <w:szCs w:val="24"/>
          <w:lang w:val="zh-CN"/>
        </w:rPr>
        <w:t>. 符合性审查</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.2 审查、评价投标文件是否符合招标文件的商务、技术等实质性要求。</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.3 可要求投标人对投标文件有关事项作出澄清或者说明。</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sidR="0059516F">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投标文件的澄清</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.3 投标人的澄清文件是其投标文件的组成部分。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sidR="0059516F">
        <w:rPr>
          <w:rFonts w:asciiTheme="minorEastAsia" w:hAnsiTheme="minorEastAsia" w:cs="仿宋_GB2312" w:hint="eastAsia"/>
          <w:b/>
          <w:sz w:val="24"/>
          <w:szCs w:val="24"/>
        </w:rPr>
        <w:t>8</w:t>
      </w:r>
      <w:r w:rsidRPr="005B5BCB">
        <w:rPr>
          <w:rFonts w:asciiTheme="minorEastAsia" w:hAnsiTheme="minorEastAsia" w:cs="仿宋_GB2312" w:hint="eastAsia"/>
          <w:b/>
          <w:sz w:val="24"/>
          <w:szCs w:val="24"/>
          <w:lang w:val="zh-CN"/>
        </w:rPr>
        <w:t>. 投标文件报价出现前后不一致的修正</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 大写金额和小写金额不一致的，以大写金额为准；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.3 单价金额小数点或者百分比有明显错位的，以开标一览表的总价为准，并修改单价；</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.4 总价金额与按单价汇总金额不一致的，以单价金额计算结果为准。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同时出现两种以上不一致的，按照前款规定的顺序修正。修正后的报价按照</w:t>
      </w:r>
      <w:r w:rsidR="0059516F">
        <w:rPr>
          <w:rFonts w:asciiTheme="minorEastAsia" w:hAnsiTheme="minorEastAsia" w:cs="仿宋_GB2312" w:hint="eastAsia"/>
          <w:sz w:val="24"/>
          <w:szCs w:val="24"/>
          <w:lang w:val="zh-CN"/>
        </w:rPr>
        <w:t>“</w:t>
      </w:r>
      <w:r w:rsidR="0059516F" w:rsidRPr="005B5BCB">
        <w:rPr>
          <w:rFonts w:asciiTheme="minorEastAsia" w:hAnsiTheme="minorEastAsia" w:cs="仿宋_GB2312" w:hint="eastAsia"/>
          <w:sz w:val="24"/>
          <w:szCs w:val="24"/>
          <w:lang w:val="zh-CN"/>
        </w:rPr>
        <w:t>投标人须知</w:t>
      </w:r>
      <w:r w:rsidR="0059516F">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.2规定经投标人确认后产生约束力，投标人不确认的，其投标无效。</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sidR="0043314E">
        <w:rPr>
          <w:rFonts w:asciiTheme="minorEastAsia" w:hAnsiTheme="minorEastAsia" w:cs="仿宋_GB2312" w:hint="eastAsia"/>
          <w:b/>
          <w:sz w:val="24"/>
          <w:szCs w:val="24"/>
        </w:rPr>
        <w:t>9</w:t>
      </w:r>
      <w:r w:rsidRPr="005B5BCB">
        <w:rPr>
          <w:rFonts w:asciiTheme="minorEastAsia" w:hAnsiTheme="minorEastAsia" w:cs="仿宋_GB2312" w:hint="eastAsia"/>
          <w:b/>
          <w:sz w:val="24"/>
          <w:szCs w:val="24"/>
          <w:lang w:val="zh-CN"/>
        </w:rPr>
        <w:t>.投标无效情形</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lastRenderedPageBreak/>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.1 投标文件属下列情况之一的，按照无效投标处理：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.1.1 未按照招标文件的规定提交投标保证金的；</w:t>
      </w:r>
      <w:r w:rsidRPr="005B5BCB">
        <w:rPr>
          <w:rFonts w:asciiTheme="minorEastAsia" w:hAnsiTheme="minorEastAsia" w:cs="仿宋_GB2312"/>
          <w:sz w:val="24"/>
          <w:szCs w:val="24"/>
          <w:lang w:val="zh-CN"/>
        </w:rPr>
        <w:t xml:space="preserve"> </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.1.2 投标文件未按招标文件要求签署、盖章的；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.1.3 不具备招标文件中规定的资格要求的；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.1.4 报价超过招标文件中规定的预算金额或者最高限价的；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 xml:space="preserve">.1.5 </w:t>
      </w:r>
      <w:r w:rsidRPr="005B5BCB">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 有下列情形之一的，视为投标人串通投标，其投标无效：</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.2.1 不同投标人的投标文件由同一单位或者个人编制；</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.2.2 不同投标人委托同一单位或者个人办理投标事宜；</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.2.3 不同投标人的投标文件载明的项目管理成员或者联系人员为同一人；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.2.4 不同投标人的投标文件异常一致或者投标报价呈规律性差异；</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.2.5 不同投标人的投标文件相互混装；</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.2.6 不同投标人的投标保证金从同一单位或者个人的账户转出。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F5138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投标人不能证明其报价合理性的，评标委员会应当将其作为无效投标处理。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5 </w:t>
      </w:r>
      <w:r w:rsidRPr="005B5BCB">
        <w:rPr>
          <w:rFonts w:asciiTheme="minorEastAsia" w:hAnsiTheme="minorEastAsia" w:cs="仿宋_GB2312"/>
          <w:sz w:val="24"/>
          <w:szCs w:val="24"/>
          <w:lang w:val="zh-CN"/>
        </w:rPr>
        <w:t>法律、法规和招标文件规定的其他无效情形。</w:t>
      </w:r>
    </w:p>
    <w:p w:rsidR="00F51389" w:rsidRPr="005B5BCB" w:rsidRDefault="0043314E" w:rsidP="00F51389">
      <w:pPr>
        <w:tabs>
          <w:tab w:val="left" w:pos="1260"/>
        </w:tabs>
        <w:autoSpaceDE w:val="0"/>
        <w:autoSpaceDN w:val="0"/>
        <w:spacing w:line="360" w:lineRule="auto"/>
        <w:contextualSpacing/>
        <w:mirrorIndents/>
        <w:rPr>
          <w:rFonts w:asciiTheme="minorEastAsia" w:hAnsiTheme="minorEastAsia"/>
          <w:b/>
          <w:bCs/>
          <w:sz w:val="24"/>
          <w:szCs w:val="24"/>
          <w:lang w:val="zh-CN"/>
        </w:rPr>
      </w:pPr>
      <w:r>
        <w:rPr>
          <w:rFonts w:asciiTheme="minorEastAsia" w:hAnsiTheme="minorEastAsia" w:cs="仿宋_GB2312" w:hint="eastAsia"/>
          <w:sz w:val="24"/>
          <w:szCs w:val="24"/>
          <w:lang w:val="zh-CN"/>
        </w:rPr>
        <w:t>30</w:t>
      </w:r>
      <w:r w:rsidR="00F51389" w:rsidRPr="005B5BCB">
        <w:rPr>
          <w:rFonts w:asciiTheme="minorEastAsia" w:hAnsiTheme="minorEastAsia" w:cs="仿宋_GB2312" w:hint="eastAsia"/>
          <w:sz w:val="24"/>
          <w:szCs w:val="24"/>
          <w:lang w:val="zh-CN"/>
        </w:rPr>
        <w:t>.</w:t>
      </w:r>
      <w:r w:rsidR="00F51389" w:rsidRPr="005B5BCB">
        <w:rPr>
          <w:rFonts w:asciiTheme="minorEastAsia" w:hAnsiTheme="minorEastAsia" w:hint="eastAsia"/>
          <w:b/>
          <w:bCs/>
          <w:sz w:val="24"/>
          <w:szCs w:val="24"/>
          <w:lang w:val="zh-CN"/>
        </w:rPr>
        <w:t xml:space="preserve"> 相同品牌投标人的认定</w:t>
      </w:r>
    </w:p>
    <w:p w:rsidR="00F51389" w:rsidRPr="005B5BCB" w:rsidRDefault="0043314E"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F51389" w:rsidRPr="005B5BCB">
        <w:rPr>
          <w:rFonts w:asciiTheme="minorEastAsia" w:hAnsiTheme="minorEastAsia" w:cs="仿宋_GB2312" w:hint="eastAsia"/>
          <w:sz w:val="24"/>
          <w:szCs w:val="24"/>
          <w:lang w:val="zh-CN"/>
        </w:rPr>
        <w:t>.1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F51389" w:rsidRPr="005B5BCB" w:rsidRDefault="0043314E"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F51389" w:rsidRPr="005B5BCB">
        <w:rPr>
          <w:rFonts w:asciiTheme="minorEastAsia" w:hAnsiTheme="minorEastAsia" w:cs="仿宋_GB2312" w:hint="eastAsia"/>
          <w:sz w:val="24"/>
          <w:szCs w:val="24"/>
          <w:lang w:val="zh-CN"/>
        </w:rPr>
        <w:t>.2 使用综合评分法的采购项目，提供相同品牌产品且通过资格审查、符合性审查</w:t>
      </w:r>
      <w:r w:rsidR="00F51389" w:rsidRPr="005B5BCB">
        <w:rPr>
          <w:rFonts w:asciiTheme="minorEastAsia" w:hAnsiTheme="minorEastAsia" w:cs="仿宋_GB2312" w:hint="eastAsia"/>
          <w:sz w:val="24"/>
          <w:szCs w:val="24"/>
          <w:lang w:val="zh-CN"/>
        </w:rPr>
        <w:lastRenderedPageBreak/>
        <w:t>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3</w:t>
      </w:r>
      <w:r w:rsidR="0043314E">
        <w:rPr>
          <w:rFonts w:asciiTheme="minorEastAsia" w:hAnsiTheme="minorEastAsia" w:cs="仿宋_GB2312" w:hint="eastAsia"/>
          <w:b/>
          <w:sz w:val="24"/>
          <w:szCs w:val="24"/>
        </w:rPr>
        <w:t>1</w:t>
      </w:r>
      <w:r w:rsidRPr="005B5BCB">
        <w:rPr>
          <w:rFonts w:asciiTheme="minorEastAsia" w:hAnsiTheme="minorEastAsia" w:cs="仿宋_GB2312" w:hint="eastAsia"/>
          <w:b/>
          <w:sz w:val="24"/>
          <w:szCs w:val="24"/>
          <w:lang w:val="zh-CN"/>
        </w:rPr>
        <w:t>. 投标文件的比较与评价</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sidR="0043314E">
        <w:rPr>
          <w:rFonts w:asciiTheme="minorEastAsia" w:hAnsiTheme="minorEastAsia" w:cs="仿宋_GB2312" w:hint="eastAsia"/>
          <w:b/>
          <w:sz w:val="24"/>
          <w:szCs w:val="24"/>
        </w:rPr>
        <w:t>2</w:t>
      </w:r>
      <w:r w:rsidRPr="005B5BCB">
        <w:rPr>
          <w:rFonts w:asciiTheme="minorEastAsia" w:hAnsiTheme="minorEastAsia" w:cs="仿宋_GB2312" w:hint="eastAsia"/>
          <w:b/>
          <w:sz w:val="24"/>
          <w:szCs w:val="24"/>
          <w:lang w:val="zh-CN"/>
        </w:rPr>
        <w:t>.评标方法、评标标准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.1 评标方法分为最低评标价法和综合评分法。</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.1.1 最低评标价法</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.2 价格分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投标报价得分=(评标基准价/投标报价)×100</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评标总得分=F1×A1+F2×A2+……+Fn×An</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F1、F2……Fn分别为各项评审因素的得分;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A1、A2、……An 分别为各项评审因素所占的权重(A1+A2+……+An=1)。</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.2.2 评标过程中，不得去掉报价中的最高报价和最低报价。</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.2.3 因落实政府采购政策进行价格调整的，以调整后的价格计算评标基准价和投标报价。</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.3</w:t>
      </w:r>
      <w:r w:rsidRPr="005B5BCB">
        <w:rPr>
          <w:rFonts w:asciiTheme="minorEastAsia" w:hAnsiTheme="minorEastAsia" w:cs="仿宋_GB2312" w:hint="eastAsia"/>
          <w:b/>
          <w:sz w:val="24"/>
          <w:szCs w:val="24"/>
          <w:lang w:val="zh-CN"/>
        </w:rPr>
        <w:t xml:space="preserve"> 本次评标具体评标方法、评标标准见（第</w:t>
      </w:r>
      <w:r w:rsidR="00512E1D">
        <w:rPr>
          <w:rFonts w:asciiTheme="minorEastAsia" w:hAnsiTheme="minorEastAsia" w:cs="仿宋_GB2312" w:hint="eastAsia"/>
          <w:b/>
          <w:sz w:val="24"/>
          <w:szCs w:val="24"/>
          <w:lang w:val="zh-CN"/>
        </w:rPr>
        <w:t>六</w:t>
      </w:r>
      <w:r w:rsidRPr="005B5BCB">
        <w:rPr>
          <w:rFonts w:asciiTheme="minorEastAsia" w:hAnsiTheme="minorEastAsia" w:cs="仿宋_GB2312" w:hint="eastAsia"/>
          <w:b/>
          <w:sz w:val="24"/>
          <w:szCs w:val="24"/>
          <w:lang w:val="zh-CN"/>
        </w:rPr>
        <w:t>章 资格审查</w:t>
      </w:r>
      <w:r>
        <w:rPr>
          <w:rFonts w:asciiTheme="minorEastAsia" w:hAnsiTheme="minorEastAsia" w:cs="仿宋_GB2312" w:hint="eastAsia"/>
          <w:b/>
          <w:sz w:val="24"/>
          <w:szCs w:val="24"/>
          <w:lang w:val="zh-CN"/>
        </w:rPr>
        <w:t>与</w:t>
      </w:r>
      <w:r w:rsidRPr="005B5BCB">
        <w:rPr>
          <w:rFonts w:asciiTheme="minorEastAsia" w:hAnsiTheme="minorEastAsia" w:cs="宋体" w:hint="eastAsia"/>
          <w:b/>
          <w:kern w:val="0"/>
          <w:sz w:val="24"/>
          <w:szCs w:val="24"/>
        </w:rPr>
        <w:t>评标</w:t>
      </w:r>
      <w:r w:rsidRPr="005B5BCB">
        <w:rPr>
          <w:rFonts w:asciiTheme="minorEastAsia" w:hAnsiTheme="minorEastAsia" w:cs="仿宋_GB2312" w:hint="eastAsia"/>
          <w:b/>
          <w:sz w:val="24"/>
          <w:szCs w:val="24"/>
          <w:lang w:val="zh-CN"/>
        </w:rPr>
        <w:t>）。</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
          <w:bCs/>
          <w:sz w:val="24"/>
          <w:szCs w:val="24"/>
          <w:lang w:val="zh-CN"/>
        </w:rPr>
        <w:lastRenderedPageBreak/>
        <w:t>3</w:t>
      </w:r>
      <w:r w:rsidR="0043314E">
        <w:rPr>
          <w:rFonts w:asciiTheme="minorEastAsia" w:hAnsiTheme="minorEastAsia" w:hint="eastAsia"/>
          <w:b/>
          <w:bCs/>
          <w:sz w:val="24"/>
          <w:szCs w:val="24"/>
        </w:rPr>
        <w:t>3</w:t>
      </w:r>
      <w:r w:rsidRPr="005B5BCB">
        <w:rPr>
          <w:rFonts w:asciiTheme="minorEastAsia" w:hAnsiTheme="minorEastAsia" w:hint="eastAsia"/>
          <w:b/>
          <w:bCs/>
          <w:sz w:val="24"/>
          <w:szCs w:val="24"/>
          <w:lang w:val="zh-CN"/>
        </w:rPr>
        <w:t>. 推荐中标候选人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sidR="0043314E">
        <w:rPr>
          <w:rFonts w:asciiTheme="minorEastAsia" w:hAnsiTheme="minorEastAsia" w:cs="仿宋_GB2312" w:hint="eastAsia"/>
          <w:b/>
          <w:sz w:val="24"/>
          <w:szCs w:val="24"/>
        </w:rPr>
        <w:t>4</w:t>
      </w:r>
      <w:r w:rsidRPr="005B5BCB">
        <w:rPr>
          <w:rFonts w:asciiTheme="minorEastAsia" w:hAnsiTheme="minorEastAsia" w:cs="仿宋_GB2312" w:hint="eastAsia"/>
          <w:b/>
          <w:sz w:val="24"/>
          <w:szCs w:val="24"/>
          <w:lang w:val="zh-CN"/>
        </w:rPr>
        <w:t>.评审意见无效情形</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评标委员会及其成员有下列行为之一的，其评审意见无效：</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.1 确定参与评标至评标结束前私自接触投标人；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.2 接受投标人提出的与投标文件不一致的澄清或者说明，《投标人须知》2</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条规定的情形除外；</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.3 违反评标纪律发表倾向性意见或者征询采购人的倾向性意见；</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.4 对需要专业判断的主观评审因素协商评分；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lang w:val="zh-CN"/>
        </w:rPr>
        <w:t>4</w:t>
      </w:r>
      <w:r w:rsidRPr="005B5BCB">
        <w:rPr>
          <w:rFonts w:asciiTheme="minorEastAsia" w:hAnsiTheme="minorEastAsia" w:cs="仿宋_GB2312" w:hint="eastAsia"/>
          <w:sz w:val="24"/>
          <w:szCs w:val="24"/>
          <w:lang w:val="zh-CN"/>
        </w:rPr>
        <w:t>.5 在评标过程中擅离职守，影响评标程序正常进行的；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.6 记录、复制或者带走任何评标资料；</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.7 其他不遵守评标纪律的行为。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sidR="0043314E">
        <w:rPr>
          <w:rFonts w:asciiTheme="minorEastAsia" w:hAnsiTheme="minorEastAsia" w:cs="仿宋_GB2312" w:hint="eastAsia"/>
          <w:b/>
          <w:sz w:val="24"/>
          <w:szCs w:val="24"/>
        </w:rPr>
        <w:t>5</w:t>
      </w:r>
      <w:r w:rsidRPr="005B5BCB">
        <w:rPr>
          <w:rFonts w:asciiTheme="minorEastAsia" w:hAnsiTheme="minorEastAsia" w:cs="仿宋_GB2312" w:hint="eastAsia"/>
          <w:b/>
          <w:sz w:val="24"/>
          <w:szCs w:val="24"/>
          <w:lang w:val="zh-CN"/>
        </w:rPr>
        <w:t>. 保密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.1 评审专家应当遵守评审工作纪律，不得泄露评审文件、评审情况和评审中获悉的商业秘密。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F20E5D"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六</w:t>
      </w:r>
      <w:r w:rsidRPr="00F20E5D">
        <w:rPr>
          <w:rFonts w:asciiTheme="minorEastAsia" w:hAnsiTheme="minorEastAsia" w:cs="宋体" w:hint="eastAsia"/>
          <w:b/>
          <w:kern w:val="0"/>
          <w:sz w:val="28"/>
          <w:szCs w:val="28"/>
        </w:rPr>
        <w:t>、定标和授予合同</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sidR="00DD1648">
        <w:rPr>
          <w:rFonts w:asciiTheme="minorEastAsia" w:hAnsiTheme="minorEastAsia" w:cs="仿宋_GB2312" w:hint="eastAsia"/>
          <w:b/>
          <w:sz w:val="24"/>
          <w:szCs w:val="24"/>
        </w:rPr>
        <w:t>6</w:t>
      </w:r>
      <w:r w:rsidRPr="005B5BCB">
        <w:rPr>
          <w:rFonts w:asciiTheme="minorEastAsia" w:hAnsiTheme="minorEastAsia" w:cs="仿宋_GB2312" w:hint="eastAsia"/>
          <w:b/>
          <w:sz w:val="24"/>
          <w:szCs w:val="24"/>
          <w:lang w:val="zh-CN"/>
        </w:rPr>
        <w:t>. 确定中标人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DD1648">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.1 采购人应当自收到评标报告之日起</w:t>
      </w:r>
      <w:r w:rsidRPr="005B5BCB">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个工作日内，在评标报告确定的中标候选人</w:t>
      </w:r>
      <w:r w:rsidRPr="005B5BCB">
        <w:rPr>
          <w:rFonts w:asciiTheme="minorEastAsia" w:hAnsiTheme="minorEastAsia" w:cs="仿宋_GB2312" w:hint="eastAsia"/>
          <w:sz w:val="24"/>
          <w:szCs w:val="24"/>
          <w:lang w:val="zh-CN"/>
        </w:rPr>
        <w:lastRenderedPageBreak/>
        <w:t>名单中按顺序确定中标人。中标候选人并列的，由采购人采取随机抽取的方式确定。</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DD1648">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sidR="00DD1648">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中标公告、发出中标通知书</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DD1648">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采购人确认中标人后，招标人在公告中标结果的同时，向中标人发出中标通知书。</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DD1648">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 中标通知书发出后，采购人不得违法改变中标结果，中标人无正当理由不得放弃中标。</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宋体"/>
          <w:bCs/>
          <w:sz w:val="24"/>
          <w:szCs w:val="24"/>
          <w:lang w:val="zh-CN"/>
        </w:rPr>
      </w:pPr>
      <w:r w:rsidRPr="005B5BCB">
        <w:rPr>
          <w:rFonts w:asciiTheme="minorEastAsia" w:hAnsiTheme="minorEastAsia" w:cs="仿宋_GB2312" w:hint="eastAsia"/>
          <w:sz w:val="24"/>
          <w:szCs w:val="24"/>
        </w:rPr>
        <w:t>3</w:t>
      </w:r>
      <w:r w:rsidR="00DD1648">
        <w:rPr>
          <w:rFonts w:asciiTheme="minorEastAsia" w:hAnsiTheme="minorEastAsia" w:cs="仿宋_GB2312" w:hint="eastAsia"/>
          <w:sz w:val="24"/>
          <w:szCs w:val="24"/>
        </w:rPr>
        <w:t>7</w:t>
      </w:r>
      <w:r w:rsidRPr="005B5BCB">
        <w:rPr>
          <w:rFonts w:asciiTheme="minorEastAsia" w:hAnsiTheme="minorEastAsia" w:cs="仿宋_GB2312" w:hint="eastAsia"/>
          <w:sz w:val="24"/>
          <w:szCs w:val="24"/>
        </w:rPr>
        <w:t xml:space="preserve">.3 </w:t>
      </w:r>
      <w:r w:rsidRPr="005B5BCB">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3</w:t>
      </w:r>
      <w:r w:rsidR="00DD1648">
        <w:rPr>
          <w:rFonts w:asciiTheme="minorEastAsia" w:hAnsiTheme="minorEastAsia" w:cs="仿宋_GB2312" w:hint="eastAsia"/>
          <w:b/>
          <w:sz w:val="24"/>
          <w:szCs w:val="24"/>
        </w:rPr>
        <w:t>8</w:t>
      </w:r>
      <w:r w:rsidRPr="005B5BCB">
        <w:rPr>
          <w:rFonts w:asciiTheme="minorEastAsia" w:hAnsiTheme="minorEastAsia" w:cs="仿宋_GB2312" w:hint="eastAsia"/>
          <w:b/>
          <w:sz w:val="24"/>
          <w:szCs w:val="24"/>
        </w:rPr>
        <w:t>.</w:t>
      </w:r>
      <w:r w:rsidRPr="005B5BCB">
        <w:rPr>
          <w:rFonts w:asciiTheme="minorEastAsia" w:hAnsiTheme="minorEastAsia" w:cs="仿宋_GB2312" w:hint="eastAsia"/>
          <w:b/>
          <w:sz w:val="24"/>
          <w:szCs w:val="24"/>
          <w:lang w:val="zh-CN"/>
        </w:rPr>
        <w:t>质疑</w:t>
      </w:r>
      <w:r>
        <w:rPr>
          <w:rFonts w:asciiTheme="minorEastAsia" w:hAnsiTheme="minorEastAsia" w:cs="仿宋_GB2312" w:hint="eastAsia"/>
          <w:b/>
          <w:sz w:val="24"/>
          <w:szCs w:val="24"/>
          <w:lang w:val="zh-CN"/>
        </w:rPr>
        <w:t>提出与答复</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3</w:t>
      </w:r>
      <w:r w:rsidR="00DD1648">
        <w:rPr>
          <w:rFonts w:asciiTheme="minorEastAsia" w:hAnsiTheme="minorEastAsia" w:cs="仿宋_GB2312" w:hint="eastAsia"/>
          <w:sz w:val="24"/>
          <w:szCs w:val="24"/>
        </w:rPr>
        <w:t>8</w:t>
      </w:r>
      <w:r w:rsidRPr="005B5BCB">
        <w:rPr>
          <w:rFonts w:asciiTheme="minorEastAsia" w:hAnsiTheme="minorEastAsia" w:cs="仿宋_GB2312" w:hint="eastAsia"/>
          <w:sz w:val="24"/>
          <w:szCs w:val="24"/>
        </w:rPr>
        <w:t>.1 供应商认为采购文件、采购过程和中标结果使自己的权益受到损害的，可以</w:t>
      </w:r>
      <w:r>
        <w:rPr>
          <w:rFonts w:asciiTheme="minorEastAsia" w:hAnsiTheme="minorEastAsia" w:cs="仿宋_GB2312" w:hint="eastAsia"/>
          <w:sz w:val="24"/>
          <w:szCs w:val="24"/>
        </w:rPr>
        <w:t>依法</w:t>
      </w:r>
      <w:r w:rsidRPr="005B5BCB">
        <w:rPr>
          <w:rFonts w:asciiTheme="minorEastAsia" w:hAnsiTheme="minorEastAsia" w:cs="仿宋_GB2312" w:hint="eastAsia"/>
          <w:sz w:val="24"/>
          <w:szCs w:val="24"/>
        </w:rPr>
        <w:t>向采购人</w:t>
      </w:r>
      <w:r>
        <w:rPr>
          <w:rFonts w:asciiTheme="minorEastAsia" w:hAnsiTheme="minorEastAsia" w:cs="宋体" w:hint="eastAsia"/>
          <w:bCs/>
          <w:color w:val="000000" w:themeColor="text1"/>
          <w:sz w:val="24"/>
          <w:szCs w:val="24"/>
          <w:lang w:val="zh-CN"/>
        </w:rPr>
        <w:t>、</w:t>
      </w:r>
      <w:r w:rsidRPr="00F62355">
        <w:rPr>
          <w:rFonts w:asciiTheme="minorEastAsia" w:hAnsiTheme="minorEastAsia" w:cs="宋体" w:hint="eastAsia"/>
          <w:bCs/>
          <w:color w:val="000000" w:themeColor="text1"/>
          <w:sz w:val="24"/>
          <w:szCs w:val="24"/>
          <w:lang w:val="zh-CN"/>
        </w:rPr>
        <w:t>采购代理机构提出质</w:t>
      </w:r>
      <w:r w:rsidRPr="005B5BCB">
        <w:rPr>
          <w:rFonts w:asciiTheme="minorEastAsia" w:hAnsiTheme="minorEastAsia" w:cs="仿宋_GB2312" w:hint="eastAsia"/>
          <w:sz w:val="24"/>
          <w:szCs w:val="24"/>
        </w:rPr>
        <w:t>疑。</w:t>
      </w:r>
      <w:r w:rsidRPr="008E609F">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sidRPr="008E609F">
        <w:rPr>
          <w:rFonts w:asciiTheme="minorEastAsia" w:hAnsiTheme="minorEastAsia" w:cs="仿宋_GB2312"/>
          <w:sz w:val="24"/>
          <w:szCs w:val="24"/>
        </w:rPr>
        <w:t>项目采购活动的供应商。</w:t>
      </w:r>
    </w:p>
    <w:p w:rsidR="00F5138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3</w:t>
      </w:r>
      <w:r w:rsidR="00DD1648">
        <w:rPr>
          <w:rFonts w:asciiTheme="minorEastAsia" w:hAnsiTheme="minorEastAsia" w:cs="仿宋_GB2312" w:hint="eastAsia"/>
          <w:sz w:val="24"/>
          <w:szCs w:val="24"/>
        </w:rPr>
        <w:t>8</w:t>
      </w:r>
      <w:r w:rsidRPr="005B5BCB">
        <w:rPr>
          <w:rFonts w:asciiTheme="minorEastAsia" w:hAnsiTheme="minorEastAsia" w:cs="仿宋_GB2312" w:hint="eastAsia"/>
          <w:sz w:val="24"/>
          <w:szCs w:val="24"/>
        </w:rPr>
        <w:t>.</w:t>
      </w:r>
      <w:r>
        <w:rPr>
          <w:rFonts w:asciiTheme="minorEastAsia" w:hAnsiTheme="minorEastAsia" w:cs="仿宋_GB2312" w:hint="eastAsia"/>
          <w:sz w:val="24"/>
          <w:szCs w:val="24"/>
        </w:rPr>
        <w:t>1</w:t>
      </w:r>
      <w:r w:rsidRPr="005B5BCB">
        <w:rPr>
          <w:rFonts w:asciiTheme="minorEastAsia" w:hAnsiTheme="minorEastAsia" w:cs="仿宋_GB2312" w:hint="eastAsia"/>
          <w:sz w:val="24"/>
          <w:szCs w:val="24"/>
        </w:rPr>
        <w:t>.1对采购文件提出质疑</w:t>
      </w:r>
      <w:r>
        <w:rPr>
          <w:rFonts w:asciiTheme="minorEastAsia" w:hAnsiTheme="minorEastAsia" w:cs="仿宋_GB2312" w:hint="eastAsia"/>
          <w:sz w:val="24"/>
          <w:szCs w:val="24"/>
        </w:rPr>
        <w:t>的，</w:t>
      </w:r>
      <w:r w:rsidRPr="00A35FC2">
        <w:rPr>
          <w:rFonts w:asciiTheme="minorEastAsia" w:hAnsiTheme="minorEastAsia" w:cs="仿宋_GB2312"/>
          <w:sz w:val="24"/>
          <w:szCs w:val="24"/>
        </w:rPr>
        <w:t>潜在</w:t>
      </w:r>
      <w:r>
        <w:rPr>
          <w:rFonts w:asciiTheme="minorEastAsia" w:hAnsiTheme="minorEastAsia" w:cs="仿宋_GB2312" w:hint="eastAsia"/>
          <w:sz w:val="24"/>
          <w:szCs w:val="24"/>
        </w:rPr>
        <w:t>投标人应</w:t>
      </w:r>
      <w:r w:rsidRPr="00A35FC2">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sidRPr="00A35FC2">
        <w:rPr>
          <w:rFonts w:asciiTheme="minorEastAsia" w:hAnsiTheme="minorEastAsia" w:cs="仿宋_GB2312"/>
          <w:sz w:val="24"/>
          <w:szCs w:val="24"/>
        </w:rPr>
        <w:t>获取采购文件或者采购文件公告期限届满之日起7个工作日内</w:t>
      </w:r>
      <w:r w:rsidRPr="00115CD5">
        <w:rPr>
          <w:rFonts w:asciiTheme="minorEastAsia" w:hAnsiTheme="minorEastAsia" w:cs="仿宋_GB2312" w:hint="eastAsia"/>
          <w:sz w:val="24"/>
          <w:szCs w:val="24"/>
        </w:rPr>
        <w:t>通过</w:t>
      </w:r>
      <w:r>
        <w:rPr>
          <w:rFonts w:asciiTheme="minorEastAsia" w:hAnsiTheme="minorEastAsia" w:cs="仿宋_GB2312" w:hint="eastAsia"/>
          <w:sz w:val="24"/>
          <w:szCs w:val="24"/>
        </w:rPr>
        <w:t>《</w:t>
      </w:r>
      <w:r w:rsidRPr="00115CD5">
        <w:rPr>
          <w:rFonts w:asciiTheme="minorEastAsia" w:hAnsiTheme="minorEastAsia" w:cs="仿宋_GB2312" w:hint="eastAsia"/>
          <w:sz w:val="24"/>
          <w:szCs w:val="24"/>
        </w:rPr>
        <w:t>全国公共资源交易平台（河南省·许昌市）</w:t>
      </w:r>
      <w:r>
        <w:rPr>
          <w:rFonts w:asciiTheme="minorEastAsia" w:hAnsiTheme="minorEastAsia" w:cs="仿宋_GB2312" w:hint="eastAsia"/>
          <w:sz w:val="24"/>
          <w:szCs w:val="24"/>
        </w:rPr>
        <w:t>》一次性</w:t>
      </w:r>
      <w:r w:rsidRPr="00115CD5">
        <w:rPr>
          <w:rFonts w:asciiTheme="minorEastAsia" w:hAnsiTheme="minorEastAsia" w:cs="仿宋_GB2312" w:hint="eastAsia"/>
          <w:sz w:val="24"/>
          <w:szCs w:val="24"/>
        </w:rPr>
        <w:t>提出</w:t>
      </w:r>
      <w:r>
        <w:rPr>
          <w:rFonts w:asciiTheme="minorEastAsia" w:hAnsiTheme="minorEastAsia" w:cs="仿宋_GB2312" w:hint="eastAsia"/>
          <w:sz w:val="24"/>
          <w:szCs w:val="24"/>
        </w:rPr>
        <w:t>，如未提出视为全面接受；</w:t>
      </w:r>
      <w:r w:rsidRPr="005B5BCB">
        <w:rPr>
          <w:rFonts w:asciiTheme="minorEastAsia" w:hAnsiTheme="minorEastAsia" w:cs="仿宋_GB2312" w:hint="eastAsia"/>
          <w:sz w:val="24"/>
          <w:szCs w:val="24"/>
        </w:rPr>
        <w:br/>
        <w:t>3</w:t>
      </w:r>
      <w:r w:rsidR="00DD1648">
        <w:rPr>
          <w:rFonts w:asciiTheme="minorEastAsia" w:hAnsiTheme="minorEastAsia" w:cs="仿宋_GB2312" w:hint="eastAsia"/>
          <w:sz w:val="24"/>
          <w:szCs w:val="24"/>
        </w:rPr>
        <w:t>8</w:t>
      </w:r>
      <w:r w:rsidRPr="005B5BCB">
        <w:rPr>
          <w:rFonts w:asciiTheme="minorEastAsia" w:hAnsiTheme="minorEastAsia" w:cs="仿宋_GB2312" w:hint="eastAsia"/>
          <w:sz w:val="24"/>
          <w:szCs w:val="24"/>
        </w:rPr>
        <w:t>.</w:t>
      </w:r>
      <w:r>
        <w:rPr>
          <w:rFonts w:asciiTheme="minorEastAsia" w:hAnsiTheme="minorEastAsia" w:cs="仿宋_GB2312" w:hint="eastAsia"/>
          <w:sz w:val="24"/>
          <w:szCs w:val="24"/>
        </w:rPr>
        <w:t>1</w:t>
      </w:r>
      <w:r w:rsidRPr="005B5BCB">
        <w:rPr>
          <w:rFonts w:asciiTheme="minorEastAsia" w:hAnsiTheme="minorEastAsia" w:cs="仿宋_GB2312" w:hint="eastAsia"/>
          <w:sz w:val="24"/>
          <w:szCs w:val="24"/>
        </w:rPr>
        <w:t>.2 对采购过程提出质疑的，为各采购程序环节结束之日</w:t>
      </w:r>
      <w:r>
        <w:rPr>
          <w:rFonts w:asciiTheme="minorEastAsia" w:hAnsiTheme="minorEastAsia" w:cs="仿宋_GB2312" w:hint="eastAsia"/>
          <w:sz w:val="24"/>
          <w:szCs w:val="24"/>
        </w:rPr>
        <w:t>起七个工作日内，</w:t>
      </w:r>
      <w:r w:rsidRPr="00785BCC">
        <w:rPr>
          <w:rFonts w:asciiTheme="minorEastAsia" w:hAnsiTheme="minorEastAsia" w:cs="仿宋_GB2312" w:hint="eastAsia"/>
          <w:sz w:val="24"/>
          <w:szCs w:val="24"/>
        </w:rPr>
        <w:t>以书面形式</w:t>
      </w:r>
      <w:r w:rsidRPr="005B5BCB">
        <w:rPr>
          <w:rFonts w:asciiTheme="minorEastAsia" w:hAnsiTheme="minorEastAsia" w:cs="仿宋_GB2312" w:hint="eastAsia"/>
          <w:sz w:val="24"/>
          <w:szCs w:val="24"/>
        </w:rPr>
        <w:t>向采购人</w:t>
      </w:r>
      <w:r w:rsidRPr="00785BCC">
        <w:rPr>
          <w:rFonts w:asciiTheme="minorEastAsia" w:hAnsiTheme="minorEastAsia" w:cs="仿宋_GB2312" w:hint="eastAsia"/>
          <w:sz w:val="24"/>
          <w:szCs w:val="24"/>
        </w:rPr>
        <w:t>和采购代理机构</w:t>
      </w:r>
      <w:r>
        <w:rPr>
          <w:rFonts w:asciiTheme="minorEastAsia" w:hAnsiTheme="minorEastAsia" w:cs="仿宋_GB2312" w:hint="eastAsia"/>
          <w:sz w:val="24"/>
          <w:szCs w:val="24"/>
        </w:rPr>
        <w:t>一次性</w:t>
      </w:r>
      <w:r w:rsidRPr="005B5BCB">
        <w:rPr>
          <w:rFonts w:asciiTheme="minorEastAsia" w:hAnsiTheme="minorEastAsia" w:cs="仿宋_GB2312" w:hint="eastAsia"/>
          <w:sz w:val="24"/>
          <w:szCs w:val="24"/>
        </w:rPr>
        <w:t>提出；</w:t>
      </w:r>
      <w:r w:rsidRPr="005B5BCB">
        <w:rPr>
          <w:rFonts w:asciiTheme="minorEastAsia" w:hAnsiTheme="minorEastAsia" w:cs="仿宋_GB2312" w:hint="eastAsia"/>
          <w:sz w:val="24"/>
          <w:szCs w:val="24"/>
        </w:rPr>
        <w:br/>
        <w:t>3</w:t>
      </w:r>
      <w:r w:rsidR="00DD1648">
        <w:rPr>
          <w:rFonts w:asciiTheme="minorEastAsia" w:hAnsiTheme="minorEastAsia" w:cs="仿宋_GB2312" w:hint="eastAsia"/>
          <w:sz w:val="24"/>
          <w:szCs w:val="24"/>
        </w:rPr>
        <w:t>8</w:t>
      </w:r>
      <w:r w:rsidRPr="005B5BCB">
        <w:rPr>
          <w:rFonts w:asciiTheme="minorEastAsia" w:hAnsiTheme="minorEastAsia" w:cs="仿宋_GB2312" w:hint="eastAsia"/>
          <w:sz w:val="24"/>
          <w:szCs w:val="24"/>
        </w:rPr>
        <w:t>.</w:t>
      </w:r>
      <w:r>
        <w:rPr>
          <w:rFonts w:asciiTheme="minorEastAsia" w:hAnsiTheme="minorEastAsia" w:cs="仿宋_GB2312" w:hint="eastAsia"/>
          <w:sz w:val="24"/>
          <w:szCs w:val="24"/>
        </w:rPr>
        <w:t>1</w:t>
      </w:r>
      <w:r w:rsidRPr="005B5BCB">
        <w:rPr>
          <w:rFonts w:asciiTheme="minorEastAsia" w:hAnsiTheme="minorEastAsia" w:cs="仿宋_GB2312" w:hint="eastAsia"/>
          <w:sz w:val="24"/>
          <w:szCs w:val="24"/>
        </w:rPr>
        <w:t>.3 对中标结果提出质疑的，为中标结果公告期限届满之日</w:t>
      </w:r>
      <w:r>
        <w:rPr>
          <w:rFonts w:asciiTheme="minorEastAsia" w:hAnsiTheme="minorEastAsia" w:cs="仿宋_GB2312" w:hint="eastAsia"/>
          <w:sz w:val="24"/>
          <w:szCs w:val="24"/>
        </w:rPr>
        <w:t>起七个工作日内，</w:t>
      </w:r>
      <w:r w:rsidRPr="005E6DF0">
        <w:rPr>
          <w:rFonts w:asciiTheme="minorEastAsia" w:hAnsiTheme="minorEastAsia" w:cs="仿宋_GB2312" w:hint="eastAsia"/>
          <w:sz w:val="24"/>
          <w:szCs w:val="24"/>
        </w:rPr>
        <w:t>以书面形式</w:t>
      </w:r>
      <w:r w:rsidRPr="005B5BCB">
        <w:rPr>
          <w:rFonts w:asciiTheme="minorEastAsia" w:hAnsiTheme="minorEastAsia" w:cs="仿宋_GB2312" w:hint="eastAsia"/>
          <w:sz w:val="24"/>
          <w:szCs w:val="24"/>
        </w:rPr>
        <w:t>向采购人</w:t>
      </w:r>
      <w:r w:rsidRPr="005E6DF0">
        <w:rPr>
          <w:rFonts w:asciiTheme="minorEastAsia" w:hAnsiTheme="minorEastAsia" w:cs="仿宋_GB2312" w:hint="eastAsia"/>
          <w:sz w:val="24"/>
          <w:szCs w:val="24"/>
        </w:rPr>
        <w:t>和采购代理机构</w:t>
      </w:r>
      <w:r>
        <w:rPr>
          <w:rFonts w:asciiTheme="minorEastAsia" w:hAnsiTheme="minorEastAsia" w:cs="仿宋_GB2312" w:hint="eastAsia"/>
          <w:sz w:val="24"/>
          <w:szCs w:val="24"/>
        </w:rPr>
        <w:t>一次性</w:t>
      </w:r>
      <w:r w:rsidRPr="005B5BCB">
        <w:rPr>
          <w:rFonts w:asciiTheme="minorEastAsia" w:hAnsiTheme="minorEastAsia" w:cs="仿宋_GB2312" w:hint="eastAsia"/>
          <w:sz w:val="24"/>
          <w:szCs w:val="24"/>
        </w:rPr>
        <w:t>提出。</w:t>
      </w:r>
    </w:p>
    <w:p w:rsidR="00F5138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t>3</w:t>
      </w:r>
      <w:r w:rsidR="00DD1648">
        <w:rPr>
          <w:rFonts w:asciiTheme="minorEastAsia" w:hAnsiTheme="minorEastAsia" w:cs="仿宋_GB2312" w:hint="eastAsia"/>
          <w:sz w:val="24"/>
          <w:szCs w:val="24"/>
        </w:rPr>
        <w:t>8</w:t>
      </w:r>
      <w:r>
        <w:rPr>
          <w:rFonts w:asciiTheme="minorEastAsia" w:hAnsiTheme="minorEastAsia" w:cs="仿宋_GB2312" w:hint="eastAsia"/>
          <w:sz w:val="24"/>
          <w:szCs w:val="24"/>
        </w:rPr>
        <w:t xml:space="preserve">.2 </w:t>
      </w:r>
      <w:r w:rsidRPr="00BA1795">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F5138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t>3</w:t>
      </w:r>
      <w:r w:rsidR="00DD1648">
        <w:rPr>
          <w:rFonts w:asciiTheme="minorEastAsia" w:hAnsiTheme="minorEastAsia" w:cs="仿宋_GB2312" w:hint="eastAsia"/>
          <w:sz w:val="24"/>
          <w:szCs w:val="24"/>
        </w:rPr>
        <w:t>8</w:t>
      </w:r>
      <w:r>
        <w:rPr>
          <w:rFonts w:asciiTheme="minorEastAsia" w:hAnsiTheme="minorEastAsia" w:cs="仿宋_GB2312" w:hint="eastAsia"/>
          <w:sz w:val="24"/>
          <w:szCs w:val="24"/>
        </w:rPr>
        <w:t xml:space="preserve">.2.1 </w:t>
      </w:r>
      <w:r w:rsidRPr="00BA1795">
        <w:rPr>
          <w:rFonts w:asciiTheme="minorEastAsia" w:hAnsiTheme="minorEastAsia" w:cs="仿宋_GB2312"/>
          <w:sz w:val="24"/>
          <w:szCs w:val="24"/>
        </w:rPr>
        <w:t>对采购文件提出的质疑，依法通过澄清或者修改可以继续开展采购活动的，</w:t>
      </w:r>
      <w:r w:rsidRPr="00BA1795">
        <w:rPr>
          <w:rFonts w:asciiTheme="minorEastAsia" w:hAnsiTheme="minorEastAsia" w:cs="仿宋_GB2312"/>
          <w:sz w:val="24"/>
          <w:szCs w:val="24"/>
        </w:rPr>
        <w:lastRenderedPageBreak/>
        <w:t>澄清或者修改采购文件后继续开展采购活动；否则应当修改采购文件后重新开展采购活动。</w:t>
      </w:r>
    </w:p>
    <w:p w:rsidR="00F51389" w:rsidRPr="00BA1795"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t>3</w:t>
      </w:r>
      <w:r w:rsidR="00DD1648">
        <w:rPr>
          <w:rFonts w:asciiTheme="minorEastAsia" w:hAnsiTheme="minorEastAsia" w:cs="仿宋_GB2312" w:hint="eastAsia"/>
          <w:sz w:val="24"/>
          <w:szCs w:val="24"/>
        </w:rPr>
        <w:t>8</w:t>
      </w:r>
      <w:r>
        <w:rPr>
          <w:rFonts w:asciiTheme="minorEastAsia" w:hAnsiTheme="minorEastAsia" w:cs="仿宋_GB2312" w:hint="eastAsia"/>
          <w:sz w:val="24"/>
          <w:szCs w:val="24"/>
        </w:rPr>
        <w:t xml:space="preserve">.2.2 </w:t>
      </w:r>
      <w:r w:rsidRPr="00BA1795">
        <w:rPr>
          <w:rFonts w:asciiTheme="minorEastAsia" w:hAnsiTheme="minorEastAsia" w:cs="仿宋_GB2312"/>
          <w:sz w:val="24"/>
          <w:szCs w:val="24"/>
        </w:rPr>
        <w:t>对采购过程、中标结果提出的质疑，合格供应商符合法定数量时，可以从合格的中标</w:t>
      </w:r>
      <w:r>
        <w:rPr>
          <w:rFonts w:asciiTheme="minorEastAsia" w:hAnsiTheme="minorEastAsia" w:cs="仿宋_GB2312" w:hint="eastAsia"/>
          <w:sz w:val="24"/>
          <w:szCs w:val="24"/>
        </w:rPr>
        <w:t>候选人</w:t>
      </w:r>
      <w:r w:rsidRPr="00BA1795">
        <w:rPr>
          <w:rFonts w:asciiTheme="minorEastAsia" w:hAnsiTheme="minorEastAsia" w:cs="仿宋_GB2312"/>
          <w:sz w:val="24"/>
          <w:szCs w:val="24"/>
        </w:rPr>
        <w:t>中另行确定中标供应商的，应当依法另行确定中标供应商；否则应当重新开展采购活动。</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rPr>
      </w:pPr>
      <w:r w:rsidRPr="005B5BCB">
        <w:rPr>
          <w:rFonts w:asciiTheme="minorEastAsia" w:hAnsiTheme="minorEastAsia" w:cs="仿宋_GB2312" w:hint="eastAsia"/>
          <w:b/>
          <w:sz w:val="24"/>
          <w:szCs w:val="24"/>
        </w:rPr>
        <w:t>3</w:t>
      </w:r>
      <w:r w:rsidR="00DD1648">
        <w:rPr>
          <w:rFonts w:asciiTheme="minorEastAsia" w:hAnsiTheme="minorEastAsia" w:cs="仿宋_GB2312" w:hint="eastAsia"/>
          <w:b/>
          <w:sz w:val="24"/>
          <w:szCs w:val="24"/>
        </w:rPr>
        <w:t>9</w:t>
      </w:r>
      <w:r w:rsidRPr="005B5BCB">
        <w:rPr>
          <w:rFonts w:asciiTheme="minorEastAsia" w:hAnsiTheme="minorEastAsia" w:cs="仿宋_GB2312" w:hint="eastAsia"/>
          <w:b/>
          <w:sz w:val="24"/>
          <w:szCs w:val="24"/>
        </w:rPr>
        <w:t>.</w:t>
      </w:r>
      <w:r w:rsidRPr="005B5BCB">
        <w:rPr>
          <w:rFonts w:asciiTheme="minorEastAsia" w:hAnsiTheme="minorEastAsia" w:cs="仿宋_GB2312" w:hint="eastAsia"/>
          <w:b/>
          <w:sz w:val="24"/>
          <w:szCs w:val="24"/>
          <w:lang w:val="zh-CN"/>
        </w:rPr>
        <w:t>签订合同</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F51389" w:rsidRPr="005B5BCB" w:rsidRDefault="00DD1648" w:rsidP="00F51389">
      <w:pPr>
        <w:tabs>
          <w:tab w:val="left" w:pos="1260"/>
        </w:tabs>
        <w:autoSpaceDE w:val="0"/>
        <w:autoSpaceDN w:val="0"/>
        <w:spacing w:line="360" w:lineRule="auto"/>
        <w:contextualSpacing/>
        <w:mirrorIndents/>
        <w:rPr>
          <w:rFonts w:asciiTheme="minorEastAsia" w:hAnsiTheme="minorEastAsia" w:cs="仿宋_GB2312"/>
          <w:b/>
          <w:sz w:val="24"/>
          <w:szCs w:val="24"/>
        </w:rPr>
      </w:pPr>
      <w:r>
        <w:rPr>
          <w:rFonts w:asciiTheme="minorEastAsia" w:hAnsiTheme="minorEastAsia" w:cs="仿宋_GB2312" w:hint="eastAsia"/>
          <w:b/>
          <w:sz w:val="24"/>
          <w:szCs w:val="24"/>
        </w:rPr>
        <w:t>40</w:t>
      </w:r>
      <w:r w:rsidR="00F51389" w:rsidRPr="005B5BCB">
        <w:rPr>
          <w:rFonts w:asciiTheme="minorEastAsia" w:hAnsiTheme="minorEastAsia" w:cs="仿宋_GB2312" w:hint="eastAsia"/>
          <w:b/>
          <w:sz w:val="24"/>
          <w:szCs w:val="24"/>
        </w:rPr>
        <w:t>.履约保证金</w:t>
      </w:r>
    </w:p>
    <w:p w:rsidR="00FE1F51" w:rsidRDefault="00DD1648" w:rsidP="00FE1F51">
      <w:pPr>
        <w:tabs>
          <w:tab w:val="left" w:pos="1260"/>
        </w:tabs>
        <w:autoSpaceDE w:val="0"/>
        <w:autoSpaceDN w:val="0"/>
        <w:spacing w:line="360" w:lineRule="auto"/>
        <w:contextualSpacing/>
        <w:mirrorIndents/>
        <w:jc w:val="left"/>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w:t>
      </w:r>
      <w:r w:rsidR="00F51389"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00F51389" w:rsidRPr="005B5BCB">
        <w:rPr>
          <w:rFonts w:asciiTheme="minorEastAsia" w:hAnsiTheme="minorEastAsia" w:cs="宋体" w:hint="eastAsia"/>
          <w:kern w:val="0"/>
          <w:sz w:val="24"/>
          <w:szCs w:val="24"/>
        </w:rPr>
        <w:t>中规定</w:t>
      </w:r>
      <w:r w:rsidR="00F51389" w:rsidRPr="005B5BCB">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sidR="00F51389">
        <w:rPr>
          <w:rFonts w:ascii="宋体" w:eastAsia="宋体" w:hAnsi="宋体" w:cs="宋体" w:hint="eastAsia"/>
          <w:color w:val="333333"/>
          <w:sz w:val="24"/>
          <w:szCs w:val="24"/>
        </w:rPr>
        <w:br/>
      </w:r>
    </w:p>
    <w:p w:rsidR="00FE1F51" w:rsidRDefault="00FE1F5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51389" w:rsidRDefault="00F51389" w:rsidP="00FE1F51">
      <w:pPr>
        <w:tabs>
          <w:tab w:val="left" w:pos="1260"/>
        </w:tabs>
        <w:autoSpaceDE w:val="0"/>
        <w:autoSpaceDN w:val="0"/>
        <w:spacing w:line="360" w:lineRule="auto"/>
        <w:contextualSpacing/>
        <w:mirrorIndents/>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F51389" w:rsidRDefault="00F51389" w:rsidP="00F51389">
      <w:pPr>
        <w:jc w:val="center"/>
        <w:rPr>
          <w:rFonts w:asciiTheme="majorEastAsia" w:eastAsiaTheme="majorEastAsia" w:hAnsiTheme="majorEastAsia" w:cs="宋体"/>
          <w:b/>
          <w:kern w:val="0"/>
          <w:sz w:val="36"/>
          <w:szCs w:val="36"/>
        </w:rPr>
      </w:pP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51389" w:rsidRPr="00D82408"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D82408">
        <w:rPr>
          <w:rFonts w:asciiTheme="minorEastAsia" w:eastAsiaTheme="minorEastAsia" w:hAnsiTheme="minorEastAsia" w:cs="仿宋_GB2312" w:hint="eastAsia"/>
          <w:b/>
          <w:szCs w:val="24"/>
          <w:lang w:val="zh-CN"/>
        </w:rPr>
        <w:t>一、节能能源、保护环境</w:t>
      </w:r>
    </w:p>
    <w:p w:rsidR="00F51389" w:rsidRPr="00832FEC" w:rsidRDefault="00F51389" w:rsidP="00F51389">
      <w:pPr>
        <w:pStyle w:val="a3"/>
        <w:spacing w:line="360" w:lineRule="auto"/>
        <w:ind w:firstLineChars="200" w:firstLine="480"/>
        <w:contextualSpacing/>
        <w:rPr>
          <w:rFonts w:asciiTheme="minorEastAsia" w:eastAsiaTheme="minorEastAsia" w:hAnsiTheme="minorEastAsia" w:cs="仿宋_GB2312"/>
          <w:szCs w:val="24"/>
        </w:rPr>
      </w:pPr>
      <w:r w:rsidRPr="00D82408">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w:t>
      </w:r>
      <w:r w:rsidRPr="006724CD">
        <w:rPr>
          <w:rFonts w:asciiTheme="minorEastAsia" w:eastAsiaTheme="minorEastAsia" w:hAnsiTheme="minorEastAsia" w:cs="仿宋_GB2312" w:hint="eastAsia"/>
          <w:szCs w:val="24"/>
          <w:lang w:val="zh-CN"/>
        </w:rPr>
        <w:t>《节能产品政府采购清单》所列产品包括政府强制采购和优先采购的节能产品</w:t>
      </w:r>
      <w:r w:rsidRPr="00832FEC">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F51389"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本次采购货物中属于强制采购的节能产品，投标人所投产品必须是《节能产品政府采购清单》内产品，投标文件中须提供最新一期《节能产品政府采购清单》中产品所在页</w:t>
      </w:r>
      <w:r w:rsidR="00A409A7" w:rsidRPr="00A409A7">
        <w:rPr>
          <w:rFonts w:asciiTheme="minorEastAsia" w:eastAsiaTheme="minorEastAsia" w:hAnsiTheme="minorEastAsia" w:cs="仿宋_GB2312" w:hint="eastAsia"/>
          <w:szCs w:val="24"/>
          <w:lang w:val="zh-CN"/>
        </w:rPr>
        <w:t>所</w:t>
      </w:r>
      <w:r w:rsidR="00A409A7" w:rsidRPr="00A409A7">
        <w:rPr>
          <w:rFonts w:asciiTheme="minorEastAsia" w:eastAsiaTheme="minorEastAsia" w:hAnsiTheme="minorEastAsia" w:cs="仿宋_GB2312" w:hint="eastAsia"/>
          <w:szCs w:val="24"/>
        </w:rPr>
        <w:t>在页并加盖投标人公章的原件扫描件（或图片）</w:t>
      </w:r>
      <w:r w:rsidRPr="00A409A7">
        <w:rPr>
          <w:rFonts w:asciiTheme="minorEastAsia" w:eastAsiaTheme="minorEastAsia" w:hAnsiTheme="minorEastAsia" w:cs="仿宋_GB2312" w:hint="eastAsia"/>
          <w:szCs w:val="24"/>
        </w:rPr>
        <w:t>，</w:t>
      </w:r>
      <w:r w:rsidRPr="00D82408">
        <w:rPr>
          <w:rFonts w:asciiTheme="minorEastAsia" w:eastAsiaTheme="minorEastAsia" w:hAnsiTheme="minorEastAsia" w:cs="仿宋_GB2312" w:hint="eastAsia"/>
          <w:szCs w:val="24"/>
          <w:lang w:val="zh-CN"/>
        </w:rPr>
        <w:t>否则为无效投标。投标人所投其他产品若属于“节能产品政府采购清单”</w:t>
      </w:r>
      <w:r>
        <w:rPr>
          <w:rFonts w:asciiTheme="minorEastAsia" w:eastAsiaTheme="minorEastAsia" w:hAnsiTheme="minorEastAsia" w:cs="仿宋_GB2312" w:hint="eastAsia"/>
          <w:szCs w:val="24"/>
          <w:lang w:val="zh-CN"/>
        </w:rPr>
        <w:t>优先采购</w:t>
      </w:r>
      <w:r w:rsidRPr="00D82408">
        <w:rPr>
          <w:rFonts w:asciiTheme="minorEastAsia" w:eastAsiaTheme="minorEastAsia" w:hAnsiTheme="minorEastAsia" w:cs="仿宋_GB2312" w:hint="eastAsia"/>
          <w:szCs w:val="24"/>
          <w:lang w:val="zh-CN"/>
        </w:rPr>
        <w:t>产品，在同等条件下，优先采购清单中的产品。</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00342">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w:t>
      </w:r>
      <w:r>
        <w:rPr>
          <w:rFonts w:asciiTheme="minorEastAsia" w:hAnsiTheme="minorEastAsia" w:cs="仿宋_GB2312" w:hint="eastAsia"/>
          <w:sz w:val="24"/>
          <w:szCs w:val="24"/>
          <w:lang w:val="zh-CN"/>
        </w:rPr>
        <w:t>环境标志</w:t>
      </w:r>
      <w:r w:rsidRPr="00D82408">
        <w:rPr>
          <w:rFonts w:asciiTheme="minorEastAsia" w:hAnsiTheme="minorEastAsia" w:cs="仿宋_GB2312" w:hint="eastAsia"/>
          <w:sz w:val="24"/>
          <w:szCs w:val="24"/>
          <w:lang w:val="zh-CN"/>
        </w:rPr>
        <w:t>产品政府采购清单”内产品，在同等条件下，优先采购清单中的产品。</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lastRenderedPageBreak/>
        <w:t>3、对于同时列入环保清单和节能产品政府采购清单的产品，应当优先于只列入其中一个清单的产品。</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51389" w:rsidRPr="00D82408" w:rsidRDefault="00F51389" w:rsidP="00F51389">
      <w:pPr>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二、促进中小企业发展</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w:t>
      </w:r>
      <w:r>
        <w:rPr>
          <w:rFonts w:asciiTheme="minorEastAsia" w:hAnsiTheme="minorEastAsia" w:cs="仿宋_GB2312" w:hint="eastAsia"/>
          <w:sz w:val="24"/>
          <w:szCs w:val="24"/>
          <w:lang w:val="zh-CN"/>
        </w:rPr>
        <w:t>-10%</w:t>
      </w:r>
      <w:r w:rsidRPr="00D82408">
        <w:rPr>
          <w:rFonts w:asciiTheme="minorEastAsia" w:hAnsiTheme="minorEastAsia" w:cs="仿宋_GB2312" w:hint="eastAsia"/>
          <w:sz w:val="24"/>
          <w:szCs w:val="24"/>
          <w:lang w:val="zh-CN"/>
        </w:rPr>
        <w:t>的扣除，用扣除后的价格参与评审。</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w:t>
      </w:r>
      <w:r>
        <w:rPr>
          <w:rFonts w:asciiTheme="minorEastAsia" w:hAnsiTheme="minorEastAsia" w:cs="仿宋_GB2312" w:hint="eastAsia"/>
          <w:sz w:val="24"/>
          <w:szCs w:val="24"/>
          <w:lang w:val="zh-CN"/>
        </w:rPr>
        <w:t>-3%</w:t>
      </w:r>
      <w:r w:rsidRPr="00D82408">
        <w:rPr>
          <w:rFonts w:asciiTheme="minorEastAsia" w:hAnsiTheme="minorEastAsia" w:cs="仿宋_GB2312" w:hint="eastAsia"/>
          <w:sz w:val="24"/>
          <w:szCs w:val="24"/>
          <w:lang w:val="zh-CN"/>
        </w:rPr>
        <w:t>的价格扣除，用扣除后的价格参与评审。</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51389" w:rsidRPr="00D82408" w:rsidRDefault="00F51389" w:rsidP="00F51389">
      <w:pPr>
        <w:topLinePunct/>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三、支持监狱企业发展</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按照财政部、司法部发布的《关于政府采购支持监狱企业发展有关问题的通知》（</w:t>
      </w:r>
      <w:bookmarkStart w:id="2" w:name="OLE_LINK6"/>
      <w:r w:rsidRPr="00D82408">
        <w:rPr>
          <w:rFonts w:asciiTheme="minorEastAsia" w:hAnsiTheme="minorEastAsia" w:cs="仿宋_GB2312" w:hint="eastAsia"/>
          <w:sz w:val="24"/>
          <w:szCs w:val="24"/>
          <w:lang w:val="zh-CN"/>
        </w:rPr>
        <w:t>财库[2014]68号</w:t>
      </w:r>
      <w:bookmarkEnd w:id="2"/>
      <w:r w:rsidRPr="00D82408">
        <w:rPr>
          <w:rFonts w:asciiTheme="minorEastAsia" w:hAnsiTheme="minorEastAsia" w:cs="仿宋_GB2312" w:hint="eastAsia"/>
          <w:sz w:val="24"/>
          <w:szCs w:val="24"/>
          <w:lang w:val="zh-CN"/>
        </w:rPr>
        <w:t>）规定，在政府采购活动中，监狱企业视同小型、微型企业，享受评审中价格扣除的政府采购政策</w:t>
      </w:r>
      <w:r>
        <w:rPr>
          <w:rFonts w:asciiTheme="minorEastAsia" w:hAnsiTheme="minorEastAsia" w:cs="仿宋_GB2312" w:hint="eastAsia"/>
          <w:sz w:val="24"/>
          <w:szCs w:val="24"/>
          <w:lang w:val="zh-CN"/>
        </w:rPr>
        <w:t>，</w:t>
      </w:r>
      <w:r w:rsidRPr="00D82408">
        <w:rPr>
          <w:rFonts w:asciiTheme="minorEastAsia" w:hAnsiTheme="minorEastAsia" w:cs="仿宋_GB2312" w:hint="eastAsia"/>
          <w:sz w:val="24"/>
          <w:szCs w:val="24"/>
          <w:lang w:val="zh-CN"/>
        </w:rPr>
        <w:t>用扣除后的价格参与评审。监狱企业应当提供由省级以上监狱管理局、戒毒管理局(含新疆生产建设兵团)出具的属于监狱企业的证明文件。</w:t>
      </w:r>
    </w:p>
    <w:p w:rsidR="00F51389" w:rsidRPr="00D82408" w:rsidRDefault="00F51389" w:rsidP="00F51389">
      <w:pPr>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四、促进残疾人就业</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w:t>
      </w:r>
      <w:r w:rsidRPr="00D82408">
        <w:rPr>
          <w:rFonts w:asciiTheme="minorEastAsia" w:eastAsiaTheme="minorEastAsia" w:hAnsiTheme="minorEastAsia" w:cs="仿宋_GB2312" w:hint="eastAsia"/>
          <w:szCs w:val="24"/>
          <w:lang w:val="zh-CN"/>
        </w:rPr>
        <w:lastRenderedPageBreak/>
        <w:t>疾人福利性单位制造的货物（不包括使用非残疾人福利性单位注册商标的货物）</w:t>
      </w:r>
      <w:r>
        <w:rPr>
          <w:rFonts w:asciiTheme="minorEastAsia" w:eastAsiaTheme="minorEastAsia" w:hAnsiTheme="minorEastAsia" w:cs="仿宋_GB2312" w:hint="eastAsia"/>
          <w:szCs w:val="24"/>
          <w:lang w:val="zh-CN"/>
        </w:rPr>
        <w:t>用</w:t>
      </w:r>
      <w:r w:rsidRPr="00D82408">
        <w:rPr>
          <w:rFonts w:asciiTheme="minorEastAsia" w:eastAsiaTheme="minorEastAsia" w:hAnsiTheme="minorEastAsia" w:cs="仿宋_GB2312" w:hint="eastAsia"/>
          <w:szCs w:val="24"/>
          <w:lang w:val="zh-CN"/>
        </w:rPr>
        <w:t>扣除后的价格参与评审。</w:t>
      </w:r>
      <w:r w:rsidRPr="00D82408">
        <w:rPr>
          <w:rFonts w:asciiTheme="minorEastAsia" w:eastAsiaTheme="minorEastAsia" w:hAnsiTheme="minorEastAsia" w:hint="eastAsia"/>
          <w:color w:val="000000"/>
          <w:szCs w:val="24"/>
        </w:rPr>
        <w:t>残疾人福利性单位属于小型、微型企业的，不重复享受政策。</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E1F51" w:rsidRDefault="00FE1F5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F51389" w:rsidRDefault="00F51389" w:rsidP="00F51389">
      <w:pPr>
        <w:pStyle w:val="a3"/>
        <w:spacing w:line="360" w:lineRule="auto"/>
        <w:contextualSpacing/>
        <w:rPr>
          <w:rFonts w:asciiTheme="minorEastAsia" w:hAnsiTheme="minorEastAsia" w:cs="仿宋_GB2312"/>
          <w:lang w:val="zh-CN"/>
        </w:rPr>
      </w:pPr>
    </w:p>
    <w:p w:rsidR="00F51389" w:rsidRPr="00B800A9"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B800A9">
        <w:rPr>
          <w:rFonts w:asciiTheme="minorEastAsia" w:eastAsiaTheme="minorEastAsia" w:hAnsiTheme="minorEastAsia" w:cs="仿宋_GB2312"/>
          <w:b/>
          <w:sz w:val="32"/>
          <w:szCs w:val="32"/>
          <w:lang w:val="zh-CN"/>
        </w:rPr>
        <w:t>一、资格审查</w:t>
      </w:r>
    </w:p>
    <w:p w:rsidR="00F51389" w:rsidRPr="008B2A02"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B2A02">
        <w:rPr>
          <w:rFonts w:asciiTheme="minorEastAsia" w:eastAsiaTheme="minorEastAsia" w:hAnsiTheme="minorEastAsia" w:cs="仿宋_GB2312" w:hint="eastAsia"/>
          <w:szCs w:val="24"/>
          <w:lang w:val="zh-CN"/>
        </w:rPr>
        <w:t>（一）</w:t>
      </w:r>
      <w:r w:rsidRPr="008B2A02">
        <w:rPr>
          <w:rFonts w:asciiTheme="minorEastAsia" w:eastAsiaTheme="minorEastAsia" w:hAnsiTheme="minorEastAsia" w:cs="仿宋_GB2312"/>
          <w:szCs w:val="24"/>
          <w:lang w:val="zh-CN"/>
        </w:rPr>
        <w:t>开标结束后，</w:t>
      </w:r>
      <w:r w:rsidRPr="008B2A02">
        <w:rPr>
          <w:rFonts w:asciiTheme="minorEastAsia" w:eastAsiaTheme="minorEastAsia" w:hAnsiTheme="minorEastAsia" w:cs="仿宋_GB2312" w:hint="eastAsia"/>
          <w:szCs w:val="24"/>
          <w:lang w:val="zh-CN"/>
        </w:rPr>
        <w:t>采购人（采购代理机构）依法对投标人资格进行审查</w:t>
      </w:r>
      <w:r w:rsidRPr="008B2A02">
        <w:rPr>
          <w:rFonts w:asciiTheme="minorEastAsia" w:eastAsiaTheme="minorEastAsia" w:hAnsiTheme="minorEastAsia" w:cs="仿宋_GB2312"/>
          <w:szCs w:val="24"/>
          <w:lang w:val="zh-CN"/>
        </w:rPr>
        <w:t>。</w:t>
      </w:r>
    </w:p>
    <w:p w:rsidR="00F51389" w:rsidRPr="008B2A02"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8B2A02">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51389" w:rsidRPr="00EB2492"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8B2A02">
        <w:rPr>
          <w:rFonts w:asciiTheme="minorEastAsia" w:hAnsiTheme="minorEastAsia" w:cs="仿宋_GB2312" w:hint="eastAsia"/>
          <w:sz w:val="24"/>
          <w:szCs w:val="24"/>
          <w:lang w:val="zh-CN"/>
        </w:rPr>
        <w:t>（三）资格审查中所涉及到的证书及材料，</w:t>
      </w:r>
      <w:r w:rsidRPr="00EB2492">
        <w:rPr>
          <w:rFonts w:asciiTheme="minorEastAsia" w:hAnsiTheme="minorEastAsia" w:cs="仿宋_GB2312" w:hint="eastAsia"/>
          <w:sz w:val="24"/>
          <w:szCs w:val="24"/>
          <w:lang w:val="zh-CN"/>
        </w:rPr>
        <w:t>均</w:t>
      </w:r>
      <w:r w:rsidR="00644E97" w:rsidRPr="00EB2492">
        <w:rPr>
          <w:rFonts w:asciiTheme="minorEastAsia" w:hAnsiTheme="minorEastAsia" w:cs="仿宋_GB2312" w:hint="eastAsia"/>
          <w:sz w:val="24"/>
          <w:szCs w:val="24"/>
          <w:lang w:val="zh-CN"/>
        </w:rPr>
        <w:t>须</w:t>
      </w:r>
      <w:r w:rsidRPr="00EB2492">
        <w:rPr>
          <w:rFonts w:asciiTheme="minorEastAsia" w:hAnsiTheme="minorEastAsia" w:cs="仿宋_GB2312" w:hint="eastAsia"/>
          <w:sz w:val="24"/>
          <w:szCs w:val="24"/>
          <w:lang w:val="zh-CN"/>
        </w:rPr>
        <w:t>在</w:t>
      </w:r>
      <w:r w:rsidR="00644E97" w:rsidRPr="00EB2492">
        <w:rPr>
          <w:rFonts w:asciiTheme="minorEastAsia" w:hAnsiTheme="minorEastAsia" w:cs="仿宋_GB2312" w:hint="eastAsia"/>
          <w:sz w:val="24"/>
          <w:szCs w:val="24"/>
          <w:lang w:val="zh-CN"/>
        </w:rPr>
        <w:t>电子</w:t>
      </w:r>
      <w:r w:rsidRPr="00EB2492">
        <w:rPr>
          <w:rFonts w:asciiTheme="minorEastAsia" w:hAnsiTheme="minorEastAsia" w:cs="仿宋_GB2312" w:hint="eastAsia"/>
          <w:sz w:val="24"/>
          <w:szCs w:val="24"/>
          <w:lang w:val="zh-CN"/>
        </w:rPr>
        <w:t>投标文件中提供原件</w:t>
      </w:r>
      <w:r w:rsidR="00644E97" w:rsidRPr="00EB2492">
        <w:rPr>
          <w:rFonts w:asciiTheme="minorEastAsia" w:hAnsiTheme="minorEastAsia" w:cs="仿宋_GB2312" w:hint="eastAsia"/>
          <w:sz w:val="24"/>
          <w:szCs w:val="24"/>
          <w:lang w:val="zh-CN"/>
        </w:rPr>
        <w:t>扫描</w:t>
      </w:r>
      <w:r w:rsidRPr="00EB2492">
        <w:rPr>
          <w:rFonts w:asciiTheme="minorEastAsia" w:hAnsiTheme="minorEastAsia" w:cs="仿宋_GB2312" w:hint="eastAsia"/>
          <w:sz w:val="24"/>
          <w:szCs w:val="24"/>
          <w:lang w:val="zh-CN"/>
        </w:rPr>
        <w:t>件</w:t>
      </w:r>
      <w:r w:rsidR="00644E97" w:rsidRPr="00EB2492">
        <w:rPr>
          <w:rFonts w:asciiTheme="minorEastAsia" w:hAnsiTheme="minorEastAsia" w:cs="仿宋_GB2312" w:hint="eastAsia"/>
          <w:sz w:val="24"/>
          <w:szCs w:val="24"/>
          <w:lang w:val="zh-CN"/>
        </w:rPr>
        <w:t>（或图片）</w:t>
      </w:r>
      <w:r w:rsidRPr="00EB2492">
        <w:rPr>
          <w:rFonts w:asciiTheme="minorEastAsia" w:hAnsiTheme="minorEastAsia" w:cs="仿宋_GB2312" w:hint="eastAsia"/>
          <w:sz w:val="24"/>
          <w:szCs w:val="24"/>
          <w:lang w:val="zh-CN"/>
        </w:rPr>
        <w:t>。</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51389" w:rsidRPr="00255836" w:rsidTr="00E16A95">
        <w:trPr>
          <w:trHeight w:val="567"/>
        </w:trPr>
        <w:tc>
          <w:tcPr>
            <w:tcW w:w="9079" w:type="dxa"/>
            <w:vAlign w:val="center"/>
          </w:tcPr>
          <w:p w:rsidR="00F51389" w:rsidRPr="004B3B4A" w:rsidRDefault="00F51389" w:rsidP="00FD62FF">
            <w:pPr>
              <w:spacing w:line="360" w:lineRule="auto"/>
              <w:jc w:val="center"/>
              <w:rPr>
                <w:rFonts w:asciiTheme="minorEastAsia" w:hAnsiTheme="minorEastAsia"/>
                <w:b/>
                <w:sz w:val="24"/>
                <w:szCs w:val="24"/>
              </w:rPr>
            </w:pPr>
            <w:r w:rsidRPr="004B3B4A">
              <w:rPr>
                <w:rFonts w:asciiTheme="minorEastAsia" w:hAnsiTheme="minorEastAsia" w:hint="eastAsia"/>
                <w:b/>
                <w:sz w:val="24"/>
                <w:szCs w:val="24"/>
              </w:rPr>
              <w:t>资格审查</w:t>
            </w:r>
            <w:r w:rsidRPr="004B3B4A">
              <w:rPr>
                <w:rFonts w:asciiTheme="minorEastAsia" w:hAnsiTheme="minorEastAsia"/>
                <w:b/>
                <w:sz w:val="24"/>
                <w:szCs w:val="24"/>
              </w:rPr>
              <w:t>因素</w:t>
            </w:r>
          </w:p>
        </w:tc>
      </w:tr>
      <w:tr w:rsidR="00F51389" w:rsidRPr="00255836" w:rsidTr="00E16A95">
        <w:trPr>
          <w:trHeight w:val="567"/>
        </w:trPr>
        <w:tc>
          <w:tcPr>
            <w:tcW w:w="9079" w:type="dxa"/>
            <w:vAlign w:val="center"/>
          </w:tcPr>
          <w:p w:rsidR="00F51389" w:rsidRPr="004B3B4A" w:rsidRDefault="00F51389" w:rsidP="00FD62FF">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F51389" w:rsidRPr="00255836" w:rsidTr="00FD62FF">
        <w:tc>
          <w:tcPr>
            <w:tcW w:w="9079" w:type="dxa"/>
            <w:vAlign w:val="center"/>
          </w:tcPr>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2</w:t>
            </w:r>
            <w:r w:rsidRPr="004B3B4A">
              <w:rPr>
                <w:rFonts w:asciiTheme="minorEastAsia" w:hAnsiTheme="minorEastAsia" w:hint="eastAsia"/>
                <w:b/>
                <w:bCs/>
                <w:sz w:val="24"/>
                <w:szCs w:val="24"/>
              </w:rPr>
              <w:t>、法人或者其他组织的营业执照等证明文件，自然人的身份证明</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（1）</w:t>
            </w:r>
            <w:r w:rsidRPr="004B3B4A">
              <w:rPr>
                <w:rFonts w:asciiTheme="minorEastAsia" w:hAnsiTheme="minorEastAsia" w:hint="eastAsia"/>
                <w:bCs/>
                <w:sz w:val="24"/>
                <w:szCs w:val="24"/>
              </w:rPr>
              <w:t>企业法人营业执照或营业执照。（企业投标提供）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（2）</w:t>
            </w:r>
            <w:r w:rsidRPr="004B3B4A">
              <w:rPr>
                <w:rFonts w:asciiTheme="minorEastAsia" w:hAnsiTheme="minorEastAsia" w:hint="eastAsia"/>
                <w:bCs/>
                <w:sz w:val="24"/>
                <w:szCs w:val="24"/>
              </w:rPr>
              <w:t>事业单位法人证书。（事业单位投标提供）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（3）</w:t>
            </w:r>
            <w:r w:rsidRPr="004B3B4A">
              <w:rPr>
                <w:rFonts w:asciiTheme="minorEastAsia" w:hAnsiTheme="minorEastAsia" w:hint="eastAsia"/>
                <w:bCs/>
                <w:sz w:val="24"/>
                <w:szCs w:val="24"/>
              </w:rPr>
              <w:t>执业许可证。（非专业服务机构投标提供）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（4）</w:t>
            </w:r>
            <w:r w:rsidRPr="004B3B4A">
              <w:rPr>
                <w:rFonts w:asciiTheme="minorEastAsia" w:hAnsiTheme="minorEastAsia" w:hint="eastAsia"/>
                <w:bCs/>
                <w:sz w:val="24"/>
                <w:szCs w:val="24"/>
              </w:rPr>
              <w:t>个体工商户营业执照。（个体工商户投标提供）</w:t>
            </w:r>
          </w:p>
          <w:p w:rsidR="00F51389" w:rsidRPr="004B3B4A" w:rsidRDefault="00F51389" w:rsidP="004F3FD7">
            <w:pPr>
              <w:spacing w:line="360" w:lineRule="auto"/>
              <w:rPr>
                <w:rFonts w:asciiTheme="minorEastAsia" w:hAnsiTheme="minorEastAsia"/>
                <w:b/>
                <w:sz w:val="24"/>
                <w:szCs w:val="24"/>
              </w:rPr>
            </w:pPr>
            <w:r>
              <w:rPr>
                <w:rFonts w:asciiTheme="minorEastAsia" w:hAnsiTheme="minorEastAsia" w:hint="eastAsia"/>
                <w:bCs/>
                <w:sz w:val="24"/>
                <w:szCs w:val="24"/>
              </w:rPr>
              <w:t>（5）</w:t>
            </w:r>
            <w:r w:rsidRPr="004B3B4A">
              <w:rPr>
                <w:rFonts w:asciiTheme="minorEastAsia" w:hAnsiTheme="minorEastAsia" w:hint="eastAsia"/>
                <w:bCs/>
                <w:sz w:val="24"/>
                <w:szCs w:val="24"/>
              </w:rPr>
              <w:t>自然人身份证明。（自然人投标提供）</w:t>
            </w:r>
          </w:p>
        </w:tc>
      </w:tr>
      <w:tr w:rsidR="00F51389" w:rsidRPr="00255836" w:rsidTr="00FD62FF">
        <w:tc>
          <w:tcPr>
            <w:tcW w:w="9079" w:type="dxa"/>
            <w:vAlign w:val="center"/>
          </w:tcPr>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3</w:t>
            </w:r>
            <w:r w:rsidRPr="004B3B4A">
              <w:rPr>
                <w:rFonts w:asciiTheme="minorEastAsia" w:hAnsiTheme="minorEastAsia" w:hint="eastAsia"/>
                <w:b/>
                <w:bCs/>
                <w:sz w:val="24"/>
                <w:szCs w:val="24"/>
              </w:rPr>
              <w:t>、财务状况报告相关材料</w:t>
            </w:r>
          </w:p>
          <w:p w:rsidR="00F51389" w:rsidRPr="00C8119E" w:rsidRDefault="00F51389" w:rsidP="00FD62FF">
            <w:pPr>
              <w:spacing w:line="360" w:lineRule="auto"/>
              <w:rPr>
                <w:rFonts w:asciiTheme="minorEastAsia" w:hAnsiTheme="minorEastAsia"/>
                <w:bCs/>
                <w:sz w:val="24"/>
                <w:szCs w:val="24"/>
              </w:rPr>
            </w:pPr>
            <w:r w:rsidRPr="00C8119E">
              <w:rPr>
                <w:rFonts w:asciiTheme="minorEastAsia" w:hAnsiTheme="minorEastAsia" w:hint="eastAsia"/>
                <w:bCs/>
                <w:sz w:val="24"/>
                <w:szCs w:val="24"/>
              </w:rPr>
              <w:t>（1）</w:t>
            </w:r>
            <w:r w:rsidR="00105EED" w:rsidRPr="00C8119E">
              <w:rPr>
                <w:rFonts w:asciiTheme="minorEastAsia" w:hAnsiTheme="minorEastAsia" w:hint="eastAsia"/>
                <w:bCs/>
                <w:sz w:val="24"/>
                <w:szCs w:val="24"/>
              </w:rPr>
              <w:t>上一</w:t>
            </w:r>
            <w:r w:rsidRPr="00C8119E">
              <w:rPr>
                <w:rFonts w:asciiTheme="minorEastAsia" w:hAnsiTheme="minorEastAsia" w:hint="eastAsia"/>
                <w:bCs/>
                <w:sz w:val="24"/>
                <w:szCs w:val="24"/>
              </w:rPr>
              <w:t>年度</w:t>
            </w:r>
            <w:r w:rsidR="00105EED" w:rsidRPr="00C8119E">
              <w:rPr>
                <w:rFonts w:asciiTheme="minorEastAsia" w:hAnsiTheme="minorEastAsia" w:hint="eastAsia"/>
                <w:bCs/>
                <w:sz w:val="24"/>
                <w:szCs w:val="24"/>
              </w:rPr>
              <w:t>的财务报告</w:t>
            </w:r>
            <w:r w:rsidRPr="00C8119E">
              <w:rPr>
                <w:rFonts w:asciiTheme="minorEastAsia" w:hAnsiTheme="minorEastAsia" w:hint="eastAsia"/>
                <w:bCs/>
                <w:sz w:val="24"/>
                <w:szCs w:val="24"/>
              </w:rPr>
              <w:t>；或基本开户银行出具的资信证明；或财政部门认可的政府采购专业担保机构的证明文件和担保机构出具的投标担保函。（法人投标提供。法人包括企业法人、机关法人、事业单位法人和社会团体法人。）</w:t>
            </w:r>
          </w:p>
          <w:p w:rsidR="00F51389" w:rsidRPr="004B3B4A" w:rsidRDefault="00F51389" w:rsidP="001E1B0A">
            <w:pPr>
              <w:spacing w:line="360" w:lineRule="auto"/>
              <w:rPr>
                <w:rFonts w:asciiTheme="minorEastAsia" w:hAnsiTheme="minorEastAsia"/>
                <w:b/>
                <w:sz w:val="24"/>
                <w:szCs w:val="24"/>
              </w:rPr>
            </w:pPr>
            <w:r>
              <w:rPr>
                <w:rFonts w:asciiTheme="minorEastAsia" w:hAnsiTheme="minorEastAsia" w:hint="eastAsia"/>
                <w:bCs/>
                <w:sz w:val="24"/>
                <w:szCs w:val="24"/>
              </w:rPr>
              <w:t>（2）</w:t>
            </w:r>
            <w:r w:rsidRPr="004B3B4A">
              <w:rPr>
                <w:rFonts w:asciiTheme="minorEastAsia" w:hAnsiTheme="minorEastAsia" w:hint="eastAsia"/>
                <w:bCs/>
                <w:sz w:val="24"/>
                <w:szCs w:val="24"/>
              </w:rPr>
              <w:t>银行出具的资信证明；</w:t>
            </w:r>
            <w:r w:rsidRPr="002231F8">
              <w:rPr>
                <w:rFonts w:asciiTheme="minorEastAsia" w:hAnsiTheme="minorEastAsia" w:hint="eastAsia"/>
                <w:bCs/>
                <w:color w:val="FF0000"/>
                <w:sz w:val="24"/>
                <w:szCs w:val="24"/>
              </w:rPr>
              <w:t>或</w:t>
            </w:r>
            <w:r w:rsidRPr="004B3B4A">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4</w:t>
            </w:r>
            <w:r w:rsidRPr="007C4532">
              <w:rPr>
                <w:rFonts w:asciiTheme="minorEastAsia" w:hAnsiTheme="minorEastAsia" w:hint="eastAsia"/>
                <w:b/>
                <w:bCs/>
                <w:sz w:val="24"/>
                <w:szCs w:val="24"/>
              </w:rPr>
              <w:t>、依法缴纳税收相关材料</w:t>
            </w:r>
          </w:p>
          <w:p w:rsidR="00F51389" w:rsidRPr="007C4532" w:rsidRDefault="00F51389" w:rsidP="00B91885">
            <w:pPr>
              <w:spacing w:line="360" w:lineRule="auto"/>
              <w:rPr>
                <w:rFonts w:asciiTheme="minorEastAsia" w:hAnsiTheme="minorEastAsia"/>
                <w:b/>
                <w:sz w:val="24"/>
                <w:szCs w:val="24"/>
              </w:rPr>
            </w:pPr>
            <w:r w:rsidRPr="007C4532">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5</w:t>
            </w:r>
            <w:r w:rsidRPr="007C4532">
              <w:rPr>
                <w:rFonts w:asciiTheme="minorEastAsia" w:hAnsiTheme="minorEastAsia" w:hint="eastAsia"/>
                <w:b/>
                <w:bCs/>
                <w:sz w:val="24"/>
                <w:szCs w:val="24"/>
              </w:rPr>
              <w:t>、依法缴纳社会保障资金的证明材料</w:t>
            </w:r>
          </w:p>
          <w:p w:rsidR="00F51389" w:rsidRPr="007C4532" w:rsidRDefault="00F51389" w:rsidP="001C309B">
            <w:pPr>
              <w:spacing w:line="360" w:lineRule="auto"/>
              <w:rPr>
                <w:rFonts w:asciiTheme="minorEastAsia" w:hAnsiTheme="minorEastAsia"/>
                <w:bCs/>
                <w:sz w:val="24"/>
                <w:szCs w:val="24"/>
              </w:rPr>
            </w:pPr>
            <w:r w:rsidRPr="007C4532">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w:t>
            </w:r>
            <w:r w:rsidRPr="007C4532">
              <w:rPr>
                <w:rFonts w:asciiTheme="minorEastAsia" w:hAnsiTheme="minorEastAsia" w:hint="eastAsia"/>
                <w:b/>
                <w:bCs/>
                <w:sz w:val="24"/>
                <w:szCs w:val="24"/>
              </w:rPr>
              <w:t>、履行合同所必须的设备和专业技术能力的证明材料</w:t>
            </w:r>
          </w:p>
          <w:p w:rsidR="00F51389" w:rsidRPr="00C8119E" w:rsidRDefault="00F51389" w:rsidP="001C309B">
            <w:pPr>
              <w:spacing w:line="360" w:lineRule="auto"/>
              <w:rPr>
                <w:rFonts w:asciiTheme="minorEastAsia" w:hAnsiTheme="minorEastAsia"/>
                <w:b/>
                <w:sz w:val="24"/>
                <w:szCs w:val="24"/>
              </w:rPr>
            </w:pPr>
            <w:r w:rsidRPr="00C8119E">
              <w:rPr>
                <w:rFonts w:asciiTheme="minorEastAsia" w:hAnsiTheme="minorEastAsia" w:hint="eastAsia"/>
                <w:bCs/>
                <w:sz w:val="24"/>
                <w:szCs w:val="24"/>
              </w:rPr>
              <w:t>相关设备的购置发票、专业技术人员职称证书、用工合同等或者投标人相关承诺函或声明。</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t>7</w:t>
            </w:r>
            <w:r w:rsidRPr="007C4532">
              <w:rPr>
                <w:rFonts w:asciiTheme="minorEastAsia" w:hAnsiTheme="minorEastAsia" w:hint="eastAsia"/>
                <w:b/>
                <w:bCs/>
                <w:sz w:val="24"/>
                <w:szCs w:val="24"/>
              </w:rPr>
              <w:t>、参加政府采购活动前3年内在经营活动中没有重大违法记录的声明</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t>8</w:t>
            </w:r>
            <w:r w:rsidRPr="007C4532">
              <w:rPr>
                <w:rFonts w:asciiTheme="minorEastAsia" w:hAnsiTheme="minorEastAsia" w:hint="eastAsia"/>
                <w:b/>
                <w:bCs/>
                <w:sz w:val="24"/>
                <w:szCs w:val="24"/>
              </w:rPr>
              <w:t>、</w:t>
            </w:r>
            <w:r w:rsidRPr="00841E7C">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sidRPr="00841E7C">
              <w:rPr>
                <w:rFonts w:asciiTheme="minorEastAsia" w:hAnsiTheme="minorEastAsia" w:cs="仿宋_GB2312" w:hint="eastAsia"/>
                <w:b/>
                <w:color w:val="000000"/>
                <w:shd w:val="clear" w:color="auto" w:fill="FFFFFF"/>
              </w:rPr>
              <w:t>“</w:t>
            </w:r>
            <w:r w:rsidRPr="00841E7C">
              <w:rPr>
                <w:rFonts w:asciiTheme="minorEastAsia" w:hAnsiTheme="minorEastAsia" w:cs="仿宋_GB2312"/>
                <w:b/>
                <w:color w:val="000000"/>
                <w:sz w:val="24"/>
                <w:szCs w:val="24"/>
                <w:shd w:val="clear" w:color="auto" w:fill="FFFFFF"/>
              </w:rPr>
              <w:t>中国政府采购网</w:t>
            </w:r>
            <w:r w:rsidRPr="00841E7C">
              <w:rPr>
                <w:rFonts w:asciiTheme="minorEastAsia" w:hAnsiTheme="minorEastAsia" w:cs="仿宋_GB2312" w:hint="eastAsia"/>
                <w:b/>
                <w:color w:val="000000"/>
                <w:shd w:val="clear" w:color="auto" w:fill="FFFFFF"/>
              </w:rPr>
              <w:t>”</w:t>
            </w:r>
            <w:r w:rsidRPr="00841E7C">
              <w:rPr>
                <w:rFonts w:asciiTheme="minorEastAsia" w:hAnsiTheme="minorEastAsia" w:cs="仿宋_GB2312"/>
                <w:b/>
                <w:color w:val="000000"/>
                <w:shd w:val="clear" w:color="auto" w:fill="FFFFFF"/>
              </w:rPr>
              <w:t xml:space="preserve"> </w:t>
            </w:r>
            <w:r w:rsidRPr="00841E7C">
              <w:rPr>
                <w:rFonts w:asciiTheme="minorEastAsia" w:hAnsiTheme="minorEastAsia" w:cs="仿宋_GB2312"/>
                <w:b/>
                <w:color w:val="000000"/>
                <w:sz w:val="24"/>
                <w:szCs w:val="24"/>
                <w:shd w:val="clear" w:color="auto" w:fill="FFFFFF"/>
              </w:rPr>
              <w:t>(www.ccgp.gov.cn)政府采购严重违法失信行为记录名单的投标人</w:t>
            </w:r>
            <w:r w:rsidRPr="007C4532">
              <w:rPr>
                <w:rFonts w:asciiTheme="minorEastAsia" w:hAnsiTheme="minorEastAsia" w:hint="eastAsia"/>
                <w:b/>
                <w:bCs/>
                <w:sz w:val="24"/>
                <w:szCs w:val="24"/>
              </w:rPr>
              <w:t>。</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F33DA7">
              <w:rPr>
                <w:rFonts w:asciiTheme="minorEastAsia" w:hAnsiTheme="minorEastAsia"/>
                <w:bCs/>
                <w:sz w:val="24"/>
                <w:szCs w:val="24"/>
              </w:rPr>
              <w:t>政府采购严重违法失信名单</w:t>
            </w:r>
            <w:r w:rsidRPr="00F33DA7">
              <w:rPr>
                <w:rFonts w:asciiTheme="minorEastAsia" w:hAnsiTheme="minorEastAsia" w:hint="eastAsia"/>
                <w:bCs/>
                <w:sz w:val="24"/>
                <w:szCs w:val="24"/>
              </w:rPr>
              <w:t>、</w:t>
            </w:r>
            <w:r w:rsidRPr="007C4532">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（1）查询渠道：“信用中国”网站（www.creditchina.gov.cn）和</w:t>
            </w:r>
            <w:r>
              <w:rPr>
                <w:rFonts w:asciiTheme="minorEastAsia" w:hAnsiTheme="minorEastAsia" w:hint="eastAsia"/>
                <w:bCs/>
                <w:sz w:val="24"/>
                <w:szCs w:val="24"/>
              </w:rPr>
              <w:t>“</w:t>
            </w:r>
            <w:r w:rsidRPr="007C4532">
              <w:rPr>
                <w:rFonts w:asciiTheme="minorEastAsia" w:hAnsiTheme="minorEastAsia" w:hint="eastAsia"/>
                <w:bCs/>
                <w:sz w:val="24"/>
                <w:szCs w:val="24"/>
              </w:rPr>
              <w:t>中国政府采购网</w:t>
            </w:r>
            <w:r>
              <w:rPr>
                <w:rFonts w:asciiTheme="minorEastAsia" w:hAnsiTheme="minorEastAsia" w:hint="eastAsia"/>
                <w:bCs/>
                <w:sz w:val="24"/>
                <w:szCs w:val="24"/>
              </w:rPr>
              <w:t>”</w:t>
            </w:r>
            <w:r w:rsidRPr="007C4532">
              <w:rPr>
                <w:rFonts w:asciiTheme="minorEastAsia" w:hAnsiTheme="minorEastAsia" w:hint="eastAsia"/>
                <w:bCs/>
                <w:sz w:val="24"/>
                <w:szCs w:val="24"/>
              </w:rPr>
              <w:t>（www.ccgp.gov.cn）；</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（2）截止时间：同投标截止时间；</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9</w:t>
            </w:r>
            <w:r w:rsidRPr="003071C4">
              <w:rPr>
                <w:rFonts w:asciiTheme="minorEastAsia" w:hAnsiTheme="minorEastAsia" w:hint="eastAsia"/>
                <w:b/>
                <w:bCs/>
                <w:sz w:val="24"/>
                <w:szCs w:val="24"/>
              </w:rPr>
              <w:t>、</w:t>
            </w:r>
            <w:r w:rsidRPr="003071C4">
              <w:rPr>
                <w:rFonts w:asciiTheme="minorEastAsia" w:hAnsiTheme="minorEastAsia" w:cs="仿宋_GB2312" w:hint="eastAsia"/>
                <w:b/>
                <w:sz w:val="24"/>
                <w:szCs w:val="24"/>
                <w:lang w:val="zh-CN"/>
              </w:rPr>
              <w:t>报价</w:t>
            </w:r>
          </w:p>
          <w:p w:rsidR="00F51389" w:rsidRPr="003071C4" w:rsidRDefault="00F51389" w:rsidP="00FD62FF">
            <w:pPr>
              <w:spacing w:line="360" w:lineRule="auto"/>
              <w:rPr>
                <w:rFonts w:asciiTheme="minorEastAsia" w:hAnsiTheme="minorEastAsia"/>
                <w:b/>
                <w:bCs/>
                <w:sz w:val="24"/>
                <w:szCs w:val="24"/>
              </w:rPr>
            </w:pPr>
            <w:r w:rsidRPr="00344300">
              <w:rPr>
                <w:rFonts w:asciiTheme="minorEastAsia" w:hAnsiTheme="minorEastAsia" w:cs="仿宋_GB2312" w:hint="eastAsia"/>
                <w:sz w:val="24"/>
                <w:szCs w:val="24"/>
                <w:lang w:val="zh-CN"/>
              </w:rPr>
              <w:t>是否超出招标文件中规定的预算金额，超出预算金额的投标无效。如</w:t>
            </w:r>
            <w:r>
              <w:rPr>
                <w:rFonts w:asciiTheme="minorEastAsia" w:hAnsiTheme="minorEastAsia" w:cs="仿宋_GB2312" w:hint="eastAsia"/>
                <w:sz w:val="24"/>
                <w:szCs w:val="24"/>
                <w:lang w:val="zh-CN"/>
              </w:rPr>
              <w:t>投标人须知前附表</w:t>
            </w:r>
            <w:r w:rsidRPr="00344300">
              <w:rPr>
                <w:rFonts w:asciiTheme="minorEastAsia" w:hAnsiTheme="minorEastAsia" w:cs="仿宋_GB2312" w:hint="eastAsia"/>
                <w:sz w:val="24"/>
                <w:szCs w:val="24"/>
                <w:lang w:val="zh-CN"/>
              </w:rPr>
              <w:t>规定最高限价，则</w:t>
            </w:r>
            <w:r w:rsidRPr="001F254C">
              <w:rPr>
                <w:rFonts w:asciiTheme="minorEastAsia" w:hAnsiTheme="minorEastAsia" w:cs="宋体" w:hint="eastAsia"/>
                <w:bCs/>
                <w:sz w:val="24"/>
                <w:szCs w:val="24"/>
                <w:lang w:val="zh-CN"/>
              </w:rPr>
              <w:t>超出</w:t>
            </w:r>
            <w:r>
              <w:rPr>
                <w:rFonts w:asciiTheme="minorEastAsia" w:hAnsiTheme="minorEastAsia" w:cs="宋体" w:hint="eastAsia"/>
                <w:bCs/>
                <w:sz w:val="24"/>
                <w:szCs w:val="24"/>
                <w:lang w:val="zh-CN"/>
              </w:rPr>
              <w:t>预算金额和</w:t>
            </w:r>
            <w:r w:rsidRPr="001F254C">
              <w:rPr>
                <w:rFonts w:asciiTheme="minorEastAsia" w:hAnsiTheme="minorEastAsia" w:cs="宋体" w:hint="eastAsia"/>
                <w:bCs/>
                <w:sz w:val="24"/>
                <w:szCs w:val="24"/>
                <w:lang w:val="zh-CN"/>
              </w:rPr>
              <w:t>最高限价的投标无效</w:t>
            </w:r>
            <w:r>
              <w:rPr>
                <w:rFonts w:asciiTheme="minorEastAsia" w:hAnsiTheme="minorEastAsia" w:cs="宋体" w:hint="eastAsia"/>
                <w:bCs/>
                <w:sz w:val="24"/>
                <w:szCs w:val="24"/>
                <w:lang w:val="zh-CN"/>
              </w:rPr>
              <w:t>。</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10</w:t>
            </w:r>
            <w:r w:rsidRPr="007C4532">
              <w:rPr>
                <w:rFonts w:asciiTheme="minorEastAsia" w:hAnsiTheme="minorEastAsia" w:hint="eastAsia"/>
                <w:b/>
                <w:bCs/>
                <w:sz w:val="24"/>
                <w:szCs w:val="24"/>
              </w:rPr>
              <w:t>、联合体</w:t>
            </w:r>
            <w:r>
              <w:rPr>
                <w:rFonts w:asciiTheme="minorEastAsia" w:hAnsiTheme="minorEastAsia" w:hint="eastAsia"/>
                <w:b/>
                <w:bCs/>
                <w:sz w:val="24"/>
                <w:szCs w:val="24"/>
              </w:rPr>
              <w:t>协议</w:t>
            </w:r>
          </w:p>
          <w:p w:rsidR="00F51389" w:rsidRDefault="00F51389" w:rsidP="00FD62FF">
            <w:pPr>
              <w:spacing w:line="360" w:lineRule="auto"/>
              <w:rPr>
                <w:rFonts w:asciiTheme="minorEastAsia" w:hAnsiTheme="minorEastAsia"/>
                <w:b/>
                <w:bCs/>
                <w:sz w:val="24"/>
                <w:szCs w:val="24"/>
              </w:rPr>
            </w:pPr>
            <w:r w:rsidRPr="002E3EA1">
              <w:rPr>
                <w:rFonts w:asciiTheme="minorEastAsia" w:hAnsiTheme="minorEastAsia" w:hint="eastAsia"/>
                <w:bCs/>
                <w:sz w:val="24"/>
                <w:szCs w:val="24"/>
              </w:rPr>
              <w:t>招标文件接受联合体投标且投标人为联合体的，投标人应提供本协议；否则无须提供。</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b/>
                <w:sz w:val="24"/>
                <w:szCs w:val="24"/>
              </w:rPr>
            </w:pPr>
            <w:r>
              <w:rPr>
                <w:rFonts w:asciiTheme="minorEastAsia" w:hAnsiTheme="minorEastAsia" w:hint="eastAsia"/>
                <w:b/>
                <w:sz w:val="24"/>
                <w:szCs w:val="24"/>
              </w:rPr>
              <w:t>11</w:t>
            </w:r>
            <w:r w:rsidRPr="007C4532">
              <w:rPr>
                <w:rFonts w:asciiTheme="minorEastAsia" w:hAnsiTheme="minorEastAsia" w:hint="eastAsia"/>
                <w:b/>
                <w:sz w:val="24"/>
                <w:szCs w:val="24"/>
              </w:rPr>
              <w:t>、投标保证金</w:t>
            </w:r>
          </w:p>
          <w:p w:rsidR="00F51389" w:rsidRPr="006C7F0B" w:rsidRDefault="00F51389" w:rsidP="00FD62FF">
            <w:pPr>
              <w:spacing w:line="360" w:lineRule="auto"/>
              <w:rPr>
                <w:rFonts w:asciiTheme="minorEastAsia" w:hAnsiTheme="minorEastAsia"/>
                <w:sz w:val="24"/>
                <w:szCs w:val="24"/>
              </w:rPr>
            </w:pPr>
            <w:r w:rsidRPr="006C7F0B">
              <w:rPr>
                <w:rFonts w:asciiTheme="minorEastAsia" w:hAnsiTheme="minorEastAsia" w:hint="eastAsia"/>
                <w:sz w:val="24"/>
                <w:szCs w:val="24"/>
              </w:rPr>
              <w:t>是否按投标人须知前附表规定</w:t>
            </w:r>
            <w:r>
              <w:rPr>
                <w:rFonts w:asciiTheme="minorEastAsia" w:hAnsiTheme="minorEastAsia" w:hint="eastAsia"/>
                <w:sz w:val="24"/>
                <w:szCs w:val="24"/>
              </w:rPr>
              <w:t>成功</w:t>
            </w:r>
            <w:r w:rsidRPr="006C7F0B">
              <w:rPr>
                <w:rFonts w:asciiTheme="minorEastAsia" w:hAnsiTheme="minorEastAsia" w:hint="eastAsia"/>
                <w:sz w:val="24"/>
                <w:szCs w:val="24"/>
              </w:rPr>
              <w:t>交纳</w:t>
            </w:r>
            <w:r>
              <w:rPr>
                <w:rFonts w:asciiTheme="minorEastAsia" w:hAnsiTheme="minorEastAsia" w:hint="eastAsia"/>
                <w:sz w:val="24"/>
                <w:szCs w:val="24"/>
              </w:rPr>
              <w:t>。</w:t>
            </w:r>
          </w:p>
        </w:tc>
      </w:tr>
      <w:tr w:rsidR="00F51389" w:rsidRPr="00255836" w:rsidTr="005E1286">
        <w:trPr>
          <w:trHeight w:val="567"/>
        </w:trPr>
        <w:tc>
          <w:tcPr>
            <w:tcW w:w="9079" w:type="dxa"/>
            <w:vAlign w:val="center"/>
          </w:tcPr>
          <w:p w:rsidR="00F51389" w:rsidRPr="007C4532" w:rsidRDefault="00F51389" w:rsidP="005E0D81">
            <w:pPr>
              <w:spacing w:line="360" w:lineRule="auto"/>
              <w:contextualSpacing/>
              <w:rPr>
                <w:rFonts w:asciiTheme="minorEastAsia" w:hAnsiTheme="minorEastAsia"/>
                <w:b/>
                <w:sz w:val="24"/>
                <w:szCs w:val="24"/>
              </w:rPr>
            </w:pPr>
            <w:r>
              <w:rPr>
                <w:rFonts w:asciiTheme="minorEastAsia" w:hAnsiTheme="minorEastAsia" w:hint="eastAsia"/>
                <w:b/>
                <w:sz w:val="24"/>
                <w:szCs w:val="24"/>
              </w:rPr>
              <w:t>12</w:t>
            </w:r>
            <w:r w:rsidRPr="007C4532">
              <w:rPr>
                <w:rFonts w:asciiTheme="minorEastAsia" w:hAnsiTheme="minorEastAsia" w:hint="eastAsia"/>
                <w:b/>
                <w:sz w:val="24"/>
                <w:szCs w:val="24"/>
              </w:rPr>
              <w:t>、法定代表人身份证明或提供法定代表人授权委托书及被授权人身份证</w:t>
            </w:r>
            <w:r w:rsidR="005E0D81">
              <w:rPr>
                <w:rFonts w:asciiTheme="minorEastAsia" w:hAnsiTheme="minorEastAsia" w:hint="eastAsia"/>
                <w:b/>
                <w:sz w:val="24"/>
                <w:szCs w:val="24"/>
              </w:rPr>
              <w:t>明</w:t>
            </w:r>
            <w:r w:rsidRPr="007C4532">
              <w:rPr>
                <w:rFonts w:asciiTheme="minorEastAsia" w:hAnsiTheme="minorEastAsia" w:hint="eastAsia"/>
                <w:b/>
                <w:sz w:val="24"/>
                <w:szCs w:val="24"/>
              </w:rPr>
              <w:t>。</w:t>
            </w:r>
          </w:p>
        </w:tc>
      </w:tr>
    </w:tbl>
    <w:p w:rsidR="00F51389"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p>
    <w:p w:rsidR="00F51389"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B800A9">
        <w:rPr>
          <w:rFonts w:asciiTheme="minorEastAsia" w:eastAsiaTheme="minorEastAsia" w:hAnsiTheme="minorEastAsia" w:cs="仿宋_GB2312" w:hint="eastAsia"/>
          <w:b/>
          <w:sz w:val="32"/>
          <w:szCs w:val="32"/>
          <w:lang w:val="zh-CN"/>
        </w:rPr>
        <w:t>二、评标</w:t>
      </w:r>
    </w:p>
    <w:p w:rsidR="003D6913" w:rsidRDefault="003D6913" w:rsidP="00F51389">
      <w:pPr>
        <w:pStyle w:val="a3"/>
        <w:spacing w:line="360" w:lineRule="auto"/>
        <w:ind w:firstLineChars="200" w:firstLine="482"/>
        <w:contextualSpacing/>
        <w:rPr>
          <w:rFonts w:asciiTheme="minorEastAsia" w:eastAsiaTheme="minorEastAsia" w:hAnsiTheme="minorEastAsia" w:cs="仿宋_GB2312"/>
          <w:b/>
          <w:szCs w:val="24"/>
          <w:lang w:val="zh-CN"/>
        </w:rPr>
      </w:pPr>
    </w:p>
    <w:p w:rsidR="00F51389" w:rsidRPr="00495770"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w:t>
      </w:r>
      <w:r w:rsidRPr="00495770">
        <w:rPr>
          <w:rFonts w:asciiTheme="minorEastAsia" w:eastAsiaTheme="minorEastAsia" w:hAnsiTheme="minorEastAsia" w:cs="仿宋_GB2312" w:hint="eastAsia"/>
          <w:b/>
          <w:szCs w:val="24"/>
          <w:lang w:val="zh-CN"/>
        </w:rPr>
        <w:t>方法</w:t>
      </w:r>
    </w:p>
    <w:p w:rsidR="00F51389" w:rsidRPr="00495770"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495770">
        <w:rPr>
          <w:rFonts w:asciiTheme="minorEastAsia" w:eastAsiaTheme="minorEastAsia" w:hAnsiTheme="minorEastAsia" w:cs="仿宋_GB2312" w:hint="eastAsia"/>
          <w:szCs w:val="24"/>
          <w:lang w:val="zh-CN"/>
        </w:rPr>
        <w:t>本项目采用综合评分法。</w:t>
      </w:r>
    </w:p>
    <w:p w:rsidR="00F51389" w:rsidRPr="00856F2C"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856F2C">
        <w:rPr>
          <w:rFonts w:asciiTheme="minorEastAsia" w:eastAsiaTheme="minorEastAsia" w:hAnsiTheme="minorEastAsia" w:cs="仿宋_GB2312" w:hint="eastAsia"/>
          <w:b/>
          <w:szCs w:val="24"/>
          <w:lang w:val="zh-CN"/>
        </w:rPr>
        <w:t>（二）</w:t>
      </w:r>
      <w:r w:rsidRPr="00856F2C">
        <w:rPr>
          <w:rFonts w:asciiTheme="minorEastAsia" w:eastAsiaTheme="minorEastAsia" w:hAnsiTheme="minorEastAsia" w:cs="仿宋_GB2312"/>
          <w:b/>
          <w:szCs w:val="24"/>
          <w:lang w:val="zh-CN"/>
        </w:rPr>
        <w:t>评标委员会负责具体评标事务，并独立履行下列职责</w:t>
      </w:r>
    </w:p>
    <w:p w:rsidR="00F51389" w:rsidRPr="00760926" w:rsidRDefault="00F51389" w:rsidP="00F51389">
      <w:pPr>
        <w:pStyle w:val="a3"/>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sidRPr="00CB27B5">
        <w:rPr>
          <w:rFonts w:asciiTheme="minorEastAsia" w:eastAsiaTheme="minorEastAsia" w:hAnsiTheme="minorEastAsia" w:cs="仿宋_GB2312"/>
          <w:b/>
          <w:szCs w:val="24"/>
          <w:lang w:val="zh-CN"/>
        </w:rPr>
        <w:t>审查、评价投标文件是否符合招标文件的商务、技术等实质性要求；</w:t>
      </w:r>
    </w:p>
    <w:p w:rsidR="005C10B0" w:rsidRDefault="00F51389" w:rsidP="005C10B0">
      <w:pPr>
        <w:pStyle w:val="a3"/>
        <w:spacing w:line="360" w:lineRule="auto"/>
        <w:ind w:firstLineChars="200" w:firstLine="480"/>
        <w:contextualSpacing/>
        <w:jc w:val="left"/>
        <w:rPr>
          <w:rFonts w:asciiTheme="minorEastAsia" w:eastAsiaTheme="minorEastAsia" w:hAnsiTheme="minorEastAsia" w:cs="仿宋_GB2312"/>
          <w:szCs w:val="24"/>
          <w:lang w:val="zh-CN"/>
        </w:rPr>
      </w:pPr>
      <w:r w:rsidRPr="00495770">
        <w:rPr>
          <w:rFonts w:asciiTheme="minorEastAsia" w:eastAsiaTheme="minorEastAsia" w:hAnsiTheme="minorEastAsia" w:cs="仿宋_GB2312" w:hint="eastAsia"/>
          <w:szCs w:val="24"/>
          <w:lang w:val="zh-CN"/>
        </w:rPr>
        <w:t>评标委员会对符合资格的投标人的投标文件进行符合性审查，以确定其是否满足招标文件的</w:t>
      </w:r>
      <w:r>
        <w:rPr>
          <w:rFonts w:asciiTheme="minorEastAsia" w:eastAsiaTheme="minorEastAsia" w:hAnsiTheme="minorEastAsia" w:cs="仿宋_GB2312" w:hint="eastAsia"/>
          <w:szCs w:val="24"/>
          <w:lang w:val="zh-CN"/>
        </w:rPr>
        <w:t>商务、技术等</w:t>
      </w:r>
      <w:r w:rsidRPr="00495770">
        <w:rPr>
          <w:rFonts w:asciiTheme="minorEastAsia" w:eastAsiaTheme="minorEastAsia" w:hAnsiTheme="minorEastAsia" w:cs="仿宋_GB2312" w:hint="eastAsia"/>
          <w:szCs w:val="24"/>
          <w:lang w:val="zh-CN"/>
        </w:rPr>
        <w:t>实质性要求。</w:t>
      </w:r>
    </w:p>
    <w:p w:rsidR="005C10B0" w:rsidRPr="00856E26" w:rsidRDefault="005C10B0" w:rsidP="005C10B0">
      <w:pPr>
        <w:pStyle w:val="a3"/>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w:t>
      </w:r>
      <w:r w:rsidRPr="008B2A02">
        <w:rPr>
          <w:rFonts w:asciiTheme="minorEastAsia" w:hAnsiTheme="minorEastAsia" w:cs="仿宋_GB2312" w:hint="eastAsia"/>
          <w:szCs w:val="24"/>
          <w:lang w:val="zh-CN"/>
        </w:rPr>
        <w:t>审查中所涉及到的证书及材料，</w:t>
      </w:r>
      <w:r w:rsidRPr="00856E26">
        <w:rPr>
          <w:rFonts w:asciiTheme="minorEastAsia" w:hAnsiTheme="minorEastAsia" w:cs="仿宋_GB2312" w:hint="eastAsia"/>
          <w:szCs w:val="24"/>
          <w:lang w:val="zh-CN"/>
        </w:rPr>
        <w:t>均须在电子投标文件中提供原件扫描件（或图片）。</w:t>
      </w:r>
    </w:p>
    <w:p w:rsidR="00F51389" w:rsidRPr="00943DC4"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sidRPr="00CB27B5">
        <w:rPr>
          <w:rFonts w:asciiTheme="minorEastAsia" w:eastAsiaTheme="minorEastAsia" w:hAnsiTheme="minorEastAsia" w:cs="仿宋_GB2312"/>
          <w:b/>
          <w:szCs w:val="24"/>
          <w:lang w:val="zh-CN"/>
        </w:rPr>
        <w:t>要求投标人对投标文件有关事项作出澄清或者说明；</w:t>
      </w:r>
    </w:p>
    <w:p w:rsidR="00F51389" w:rsidRPr="00943DC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943DC4">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F51389" w:rsidRPr="00943DC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943DC4">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51389" w:rsidRDefault="00F51389" w:rsidP="00F51389">
      <w:pPr>
        <w:pStyle w:val="a3"/>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sidRPr="00CB27B5">
        <w:rPr>
          <w:rFonts w:asciiTheme="minorEastAsia" w:eastAsiaTheme="minorEastAsia" w:hAnsiTheme="minorEastAsia" w:cs="仿宋_GB2312"/>
          <w:b/>
          <w:szCs w:val="24"/>
          <w:lang w:val="zh-CN"/>
        </w:rPr>
        <w:t>对投标文件进行比较和评价；</w:t>
      </w:r>
    </w:p>
    <w:p w:rsidR="00F51389" w:rsidRDefault="00F51389" w:rsidP="00F51389">
      <w:pPr>
        <w:pStyle w:val="a3"/>
        <w:spacing w:line="360" w:lineRule="auto"/>
        <w:ind w:firstLineChars="200" w:firstLine="480"/>
        <w:contextualSpacing/>
        <w:rPr>
          <w:rFonts w:asciiTheme="minorEastAsia" w:hAnsiTheme="minorEastAsia" w:cs="仿宋_GB2312"/>
          <w:szCs w:val="24"/>
          <w:lang w:val="zh-CN"/>
        </w:rPr>
      </w:pPr>
      <w:r w:rsidRPr="00DC1A5B">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w:t>
      </w:r>
      <w:r>
        <w:rPr>
          <w:rFonts w:asciiTheme="minorEastAsia" w:eastAsiaTheme="minorEastAsia" w:hAnsiTheme="minorEastAsia" w:cs="仿宋_GB2312" w:hint="eastAsia"/>
          <w:szCs w:val="24"/>
          <w:lang w:val="zh-CN"/>
        </w:rPr>
        <w:t>评标时，评标委员会各成员应当独立对每个投标人的投标文件进行评价，并汇总每个投标人的得分。</w:t>
      </w:r>
      <w:r w:rsidRPr="005B5BCB">
        <w:rPr>
          <w:rFonts w:asciiTheme="minorEastAsia" w:hAnsiTheme="minorEastAsia" w:cs="仿宋_GB2312" w:hint="eastAsia"/>
          <w:szCs w:val="24"/>
          <w:lang w:val="zh-CN"/>
        </w:rPr>
        <w:t>评标过程中，不得去掉报</w:t>
      </w:r>
      <w:r w:rsidRPr="005B5BCB">
        <w:rPr>
          <w:rFonts w:asciiTheme="minorEastAsia" w:hAnsiTheme="minorEastAsia" w:cs="仿宋_GB2312" w:hint="eastAsia"/>
          <w:szCs w:val="24"/>
          <w:lang w:val="zh-CN"/>
        </w:rPr>
        <w:lastRenderedPageBreak/>
        <w:t>价中的最高报价和最低报价。</w:t>
      </w:r>
    </w:p>
    <w:p w:rsidR="000F4BAB" w:rsidRPr="00856E26" w:rsidRDefault="000F4BAB" w:rsidP="000F4BAB">
      <w:pPr>
        <w:pStyle w:val="a3"/>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注：评分标准</w:t>
      </w:r>
      <w:r w:rsidRPr="008B2A02">
        <w:rPr>
          <w:rFonts w:asciiTheme="minorEastAsia" w:hAnsiTheme="minorEastAsia" w:cs="仿宋_GB2312" w:hint="eastAsia"/>
          <w:szCs w:val="24"/>
          <w:lang w:val="zh-CN"/>
        </w:rPr>
        <w:t>中所涉及到的证书及材料，</w:t>
      </w:r>
      <w:r w:rsidRPr="00856E26">
        <w:rPr>
          <w:rFonts w:asciiTheme="minorEastAsia" w:hAnsiTheme="minorEastAsia" w:cs="仿宋_GB2312" w:hint="eastAsia"/>
          <w:szCs w:val="24"/>
          <w:lang w:val="zh-CN"/>
        </w:rPr>
        <w:t>均须在电子投标文件中提供原件扫描件（或图片）。</w:t>
      </w:r>
    </w:p>
    <w:p w:rsidR="00F51389" w:rsidRPr="00E52640" w:rsidRDefault="00F51389" w:rsidP="000F4BAB">
      <w:pPr>
        <w:pStyle w:val="a3"/>
        <w:spacing w:line="360" w:lineRule="auto"/>
        <w:ind w:firstLineChars="150" w:firstLine="361"/>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Pr="00E52640">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hint="eastAsia"/>
          <w:b/>
          <w:szCs w:val="24"/>
          <w:lang w:val="zh-CN"/>
        </w:rPr>
        <w:t>）</w:t>
      </w:r>
      <w:r w:rsidRPr="00E52640">
        <w:rPr>
          <w:rFonts w:asciiTheme="minorEastAsia" w:eastAsiaTheme="minorEastAsia" w:hAnsiTheme="minorEastAsia" w:cs="仿宋_GB2312" w:hint="eastAsia"/>
          <w:b/>
          <w:szCs w:val="24"/>
          <w:lang w:val="zh-CN"/>
        </w:rPr>
        <w:t>价格分计算</w:t>
      </w:r>
    </w:p>
    <w:p w:rsidR="00F51389"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C06F83">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51389" w:rsidRDefault="00687238" w:rsidP="00F51389">
      <w:pPr>
        <w:pStyle w:val="a3"/>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sidR="00F51389" w:rsidRPr="00E47435">
        <w:rPr>
          <w:rFonts w:asciiTheme="minorEastAsia" w:eastAsiaTheme="minorEastAsia" w:hAnsiTheme="minorEastAsia" w:cs="仿宋_GB2312" w:hint="eastAsia"/>
          <w:szCs w:val="24"/>
          <w:lang w:val="zh-CN"/>
        </w:rPr>
        <w:t>如果本项目非专门面向中小企业采购，对小型和微型企业投标人的投标价格给予</w:t>
      </w:r>
      <w:r w:rsidR="00F51389">
        <w:rPr>
          <w:rFonts w:asciiTheme="minorEastAsia" w:eastAsiaTheme="minorEastAsia" w:hAnsiTheme="minorEastAsia" w:cs="仿宋_GB2312" w:hint="eastAsia"/>
          <w:szCs w:val="24"/>
          <w:lang w:val="zh-CN"/>
        </w:rPr>
        <w:t>6</w:t>
      </w:r>
      <w:r w:rsidR="00F51389" w:rsidRPr="00E47435">
        <w:rPr>
          <w:rFonts w:asciiTheme="minorEastAsia" w:eastAsiaTheme="minorEastAsia" w:hAnsiTheme="minorEastAsia" w:cs="仿宋_GB2312" w:hint="eastAsia"/>
          <w:szCs w:val="24"/>
          <w:lang w:val="zh-CN"/>
        </w:rPr>
        <w:t>%的扣除，用扣除后的价格参与评审。如果本项目非专门面向中小企业采购且接受联合体投标，联合协议中约定小型或微型企业的协议合同金额占到联合体协议合同总金额30%以上的，给予联合体</w:t>
      </w:r>
      <w:r w:rsidR="00F51389">
        <w:rPr>
          <w:rFonts w:asciiTheme="minorEastAsia" w:eastAsiaTheme="minorEastAsia" w:hAnsiTheme="minorEastAsia" w:cs="仿宋_GB2312" w:hint="eastAsia"/>
          <w:szCs w:val="24"/>
          <w:lang w:val="zh-CN"/>
        </w:rPr>
        <w:t>2</w:t>
      </w:r>
      <w:r w:rsidR="00F51389" w:rsidRPr="00E47435">
        <w:rPr>
          <w:rFonts w:asciiTheme="minorEastAsia" w:eastAsiaTheme="minorEastAsia" w:hAnsiTheme="minorEastAsia" w:cs="仿宋_GB2312" w:hint="eastAsia"/>
          <w:szCs w:val="24"/>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51389" w:rsidRPr="00D82408" w:rsidRDefault="00687238" w:rsidP="00F513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sidRPr="00D82408">
        <w:rPr>
          <w:rFonts w:asciiTheme="minorEastAsia" w:hAnsiTheme="minorEastAsia" w:cs="仿宋_GB2312" w:hint="eastAsia"/>
          <w:sz w:val="24"/>
          <w:szCs w:val="24"/>
          <w:lang w:val="zh-CN"/>
        </w:rPr>
        <w:t>监狱企业视同小型、微型企业，对监狱企业价格给予6%的扣除，用扣除后的价格参与评审。监狱企业应当提供由省级以上监狱管理局、戒毒管理局(含新疆生产建设兵团)出具的属于监狱企业的证明文件。</w:t>
      </w:r>
    </w:p>
    <w:p w:rsidR="00F51389" w:rsidRDefault="00687238" w:rsidP="00F51389">
      <w:pPr>
        <w:pStyle w:val="a3"/>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w:t>
      </w:r>
      <w:r w:rsidR="00F51389" w:rsidRPr="00D82408">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00F51389" w:rsidRPr="00D82408">
        <w:rPr>
          <w:rFonts w:asciiTheme="minorEastAsia" w:eastAsiaTheme="minorEastAsia" w:hAnsiTheme="minorEastAsia" w:hint="eastAsia"/>
          <w:color w:val="000000"/>
          <w:szCs w:val="24"/>
        </w:rPr>
        <w:t>残疾人福利性单位属于小型、微型企业的，不重复享受政策。</w:t>
      </w:r>
    </w:p>
    <w:p w:rsidR="00F51389" w:rsidRPr="00E52640"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w:t>
      </w:r>
      <w:r w:rsidRPr="00E52640">
        <w:rPr>
          <w:rFonts w:asciiTheme="minorEastAsia" w:eastAsiaTheme="minorEastAsia" w:hAnsiTheme="minorEastAsia" w:hint="eastAsia"/>
          <w:b/>
          <w:color w:val="000000"/>
          <w:szCs w:val="24"/>
        </w:rPr>
        <w:t>2</w:t>
      </w:r>
      <w:r>
        <w:rPr>
          <w:rFonts w:asciiTheme="minorEastAsia" w:eastAsiaTheme="minorEastAsia" w:hAnsiTheme="minorEastAsia" w:hint="eastAsia"/>
          <w:b/>
          <w:color w:val="000000"/>
          <w:szCs w:val="24"/>
        </w:rPr>
        <w:t>）</w:t>
      </w:r>
      <w:r w:rsidRPr="00E52640">
        <w:rPr>
          <w:rFonts w:asciiTheme="minorEastAsia" w:eastAsiaTheme="minorEastAsia" w:hAnsiTheme="minorEastAsia" w:hint="eastAsia"/>
          <w:b/>
          <w:color w:val="000000"/>
          <w:szCs w:val="24"/>
        </w:rPr>
        <w:t>强制采购节能产品和优先采购节能产品、优先采购环保产品</w:t>
      </w:r>
    </w:p>
    <w:p w:rsidR="00F51389" w:rsidRDefault="00C414AD" w:rsidP="00F51389">
      <w:pPr>
        <w:pStyle w:val="a3"/>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sidR="00F51389">
        <w:rPr>
          <w:rFonts w:asciiTheme="minorEastAsia" w:eastAsiaTheme="minorEastAsia" w:hAnsiTheme="minorEastAsia" w:cs="仿宋_GB2312" w:hint="eastAsia"/>
          <w:szCs w:val="24"/>
          <w:lang w:val="zh-CN"/>
        </w:rPr>
        <w:t>对</w:t>
      </w:r>
      <w:r w:rsidR="00F51389" w:rsidRPr="006724CD">
        <w:rPr>
          <w:rFonts w:asciiTheme="minorEastAsia" w:eastAsiaTheme="minorEastAsia" w:hAnsiTheme="minorEastAsia" w:cs="仿宋_GB2312" w:hint="eastAsia"/>
          <w:szCs w:val="24"/>
          <w:lang w:val="zh-CN"/>
        </w:rPr>
        <w:t>《节能产品政府采购清单》所列</w:t>
      </w:r>
      <w:r w:rsidR="00F51389">
        <w:rPr>
          <w:rFonts w:asciiTheme="minorEastAsia" w:eastAsiaTheme="minorEastAsia" w:hAnsiTheme="minorEastAsia" w:cs="仿宋_GB2312" w:hint="eastAsia"/>
          <w:szCs w:val="24"/>
          <w:lang w:val="zh-CN"/>
        </w:rPr>
        <w:t>的</w:t>
      </w:r>
      <w:r w:rsidR="00F51389" w:rsidRPr="006724CD">
        <w:rPr>
          <w:rFonts w:asciiTheme="minorEastAsia" w:eastAsiaTheme="minorEastAsia" w:hAnsiTheme="minorEastAsia" w:cs="仿宋_GB2312" w:hint="eastAsia"/>
          <w:szCs w:val="24"/>
          <w:lang w:val="zh-CN"/>
        </w:rPr>
        <w:t>政府强制采购节能产品</w:t>
      </w:r>
      <w:r w:rsidR="00F51389">
        <w:rPr>
          <w:rFonts w:asciiTheme="minorEastAsia" w:eastAsiaTheme="minorEastAsia" w:hAnsiTheme="minorEastAsia" w:cs="仿宋_GB2312" w:hint="eastAsia"/>
          <w:szCs w:val="24"/>
        </w:rPr>
        <w:t>，</w:t>
      </w:r>
      <w:r w:rsidR="00F51389" w:rsidRPr="00D82408">
        <w:rPr>
          <w:rFonts w:asciiTheme="minorEastAsia" w:eastAsiaTheme="minorEastAsia" w:hAnsiTheme="minorEastAsia" w:cs="仿宋_GB2312" w:hint="eastAsia"/>
          <w:szCs w:val="24"/>
          <w:lang w:val="zh-CN"/>
        </w:rPr>
        <w:t>投标人投标文件中须提供最新一期《节能产品政府采购清单》中所投产品所在页复印件</w:t>
      </w:r>
      <w:r w:rsidR="00F51389">
        <w:rPr>
          <w:rFonts w:asciiTheme="minorEastAsia" w:eastAsiaTheme="minorEastAsia" w:hAnsiTheme="minorEastAsia" w:cs="仿宋_GB2312" w:hint="eastAsia"/>
          <w:szCs w:val="24"/>
          <w:lang w:val="zh-CN"/>
        </w:rPr>
        <w:t>并</w:t>
      </w:r>
      <w:r w:rsidR="00F51389" w:rsidRPr="00D82408">
        <w:rPr>
          <w:rFonts w:asciiTheme="minorEastAsia" w:eastAsiaTheme="minorEastAsia" w:hAnsiTheme="minorEastAsia" w:cs="仿宋_GB2312" w:hint="eastAsia"/>
          <w:szCs w:val="24"/>
          <w:lang w:val="zh-CN"/>
        </w:rPr>
        <w:t>加盖投标</w:t>
      </w:r>
      <w:r w:rsidR="00F51389">
        <w:rPr>
          <w:rFonts w:asciiTheme="minorEastAsia" w:eastAsiaTheme="minorEastAsia" w:hAnsiTheme="minorEastAsia" w:cs="仿宋_GB2312" w:hint="eastAsia"/>
          <w:szCs w:val="24"/>
          <w:lang w:val="zh-CN"/>
        </w:rPr>
        <w:lastRenderedPageBreak/>
        <w:t>人</w:t>
      </w:r>
      <w:r w:rsidR="00F51389" w:rsidRPr="00D82408">
        <w:rPr>
          <w:rFonts w:asciiTheme="minorEastAsia" w:eastAsiaTheme="minorEastAsia" w:hAnsiTheme="minorEastAsia" w:cs="仿宋_GB2312" w:hint="eastAsia"/>
          <w:szCs w:val="24"/>
          <w:lang w:val="zh-CN"/>
        </w:rPr>
        <w:t>公章，否则为无效投标。</w:t>
      </w:r>
      <w:r w:rsidR="00F51389" w:rsidRPr="00524B1C">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51389" w:rsidRPr="00EB2492"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投标人所投其他产品若属于“节能产品政府采购清单”</w:t>
      </w:r>
      <w:r>
        <w:rPr>
          <w:rFonts w:asciiTheme="minorEastAsia" w:eastAsiaTheme="minorEastAsia" w:hAnsiTheme="minorEastAsia" w:cs="仿宋_GB2312" w:hint="eastAsia"/>
          <w:szCs w:val="24"/>
          <w:lang w:val="zh-CN"/>
        </w:rPr>
        <w:t>优先采购</w:t>
      </w:r>
      <w:r w:rsidRPr="00D82408">
        <w:rPr>
          <w:rFonts w:asciiTheme="minorEastAsia" w:eastAsiaTheme="minorEastAsia" w:hAnsiTheme="minorEastAsia" w:cs="仿宋_GB2312" w:hint="eastAsia"/>
          <w:szCs w:val="24"/>
          <w:lang w:val="zh-CN"/>
        </w:rPr>
        <w:t>产品，</w:t>
      </w:r>
      <w:r w:rsidRPr="00AB6488">
        <w:rPr>
          <w:rFonts w:asciiTheme="minorEastAsia" w:hAnsiTheme="minorEastAsia" w:cs="仿宋_GB2312" w:hint="eastAsia"/>
          <w:szCs w:val="24"/>
          <w:lang w:val="zh-CN"/>
        </w:rPr>
        <w:t>投标文件中须提供最新一期《节能产品政府采购清单》中产品</w:t>
      </w:r>
      <w:r w:rsidR="00771B80" w:rsidRPr="00EB2492">
        <w:rPr>
          <w:rFonts w:asciiTheme="minorEastAsia" w:hAnsiTheme="minorEastAsia" w:cs="仿宋_GB2312" w:hint="eastAsia"/>
          <w:szCs w:val="24"/>
          <w:lang w:val="zh-CN"/>
        </w:rPr>
        <w:t>所在页</w:t>
      </w:r>
      <w:r w:rsidR="00025E45" w:rsidRPr="00EB2492">
        <w:rPr>
          <w:rFonts w:asciiTheme="minorEastAsia" w:hAnsiTheme="minorEastAsia" w:cs="仿宋_GB2312" w:hint="eastAsia"/>
          <w:szCs w:val="24"/>
          <w:lang w:val="zh-CN"/>
        </w:rPr>
        <w:t>并</w:t>
      </w:r>
      <w:r w:rsidR="00771B80" w:rsidRPr="00EB2492">
        <w:rPr>
          <w:rFonts w:asciiTheme="minorEastAsia" w:hAnsiTheme="minorEastAsia" w:cs="仿宋_GB2312" w:hint="eastAsia"/>
          <w:szCs w:val="24"/>
          <w:lang w:val="zh-CN"/>
        </w:rPr>
        <w:t>加盖投标人公章</w:t>
      </w:r>
      <w:r w:rsidR="00F4626B" w:rsidRPr="00EB2492">
        <w:rPr>
          <w:rFonts w:asciiTheme="minorEastAsia" w:hAnsiTheme="minorEastAsia" w:cs="仿宋_GB2312" w:hint="eastAsia"/>
          <w:szCs w:val="24"/>
          <w:lang w:val="zh-CN"/>
        </w:rPr>
        <w:t>的</w:t>
      </w:r>
      <w:r w:rsidR="00771B80" w:rsidRPr="00EB2492">
        <w:rPr>
          <w:rFonts w:asciiTheme="minorEastAsia" w:hAnsiTheme="minorEastAsia" w:cs="仿宋_GB2312" w:hint="eastAsia"/>
          <w:szCs w:val="24"/>
          <w:lang w:val="zh-CN"/>
        </w:rPr>
        <w:t>原件扫描件（或图片）</w:t>
      </w:r>
      <w:r w:rsidRPr="00EB2492">
        <w:rPr>
          <w:rFonts w:asciiTheme="minorEastAsia" w:hAnsiTheme="minorEastAsia" w:cs="仿宋_GB2312" w:hint="eastAsia"/>
          <w:szCs w:val="24"/>
          <w:lang w:val="zh-CN"/>
        </w:rPr>
        <w:t>，评标委员会根据本项目评标标准予以判定并赋分。</w:t>
      </w:r>
    </w:p>
    <w:p w:rsidR="00F51389" w:rsidRPr="008C621A" w:rsidRDefault="00B0198A"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EB2492">
        <w:rPr>
          <w:rFonts w:asciiTheme="minorEastAsia" w:eastAsiaTheme="minorEastAsia" w:hAnsiTheme="minorEastAsia" w:cs="仿宋_GB2312" w:hint="eastAsia"/>
          <w:szCs w:val="24"/>
          <w:lang w:val="zh-CN"/>
        </w:rPr>
        <w:t>2）</w:t>
      </w:r>
      <w:r w:rsidR="00F51389" w:rsidRPr="00EB2492">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w:t>
      </w:r>
      <w:r w:rsidR="00003C00" w:rsidRPr="00EB2492">
        <w:rPr>
          <w:rFonts w:asciiTheme="minorEastAsia" w:hAnsiTheme="minorEastAsia" w:cs="仿宋_GB2312" w:hint="eastAsia"/>
          <w:szCs w:val="24"/>
          <w:lang w:val="zh-CN"/>
        </w:rPr>
        <w:t>所在页</w:t>
      </w:r>
      <w:r w:rsidR="00025E45" w:rsidRPr="00EB2492">
        <w:rPr>
          <w:rFonts w:asciiTheme="minorEastAsia" w:hAnsiTheme="minorEastAsia" w:cs="仿宋_GB2312" w:hint="eastAsia"/>
          <w:szCs w:val="24"/>
          <w:lang w:val="zh-CN"/>
        </w:rPr>
        <w:t>并</w:t>
      </w:r>
      <w:r w:rsidR="00003C00" w:rsidRPr="00EB2492">
        <w:rPr>
          <w:rFonts w:asciiTheme="minorEastAsia" w:hAnsiTheme="minorEastAsia" w:cs="仿宋_GB2312" w:hint="eastAsia"/>
          <w:szCs w:val="24"/>
          <w:lang w:val="zh-CN"/>
        </w:rPr>
        <w:t>加盖投标人公章</w:t>
      </w:r>
      <w:r w:rsidR="00F4626B" w:rsidRPr="00EB2492">
        <w:rPr>
          <w:rFonts w:asciiTheme="minorEastAsia" w:hAnsiTheme="minorEastAsia" w:cs="仿宋_GB2312" w:hint="eastAsia"/>
          <w:szCs w:val="24"/>
          <w:lang w:val="zh-CN"/>
        </w:rPr>
        <w:t>的</w:t>
      </w:r>
      <w:r w:rsidR="00003C00" w:rsidRPr="00EB2492">
        <w:rPr>
          <w:rFonts w:asciiTheme="minorEastAsia" w:hAnsiTheme="minorEastAsia" w:cs="仿宋_GB2312" w:hint="eastAsia"/>
          <w:szCs w:val="24"/>
          <w:lang w:val="zh-CN"/>
        </w:rPr>
        <w:t>原件扫描件（或图片）</w:t>
      </w:r>
      <w:r w:rsidR="00F51389" w:rsidRPr="00EB2492">
        <w:rPr>
          <w:rFonts w:asciiTheme="minorEastAsia" w:hAnsiTheme="minorEastAsia" w:cs="仿宋_GB2312" w:hint="eastAsia"/>
          <w:szCs w:val="24"/>
          <w:lang w:val="zh-CN"/>
        </w:rPr>
        <w:t>，</w:t>
      </w:r>
      <w:r w:rsidR="00F51389" w:rsidRPr="00EB2492">
        <w:rPr>
          <w:rFonts w:asciiTheme="minorEastAsia" w:eastAsiaTheme="minorEastAsia" w:hAnsiTheme="minorEastAsia" w:cs="仿宋_GB2312" w:hint="eastAsia"/>
          <w:szCs w:val="24"/>
          <w:lang w:val="zh-CN"/>
        </w:rPr>
        <w:t>评标委员会根据本项目评标标准予以判定并赋分</w:t>
      </w:r>
      <w:r w:rsidR="00F51389" w:rsidRPr="008C621A">
        <w:rPr>
          <w:rFonts w:asciiTheme="minorEastAsia" w:eastAsiaTheme="minorEastAsia" w:hAnsiTheme="minorEastAsia" w:cs="仿宋_GB2312" w:hint="eastAsia"/>
          <w:szCs w:val="24"/>
          <w:lang w:val="zh-CN"/>
        </w:rPr>
        <w:t>。</w:t>
      </w:r>
    </w:p>
    <w:p w:rsidR="00F51389" w:rsidRPr="00F12ADF"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Pr="00F12ADF">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hint="eastAsia"/>
          <w:b/>
          <w:szCs w:val="24"/>
          <w:lang w:val="zh-CN"/>
        </w:rPr>
        <w:t>）</w:t>
      </w:r>
      <w:r w:rsidRPr="008C621A">
        <w:rPr>
          <w:rFonts w:asciiTheme="minorEastAsia" w:eastAsiaTheme="minorEastAsia" w:hAnsiTheme="minorEastAsia" w:cs="仿宋_GB2312"/>
          <w:b/>
          <w:szCs w:val="24"/>
          <w:lang w:val="zh-CN"/>
        </w:rPr>
        <w:t>关于相同品牌产品</w:t>
      </w:r>
    </w:p>
    <w:p w:rsidR="00F51389"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2B7BA8">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sidRPr="002B7BA8">
        <w:rPr>
          <w:rFonts w:asciiTheme="minorEastAsia" w:eastAsiaTheme="minorEastAsia" w:hAnsiTheme="minorEastAsia" w:cs="仿宋_GB2312"/>
          <w:szCs w:val="24"/>
          <w:lang w:val="zh-CN"/>
        </w:rPr>
        <w:t>方式确定一个参加评标的投标人，其他投标无效。</w:t>
      </w:r>
    </w:p>
    <w:p w:rsidR="00F51389"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8C621A">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sidRPr="008C621A">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sidRPr="008C621A">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sidRPr="008C621A">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sidRPr="008C621A">
        <w:rPr>
          <w:rFonts w:asciiTheme="minorEastAsia" w:eastAsiaTheme="minorEastAsia" w:hAnsiTheme="minorEastAsia" w:cs="仿宋_GB2312"/>
          <w:szCs w:val="24"/>
          <w:lang w:val="zh-CN"/>
        </w:rPr>
        <w:t>，其他同品牌投标人不作为中标候选人。</w:t>
      </w:r>
    </w:p>
    <w:p w:rsidR="001F4319" w:rsidRPr="00EB2492" w:rsidRDefault="001F4319" w:rsidP="00F51389">
      <w:pPr>
        <w:pStyle w:val="a3"/>
        <w:spacing w:line="360" w:lineRule="auto"/>
        <w:ind w:firstLine="465"/>
        <w:contextualSpacing/>
        <w:jc w:val="left"/>
        <w:rPr>
          <w:rFonts w:asciiTheme="minorEastAsia" w:eastAsiaTheme="minorEastAsia" w:hAnsiTheme="minorEastAsia" w:cs="仿宋_GB2312"/>
          <w:b/>
          <w:szCs w:val="24"/>
          <w:lang w:val="zh-CN"/>
        </w:rPr>
      </w:pPr>
      <w:r w:rsidRPr="00EB2492">
        <w:rPr>
          <w:rFonts w:asciiTheme="minorEastAsia" w:eastAsiaTheme="minorEastAsia" w:hAnsiTheme="minorEastAsia" w:cs="仿宋_GB2312" w:hint="eastAsia"/>
          <w:b/>
          <w:szCs w:val="24"/>
          <w:lang w:val="zh-CN"/>
        </w:rPr>
        <w:t>（4）</w:t>
      </w:r>
      <w:r w:rsidR="00EE38E4" w:rsidRPr="00EB2492">
        <w:rPr>
          <w:rFonts w:asciiTheme="minorEastAsia" w:eastAsiaTheme="minorEastAsia" w:hAnsiTheme="minorEastAsia" w:cs="仿宋_GB2312" w:hint="eastAsia"/>
          <w:b/>
          <w:szCs w:val="24"/>
          <w:lang w:val="zh-CN"/>
        </w:rPr>
        <w:t>关于强制性产品认证</w:t>
      </w:r>
    </w:p>
    <w:p w:rsidR="00F90D82" w:rsidRPr="00EB2492" w:rsidRDefault="00920741" w:rsidP="00F90D82">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EB2492">
        <w:rPr>
          <w:rFonts w:asciiTheme="minorEastAsia" w:hAnsiTheme="minorEastAsia" w:cs="仿宋_GB2312" w:hint="eastAsia"/>
          <w:sz w:val="24"/>
          <w:szCs w:val="24"/>
          <w:lang w:val="zh-CN"/>
        </w:rPr>
        <w:t>1）</w:t>
      </w:r>
      <w:r w:rsidR="005415F6" w:rsidRPr="00EB2492">
        <w:rPr>
          <w:rFonts w:asciiTheme="minorEastAsia" w:hAnsiTheme="minorEastAsia" w:cs="仿宋_GB2312" w:hint="eastAsia"/>
          <w:sz w:val="24"/>
          <w:szCs w:val="24"/>
          <w:lang w:val="zh-CN"/>
        </w:rPr>
        <w:t>投标人所投产品如被列入</w:t>
      </w:r>
      <w:r w:rsidR="005415F6" w:rsidRPr="00EB2492">
        <w:rPr>
          <w:rFonts w:asciiTheme="minorEastAsia" w:hAnsiTheme="minorEastAsia" w:cs="仿宋_GB2312"/>
          <w:sz w:val="24"/>
          <w:szCs w:val="24"/>
          <w:lang w:val="zh-CN"/>
        </w:rPr>
        <w:t>《中华人民共和国实施强制性产品认证的产品目录》</w:t>
      </w:r>
      <w:r w:rsidR="00195D1B" w:rsidRPr="00EB2492">
        <w:rPr>
          <w:rFonts w:asciiTheme="minorEastAsia" w:hAnsiTheme="minorEastAsia" w:cs="仿宋_GB2312" w:hint="eastAsia"/>
          <w:sz w:val="24"/>
          <w:szCs w:val="24"/>
          <w:lang w:val="zh-CN"/>
        </w:rPr>
        <w:t>,</w:t>
      </w:r>
      <w:r w:rsidR="005415F6" w:rsidRPr="00EB2492">
        <w:rPr>
          <w:rFonts w:asciiTheme="minorEastAsia" w:hAnsiTheme="minorEastAsia" w:cs="仿宋_GB2312" w:hint="eastAsia"/>
          <w:sz w:val="24"/>
          <w:szCs w:val="24"/>
          <w:lang w:val="zh-CN"/>
        </w:rPr>
        <w:t>则</w:t>
      </w:r>
      <w:r w:rsidR="00370DFF" w:rsidRPr="00EB2492">
        <w:rPr>
          <w:rFonts w:asciiTheme="minorEastAsia" w:hAnsiTheme="minorEastAsia" w:cs="仿宋_GB2312" w:hint="eastAsia"/>
          <w:sz w:val="24"/>
          <w:szCs w:val="24"/>
          <w:lang w:val="zh-CN"/>
        </w:rPr>
        <w:t>投标文件中</w:t>
      </w:r>
      <w:r w:rsidR="006E69A9" w:rsidRPr="00EB2492">
        <w:rPr>
          <w:rFonts w:asciiTheme="minorEastAsia" w:hAnsiTheme="minorEastAsia" w:cs="仿宋_GB2312" w:hint="eastAsia"/>
          <w:sz w:val="24"/>
          <w:szCs w:val="24"/>
          <w:lang w:val="zh-CN"/>
        </w:rPr>
        <w:t>应</w:t>
      </w:r>
      <w:r w:rsidR="00195D1B" w:rsidRPr="00EB2492">
        <w:rPr>
          <w:rFonts w:asciiTheme="minorEastAsia" w:hAnsiTheme="minorEastAsia" w:cs="仿宋_GB2312" w:hint="eastAsia"/>
          <w:sz w:val="24"/>
          <w:szCs w:val="24"/>
          <w:lang w:val="zh-CN"/>
        </w:rPr>
        <w:t>根据本项目招标文件“第二章 项目需求”</w:t>
      </w:r>
      <w:r w:rsidR="006E69A9" w:rsidRPr="00EB2492">
        <w:rPr>
          <w:rFonts w:asciiTheme="minorEastAsia" w:hAnsiTheme="minorEastAsia" w:cs="仿宋_GB2312"/>
          <w:sz w:val="24"/>
          <w:szCs w:val="24"/>
          <w:lang w:val="zh-CN"/>
        </w:rPr>
        <w:t>提供</w:t>
      </w:r>
      <w:r w:rsidR="00F75216" w:rsidRPr="00EB2492">
        <w:rPr>
          <w:rFonts w:asciiTheme="minorEastAsia" w:hAnsiTheme="minorEastAsia" w:cs="仿宋_GB2312" w:hint="eastAsia"/>
          <w:sz w:val="24"/>
          <w:szCs w:val="24"/>
          <w:lang w:val="zh-CN"/>
        </w:rPr>
        <w:t>：</w:t>
      </w:r>
    </w:p>
    <w:p w:rsidR="00680403" w:rsidRPr="00EB2492" w:rsidRDefault="00920741" w:rsidP="00F90D82">
      <w:pPr>
        <w:wordWrap w:val="0"/>
        <w:autoSpaceDE w:val="0"/>
        <w:autoSpaceDN w:val="0"/>
        <w:spacing w:line="360" w:lineRule="auto"/>
        <w:ind w:firstLineChars="200" w:firstLine="480"/>
        <w:contextualSpacing/>
        <w:mirrorIndents/>
        <w:rPr>
          <w:rFonts w:asciiTheme="minorEastAsia" w:hAnsiTheme="minorEastAsia" w:cs="仿宋_GB2312"/>
          <w:lang w:val="zh-CN"/>
        </w:rPr>
      </w:pPr>
      <w:r w:rsidRPr="00EB2492">
        <w:rPr>
          <w:rFonts w:asciiTheme="minorEastAsia" w:hAnsiTheme="minorEastAsia" w:cs="仿宋_GB2312" w:hint="eastAsia"/>
          <w:sz w:val="24"/>
          <w:szCs w:val="24"/>
          <w:lang w:val="zh-CN"/>
        </w:rPr>
        <w:t>a.</w:t>
      </w:r>
      <w:r w:rsidR="001262C8" w:rsidRPr="00EB2492">
        <w:rPr>
          <w:rFonts w:asciiTheme="minorEastAsia" w:hAnsiTheme="minorEastAsia" w:cs="仿宋_GB2312" w:hint="eastAsia"/>
          <w:sz w:val="24"/>
          <w:szCs w:val="24"/>
          <w:lang w:val="zh-CN"/>
        </w:rPr>
        <w:t>中国国家认证认可监督管理委员会官网</w:t>
      </w:r>
      <w:r w:rsidR="00680403" w:rsidRPr="00EB2492">
        <w:rPr>
          <w:rFonts w:asciiTheme="minorEastAsia" w:hAnsiTheme="minorEastAsia" w:cs="仿宋_GB2312" w:hint="eastAsia"/>
          <w:sz w:val="24"/>
          <w:szCs w:val="24"/>
          <w:lang w:val="zh-CN"/>
        </w:rPr>
        <w:t>（</w:t>
      </w:r>
      <w:hyperlink r:id="rId14" w:tgtFrame="_blank" w:history="1">
        <w:r w:rsidR="00680403" w:rsidRPr="00EB2492">
          <w:rPr>
            <w:rFonts w:asciiTheme="minorEastAsia" w:hAnsiTheme="minorEastAsia" w:cs="仿宋_GB2312" w:hint="eastAsia"/>
            <w:lang w:val="zh-CN"/>
          </w:rPr>
          <w:t>http://cx.cnca.cn/rjwcx/web/cert/index.do</w:t>
        </w:r>
      </w:hyperlink>
      <w:r w:rsidR="00680403" w:rsidRPr="00EB2492">
        <w:rPr>
          <w:rFonts w:asciiTheme="minorEastAsia" w:hAnsiTheme="minorEastAsia" w:cs="仿宋_GB2312" w:hint="eastAsia"/>
          <w:sz w:val="24"/>
          <w:szCs w:val="24"/>
          <w:lang w:val="zh-CN"/>
        </w:rPr>
        <w:t>）产品认证证书打印并加盖投标人公章的原件扫描件（或图片）。</w:t>
      </w:r>
    </w:p>
    <w:p w:rsidR="001262C8" w:rsidRPr="00EB2492" w:rsidRDefault="00920741" w:rsidP="00680403">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EB2492">
        <w:rPr>
          <w:rFonts w:asciiTheme="minorEastAsia" w:hAnsiTheme="minorEastAsia" w:cs="仿宋_GB2312" w:hint="eastAsia"/>
          <w:sz w:val="24"/>
          <w:szCs w:val="24"/>
          <w:lang w:val="zh-CN"/>
        </w:rPr>
        <w:t>b.</w:t>
      </w:r>
      <w:r w:rsidR="00001AAB" w:rsidRPr="00EB2492">
        <w:rPr>
          <w:rFonts w:asciiTheme="minorEastAsia" w:hAnsiTheme="minorEastAsia" w:cs="仿宋_GB2312" w:hint="eastAsia"/>
          <w:sz w:val="24"/>
          <w:szCs w:val="24"/>
          <w:lang w:val="zh-CN"/>
        </w:rPr>
        <w:t>强制性产品认证机构</w:t>
      </w:r>
      <w:r w:rsidR="00C36189" w:rsidRPr="00EB2492">
        <w:rPr>
          <w:rFonts w:asciiTheme="minorEastAsia" w:hAnsiTheme="minorEastAsia" w:cs="仿宋_GB2312" w:hint="eastAsia"/>
          <w:sz w:val="24"/>
          <w:szCs w:val="24"/>
          <w:lang w:val="zh-CN"/>
        </w:rPr>
        <w:t>颁发的CCC认证证书并加盖投标人公章的原件扫描件（或图片）。</w:t>
      </w:r>
    </w:p>
    <w:p w:rsidR="001262C8" w:rsidRPr="00EB2492" w:rsidRDefault="00920741" w:rsidP="0046214B">
      <w:pPr>
        <w:wordWrap w:val="0"/>
        <w:autoSpaceDE w:val="0"/>
        <w:autoSpaceDN w:val="0"/>
        <w:spacing w:line="360" w:lineRule="auto"/>
        <w:ind w:firstLineChars="200" w:firstLine="480"/>
        <w:contextualSpacing/>
        <w:mirrorIndents/>
        <w:rPr>
          <w:rFonts w:asciiTheme="minorEastAsia" w:hAnsiTheme="minorEastAsia" w:cs="仿宋_GB2312"/>
          <w:lang w:val="zh-CN"/>
        </w:rPr>
      </w:pPr>
      <w:r w:rsidRPr="00EB2492">
        <w:rPr>
          <w:rFonts w:asciiTheme="minorEastAsia" w:hAnsiTheme="minorEastAsia" w:cs="仿宋_GB2312" w:hint="eastAsia"/>
          <w:sz w:val="24"/>
          <w:szCs w:val="24"/>
          <w:lang w:val="zh-CN"/>
        </w:rPr>
        <w:t>c.</w:t>
      </w:r>
      <w:r w:rsidR="008A532F" w:rsidRPr="00EB2492">
        <w:rPr>
          <w:rFonts w:asciiTheme="minorEastAsia" w:hAnsiTheme="minorEastAsia" w:cs="仿宋_GB2312" w:hint="eastAsia"/>
          <w:sz w:val="24"/>
          <w:szCs w:val="24"/>
          <w:lang w:val="zh-CN"/>
        </w:rPr>
        <w:t>投标人</w:t>
      </w:r>
      <w:r w:rsidR="007942AC" w:rsidRPr="00EB2492">
        <w:rPr>
          <w:rFonts w:asciiTheme="minorEastAsia" w:hAnsiTheme="minorEastAsia" w:cs="仿宋_GB2312" w:hint="eastAsia"/>
          <w:sz w:val="24"/>
          <w:szCs w:val="24"/>
          <w:lang w:val="zh-CN"/>
        </w:rPr>
        <w:t>提供</w:t>
      </w:r>
      <w:r w:rsidR="0046214B" w:rsidRPr="00EB2492">
        <w:rPr>
          <w:rFonts w:asciiTheme="minorEastAsia" w:hAnsiTheme="minorEastAsia" w:cs="仿宋_GB2312" w:hint="eastAsia"/>
          <w:lang w:val="zh-CN"/>
        </w:rPr>
        <w:t>“</w:t>
      </w:r>
      <w:r w:rsidR="0046214B" w:rsidRPr="00EB2492">
        <w:rPr>
          <w:rFonts w:asciiTheme="minorEastAsia" w:hAnsiTheme="minorEastAsia" w:cs="仿宋_GB2312" w:hint="eastAsia"/>
          <w:sz w:val="24"/>
          <w:szCs w:val="24"/>
          <w:lang w:val="zh-CN"/>
        </w:rPr>
        <w:t>所投产品符合国家强制性要求承诺函</w:t>
      </w:r>
      <w:r w:rsidR="0046214B" w:rsidRPr="00EB2492">
        <w:rPr>
          <w:rFonts w:asciiTheme="minorEastAsia" w:hAnsiTheme="minorEastAsia" w:cs="仿宋_GB2312" w:hint="eastAsia"/>
          <w:lang w:val="zh-CN"/>
        </w:rPr>
        <w:t>”</w:t>
      </w:r>
      <w:r w:rsidR="00D54C29" w:rsidRPr="00EB2492">
        <w:rPr>
          <w:rFonts w:asciiTheme="minorEastAsia" w:hAnsiTheme="minorEastAsia" w:cs="仿宋_GB2312" w:hint="eastAsia"/>
          <w:sz w:val="24"/>
          <w:szCs w:val="24"/>
          <w:lang w:val="zh-CN"/>
        </w:rPr>
        <w:t>并加盖投标人公章的原件</w:t>
      </w:r>
      <w:r w:rsidR="00D54C29" w:rsidRPr="00EB2492">
        <w:rPr>
          <w:rFonts w:asciiTheme="minorEastAsia" w:hAnsiTheme="minorEastAsia" w:cs="仿宋_GB2312" w:hint="eastAsia"/>
          <w:sz w:val="24"/>
          <w:szCs w:val="24"/>
          <w:lang w:val="zh-CN"/>
        </w:rPr>
        <w:lastRenderedPageBreak/>
        <w:t>扫描件（或图片）。</w:t>
      </w:r>
    </w:p>
    <w:p w:rsidR="00461772" w:rsidRPr="00EB2492" w:rsidRDefault="00CA0494" w:rsidP="00461772">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宋体" w:hint="eastAsia"/>
          <w:kern w:val="0"/>
          <w:sz w:val="24"/>
          <w:szCs w:val="24"/>
        </w:rPr>
        <w:t>2</w:t>
      </w:r>
      <w:r w:rsidRPr="00EB2492">
        <w:rPr>
          <w:rFonts w:asciiTheme="minorEastAsia" w:hAnsiTheme="minorEastAsia" w:cs="宋体" w:hint="eastAsia"/>
          <w:kern w:val="0"/>
          <w:sz w:val="24"/>
          <w:szCs w:val="24"/>
        </w:rPr>
        <w:t>)</w:t>
      </w:r>
      <w:r w:rsidR="005415F6" w:rsidRPr="00EB2492">
        <w:rPr>
          <w:rFonts w:asciiTheme="minorEastAsia" w:hAnsiTheme="minorEastAsia" w:cs="宋体" w:hint="eastAsia"/>
          <w:kern w:val="0"/>
          <w:sz w:val="24"/>
          <w:szCs w:val="24"/>
        </w:rPr>
        <w:t>投标人所投产品如被列入</w:t>
      </w:r>
      <w:r w:rsidR="005415F6" w:rsidRPr="00EB2492">
        <w:rPr>
          <w:rFonts w:asciiTheme="minorEastAsia" w:hAnsiTheme="minorEastAsia" w:cs="宋体"/>
          <w:kern w:val="0"/>
          <w:sz w:val="24"/>
          <w:szCs w:val="24"/>
        </w:rPr>
        <w:t>《信息安全产品强制性认证目录》，</w:t>
      </w:r>
      <w:r w:rsidR="00461772" w:rsidRPr="00EB2492">
        <w:rPr>
          <w:rFonts w:asciiTheme="minorEastAsia" w:hAnsiTheme="minorEastAsia" w:cs="仿宋_GB2312" w:hint="eastAsia"/>
          <w:sz w:val="24"/>
          <w:szCs w:val="24"/>
          <w:lang w:val="zh-CN"/>
        </w:rPr>
        <w:t>则投标文件中应根据本项目招标文件“第二章 项目需求”</w:t>
      </w:r>
      <w:r w:rsidR="00461772" w:rsidRPr="00EB2492">
        <w:rPr>
          <w:rFonts w:asciiTheme="minorEastAsia" w:hAnsiTheme="minorEastAsia" w:cs="仿宋_GB2312"/>
          <w:sz w:val="24"/>
          <w:szCs w:val="24"/>
          <w:lang w:val="zh-CN"/>
        </w:rPr>
        <w:t>提供</w:t>
      </w:r>
      <w:r w:rsidR="00461772" w:rsidRPr="00EB2492">
        <w:rPr>
          <w:rFonts w:asciiTheme="minorEastAsia" w:hAnsiTheme="minorEastAsia" w:cs="仿宋_GB2312" w:hint="eastAsia"/>
          <w:sz w:val="24"/>
          <w:szCs w:val="24"/>
          <w:lang w:val="zh-CN"/>
        </w:rPr>
        <w:t>：</w:t>
      </w:r>
    </w:p>
    <w:p w:rsidR="00461772" w:rsidRPr="00EB2492" w:rsidRDefault="00461772" w:rsidP="00461772">
      <w:pPr>
        <w:wordWrap w:val="0"/>
        <w:autoSpaceDE w:val="0"/>
        <w:autoSpaceDN w:val="0"/>
        <w:spacing w:line="360" w:lineRule="auto"/>
        <w:ind w:firstLineChars="200" w:firstLine="480"/>
        <w:contextualSpacing/>
        <w:mirrorIndents/>
        <w:rPr>
          <w:rFonts w:asciiTheme="minorEastAsia" w:hAnsiTheme="minorEastAsia" w:cs="宋体"/>
          <w:kern w:val="0"/>
          <w:sz w:val="24"/>
          <w:szCs w:val="24"/>
        </w:rPr>
      </w:pPr>
      <w:r w:rsidRPr="00EB2492">
        <w:rPr>
          <w:rFonts w:asciiTheme="minorEastAsia" w:hAnsiTheme="minorEastAsia" w:cs="仿宋_GB2312" w:hint="eastAsia"/>
          <w:sz w:val="24"/>
          <w:szCs w:val="24"/>
          <w:lang w:val="zh-CN"/>
        </w:rPr>
        <w:t>a</w:t>
      </w:r>
      <w:r w:rsidRPr="00EB2492">
        <w:rPr>
          <w:rFonts w:asciiTheme="minorEastAsia" w:hAnsiTheme="minorEastAsia" w:cs="宋体" w:hint="eastAsia"/>
          <w:kern w:val="0"/>
          <w:sz w:val="24"/>
          <w:szCs w:val="24"/>
        </w:rPr>
        <w:t>.</w:t>
      </w:r>
      <w:r w:rsidR="004F551F" w:rsidRPr="00EB2492">
        <w:rPr>
          <w:rFonts w:asciiTheme="minorEastAsia" w:hAnsiTheme="minorEastAsia" w:cs="宋体" w:hint="eastAsia"/>
          <w:kern w:val="0"/>
          <w:sz w:val="24"/>
          <w:szCs w:val="24"/>
        </w:rPr>
        <w:t xml:space="preserve"> 中国信息安全认证中心</w:t>
      </w:r>
      <w:r w:rsidR="0003556C" w:rsidRPr="00EB2492">
        <w:rPr>
          <w:rFonts w:asciiTheme="minorEastAsia" w:hAnsiTheme="minorEastAsia" w:cs="宋体" w:hint="eastAsia"/>
          <w:kern w:val="0"/>
          <w:sz w:val="24"/>
          <w:szCs w:val="24"/>
        </w:rPr>
        <w:t>官网</w:t>
      </w:r>
      <w:r w:rsidR="004F551F" w:rsidRPr="00EB2492">
        <w:rPr>
          <w:rFonts w:asciiTheme="minorEastAsia" w:hAnsiTheme="minorEastAsia" w:cs="宋体" w:hint="eastAsia"/>
          <w:kern w:val="0"/>
          <w:sz w:val="24"/>
          <w:szCs w:val="24"/>
        </w:rPr>
        <w:t>（</w:t>
      </w:r>
      <w:r w:rsidR="004F551F" w:rsidRPr="00EB2492">
        <w:rPr>
          <w:rFonts w:asciiTheme="minorEastAsia" w:hAnsiTheme="minorEastAsia" w:cs="宋体"/>
          <w:kern w:val="0"/>
          <w:sz w:val="24"/>
          <w:szCs w:val="24"/>
        </w:rPr>
        <w:t>http://www.isccc.gov.cn/index.shtml</w:t>
      </w:r>
      <w:r w:rsidR="004F551F" w:rsidRPr="00EB2492">
        <w:rPr>
          <w:rFonts w:asciiTheme="minorEastAsia" w:hAnsiTheme="minorEastAsia" w:cs="宋体" w:hint="eastAsia"/>
          <w:kern w:val="0"/>
          <w:sz w:val="24"/>
          <w:szCs w:val="24"/>
        </w:rPr>
        <w:t>）产品查询结果截图并加盖投标人公章的原件扫描件（或图片）</w:t>
      </w:r>
    </w:p>
    <w:p w:rsidR="00EE37D3" w:rsidRPr="00EB2492" w:rsidRDefault="00EE37D3" w:rsidP="00EE37D3">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EB2492">
        <w:rPr>
          <w:rFonts w:asciiTheme="minorEastAsia" w:hAnsiTheme="minorEastAsia" w:cs="仿宋_GB2312" w:hint="eastAsia"/>
          <w:sz w:val="24"/>
          <w:szCs w:val="24"/>
          <w:lang w:val="zh-CN"/>
        </w:rPr>
        <w:t>b</w:t>
      </w:r>
      <w:r w:rsidRPr="00EB2492">
        <w:rPr>
          <w:rFonts w:asciiTheme="minorEastAsia" w:hAnsiTheme="minorEastAsia" w:cs="宋体" w:hint="eastAsia"/>
          <w:kern w:val="0"/>
          <w:sz w:val="24"/>
          <w:szCs w:val="24"/>
        </w:rPr>
        <w:t>.</w:t>
      </w:r>
      <w:r w:rsidR="004F551F" w:rsidRPr="00EB2492">
        <w:rPr>
          <w:rFonts w:asciiTheme="minorEastAsia" w:hAnsiTheme="minorEastAsia" w:cs="宋体" w:hint="eastAsia"/>
          <w:kern w:val="0"/>
          <w:sz w:val="24"/>
          <w:szCs w:val="24"/>
        </w:rPr>
        <w:t xml:space="preserve"> 中国信息安全认证中心</w:t>
      </w:r>
      <w:r w:rsidRPr="00EB2492">
        <w:rPr>
          <w:rFonts w:asciiTheme="minorEastAsia" w:hAnsiTheme="minorEastAsia" w:cs="仿宋_GB2312" w:hint="eastAsia"/>
          <w:sz w:val="24"/>
          <w:szCs w:val="24"/>
          <w:lang w:val="zh-CN"/>
        </w:rPr>
        <w:t>颁发的</w:t>
      </w:r>
      <w:r w:rsidR="004F551F" w:rsidRPr="00EB2492">
        <w:rPr>
          <w:rFonts w:asciiTheme="minorEastAsia" w:hAnsiTheme="minorEastAsia" w:cs="仿宋_GB2312" w:hint="eastAsia"/>
          <w:sz w:val="24"/>
          <w:szCs w:val="24"/>
          <w:lang w:val="zh-CN"/>
        </w:rPr>
        <w:t>《中国国家信息安全产品认证证书》</w:t>
      </w:r>
      <w:r w:rsidRPr="00EB2492">
        <w:rPr>
          <w:rFonts w:asciiTheme="minorEastAsia" w:hAnsiTheme="minorEastAsia" w:cs="仿宋_GB2312" w:hint="eastAsia"/>
          <w:sz w:val="24"/>
          <w:szCs w:val="24"/>
          <w:lang w:val="zh-CN"/>
        </w:rPr>
        <w:t>并加盖投标人公章的原件扫描件（或图片）。</w:t>
      </w:r>
    </w:p>
    <w:p w:rsidR="00F51389" w:rsidRPr="005B5BCB"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sidR="001F4319">
        <w:rPr>
          <w:rFonts w:asciiTheme="minorEastAsia" w:hAnsiTheme="minorEastAsia" w:cs="仿宋_GB2312" w:hint="eastAsia"/>
          <w:b/>
          <w:sz w:val="24"/>
          <w:szCs w:val="24"/>
          <w:lang w:val="zh-CN"/>
        </w:rPr>
        <w:t>5</w:t>
      </w:r>
      <w:r>
        <w:rPr>
          <w:rFonts w:asciiTheme="minorEastAsia" w:hAnsiTheme="minorEastAsia" w:cs="仿宋_GB2312" w:hint="eastAsia"/>
          <w:b/>
          <w:sz w:val="24"/>
          <w:szCs w:val="24"/>
          <w:lang w:val="zh-CN"/>
        </w:rPr>
        <w:t>）</w:t>
      </w:r>
      <w:r w:rsidRPr="005B5BCB">
        <w:rPr>
          <w:rFonts w:asciiTheme="minorEastAsia" w:hAnsiTheme="minorEastAsia" w:cs="仿宋_GB2312" w:hint="eastAsia"/>
          <w:b/>
          <w:sz w:val="24"/>
          <w:szCs w:val="24"/>
          <w:lang w:val="zh-CN"/>
        </w:rPr>
        <w:t>投标无效情形</w:t>
      </w:r>
    </w:p>
    <w:p w:rsidR="00D95770"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00F51389" w:rsidRPr="005B5BCB">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w:t>
      </w:r>
      <w:r w:rsidR="00F51389">
        <w:rPr>
          <w:rFonts w:asciiTheme="minorEastAsia" w:hAnsiTheme="minorEastAsia" w:cs="仿宋_GB2312" w:hint="eastAsia"/>
          <w:sz w:val="24"/>
          <w:szCs w:val="24"/>
          <w:lang w:val="zh-CN"/>
        </w:rPr>
        <w:t>评标过程中发现投标人有上述情形的，评标委员会应当认定其投标无效。</w:t>
      </w:r>
    </w:p>
    <w:p w:rsidR="00F51389" w:rsidRPr="005B5BCB"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Pr>
          <w:rFonts w:asciiTheme="minorEastAsia" w:hAnsiTheme="minorEastAsia" w:cs="仿宋_GB2312" w:hint="eastAsia"/>
          <w:sz w:val="24"/>
          <w:szCs w:val="24"/>
          <w:lang w:val="zh-CN"/>
        </w:rPr>
        <w:t>符合性审查资料</w:t>
      </w:r>
      <w:r w:rsidR="00F51389" w:rsidRPr="005B5BCB">
        <w:rPr>
          <w:rFonts w:asciiTheme="minorEastAsia" w:hAnsiTheme="minorEastAsia" w:cs="仿宋_GB2312" w:hint="eastAsia"/>
          <w:sz w:val="24"/>
          <w:szCs w:val="24"/>
          <w:lang w:val="zh-CN"/>
        </w:rPr>
        <w:t>未按招标文件要求签署、盖章的；</w:t>
      </w:r>
    </w:p>
    <w:p w:rsidR="00F51389" w:rsidRPr="005B5BCB"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51389" w:rsidRPr="005B5BCB">
        <w:rPr>
          <w:rFonts w:asciiTheme="minorEastAsia" w:hAnsiTheme="minorEastAsia" w:cs="仿宋_GB2312" w:hint="eastAsia"/>
          <w:sz w:val="24"/>
          <w:szCs w:val="24"/>
          <w:lang w:val="zh-CN"/>
        </w:rPr>
        <w:t>有下列情形之一的，视为投标人串通投标，其投标无效：</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a.</w:t>
      </w:r>
      <w:r w:rsidRPr="005B5BCB">
        <w:rPr>
          <w:rFonts w:asciiTheme="minorEastAsia" w:hAnsiTheme="minorEastAsia" w:cs="仿宋_GB2312" w:hint="eastAsia"/>
          <w:sz w:val="24"/>
          <w:szCs w:val="24"/>
          <w:lang w:val="zh-CN"/>
        </w:rPr>
        <w:t>不同投标人的投标文件由同一单位或者个人编制；</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b.</w:t>
      </w:r>
      <w:r w:rsidRPr="005B5BCB">
        <w:rPr>
          <w:rFonts w:asciiTheme="minorEastAsia" w:hAnsiTheme="minorEastAsia" w:cs="仿宋_GB2312" w:hint="eastAsia"/>
          <w:sz w:val="24"/>
          <w:szCs w:val="24"/>
          <w:lang w:val="zh-CN"/>
        </w:rPr>
        <w:t>不同投标人委托同一单位或者个人办理投标事宜；</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c.</w:t>
      </w:r>
      <w:r w:rsidRPr="005B5BCB">
        <w:rPr>
          <w:rFonts w:asciiTheme="minorEastAsia" w:hAnsiTheme="minorEastAsia" w:cs="仿宋_GB2312" w:hint="eastAsia"/>
          <w:sz w:val="24"/>
          <w:szCs w:val="24"/>
          <w:lang w:val="zh-CN"/>
        </w:rPr>
        <w:t>不同投标人的投标文件载明的项目管理成员或者联系人员为同一人；</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d.</w:t>
      </w:r>
      <w:r w:rsidRPr="005B5BCB">
        <w:rPr>
          <w:rFonts w:asciiTheme="minorEastAsia" w:hAnsiTheme="minorEastAsia" w:cs="仿宋_GB2312" w:hint="eastAsia"/>
          <w:sz w:val="24"/>
          <w:szCs w:val="24"/>
          <w:lang w:val="zh-CN"/>
        </w:rPr>
        <w:t>不同投标人的投标文件异常一致或者投标报价呈规律性差异；</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e.</w:t>
      </w:r>
      <w:r w:rsidRPr="005B5BCB">
        <w:rPr>
          <w:rFonts w:asciiTheme="minorEastAsia" w:hAnsiTheme="minorEastAsia" w:cs="仿宋_GB2312" w:hint="eastAsia"/>
          <w:sz w:val="24"/>
          <w:szCs w:val="24"/>
          <w:lang w:val="zh-CN"/>
        </w:rPr>
        <w:t>不同投标人的投标文件相互混装；</w:t>
      </w:r>
    </w:p>
    <w:p w:rsidR="00F51389" w:rsidRDefault="00687238" w:rsidP="00F513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00F51389" w:rsidRPr="005B5BCB">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w:t>
      </w:r>
      <w:r w:rsidR="00F51389">
        <w:rPr>
          <w:rFonts w:asciiTheme="minorEastAsia" w:hAnsiTheme="minorEastAsia" w:cs="仿宋_GB2312" w:hint="eastAsia"/>
          <w:sz w:val="24"/>
          <w:szCs w:val="24"/>
          <w:lang w:val="zh-CN"/>
        </w:rPr>
        <w:t>；</w:t>
      </w:r>
      <w:r w:rsidR="00F51389" w:rsidRPr="005B5BCB">
        <w:rPr>
          <w:rFonts w:asciiTheme="minorEastAsia" w:hAnsiTheme="minorEastAsia" w:cs="仿宋_GB2312" w:hint="eastAsia"/>
          <w:sz w:val="24"/>
          <w:szCs w:val="24"/>
          <w:lang w:val="zh-CN"/>
        </w:rPr>
        <w:t>投标人不能证明其报价合理性的，评标委员会应当将其作为无效投标处理。</w:t>
      </w:r>
    </w:p>
    <w:p w:rsidR="00F51389" w:rsidRPr="005B5BCB"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sidR="00F51389" w:rsidRPr="005B5BCB">
        <w:rPr>
          <w:rFonts w:asciiTheme="minorEastAsia" w:hAnsiTheme="minorEastAsia" w:cs="仿宋_GB2312"/>
          <w:sz w:val="24"/>
          <w:szCs w:val="24"/>
          <w:lang w:val="zh-CN"/>
        </w:rPr>
        <w:t>法律、法规和招标文件规定的其他无效情形。</w:t>
      </w:r>
    </w:p>
    <w:p w:rsidR="00D326D9" w:rsidRPr="00D326D9" w:rsidRDefault="00F51389" w:rsidP="00D326D9">
      <w:pPr>
        <w:widowControl/>
        <w:shd w:val="clear" w:color="auto" w:fill="FFFFFF"/>
        <w:spacing w:line="360" w:lineRule="atLeast"/>
        <w:ind w:firstLineChars="150" w:firstLine="361"/>
        <w:jc w:val="left"/>
        <w:rPr>
          <w:rFonts w:asciiTheme="minorEastAsia" w:hAnsiTheme="minorEastAsia" w:cs="仿宋_GB2312"/>
          <w:b/>
          <w:sz w:val="24"/>
          <w:szCs w:val="24"/>
          <w:lang w:val="zh-CN"/>
        </w:rPr>
      </w:pPr>
      <w:r w:rsidRPr="00D326D9">
        <w:rPr>
          <w:rFonts w:asciiTheme="minorEastAsia" w:hAnsiTheme="minorEastAsia" w:cs="仿宋_GB2312" w:hint="eastAsia"/>
          <w:b/>
          <w:sz w:val="24"/>
          <w:szCs w:val="24"/>
          <w:lang w:val="zh-CN"/>
        </w:rPr>
        <w:t>（</w:t>
      </w:r>
      <w:r w:rsidR="001F4319" w:rsidRPr="00D326D9">
        <w:rPr>
          <w:rFonts w:asciiTheme="minorEastAsia" w:hAnsiTheme="minorEastAsia" w:cs="仿宋_GB2312" w:hint="eastAsia"/>
          <w:b/>
          <w:sz w:val="24"/>
          <w:szCs w:val="24"/>
          <w:lang w:val="zh-CN"/>
        </w:rPr>
        <w:t>6</w:t>
      </w:r>
      <w:r w:rsidRPr="00D326D9">
        <w:rPr>
          <w:rFonts w:asciiTheme="minorEastAsia" w:hAnsiTheme="minorEastAsia" w:cs="仿宋_GB2312" w:hint="eastAsia"/>
          <w:b/>
          <w:sz w:val="24"/>
          <w:szCs w:val="24"/>
          <w:lang w:val="zh-CN"/>
        </w:rPr>
        <w:t>）评标标准</w:t>
      </w:r>
    </w:p>
    <w:p w:rsidR="00A3064D" w:rsidRDefault="00A3064D" w:rsidP="00D326D9">
      <w:pPr>
        <w:widowControl/>
        <w:shd w:val="clear" w:color="auto" w:fill="FFFFFF"/>
        <w:spacing w:line="360" w:lineRule="atLeast"/>
        <w:ind w:firstLineChars="150" w:firstLine="360"/>
        <w:jc w:val="left"/>
      </w:pPr>
      <w:r w:rsidRPr="00D326D9">
        <w:rPr>
          <w:rFonts w:asciiTheme="minorEastAsia" w:hAnsiTheme="minorEastAsia" w:cs="仿宋_GB2312"/>
          <w:sz w:val="24"/>
          <w:szCs w:val="24"/>
          <w:lang w:val="zh-CN"/>
        </w:rPr>
        <w:t>（一）评标方法：最低评标价法□ 综合评分法</w:t>
      </w:r>
      <w:r>
        <w:rPr>
          <w:rFonts w:ascii="Wingdings 2" w:eastAsia="Wingdings 2" w:hAnsi="Wingdings 2" w:cs="Wingdings 2"/>
          <w:color w:val="000000"/>
          <w:kern w:val="0"/>
          <w:sz w:val="32"/>
          <w:szCs w:val="32"/>
          <w:shd w:val="clear" w:color="auto" w:fill="FFFFFF"/>
        </w:rPr>
        <w:t></w:t>
      </w:r>
    </w:p>
    <w:p w:rsidR="00A3064D" w:rsidRPr="00D326D9" w:rsidRDefault="00A3064D" w:rsidP="00D326D9">
      <w:pPr>
        <w:widowControl/>
        <w:shd w:val="clear" w:color="auto" w:fill="FFFFFF"/>
        <w:spacing w:line="360" w:lineRule="atLeast"/>
        <w:ind w:firstLineChars="150" w:firstLine="360"/>
        <w:jc w:val="left"/>
        <w:rPr>
          <w:rFonts w:asciiTheme="minorEastAsia" w:hAnsiTheme="minorEastAsia" w:cs="仿宋_GB2312"/>
          <w:sz w:val="24"/>
          <w:szCs w:val="24"/>
          <w:lang w:val="zh-CN"/>
        </w:rPr>
      </w:pPr>
      <w:r w:rsidRPr="00D326D9">
        <w:rPr>
          <w:rFonts w:asciiTheme="minorEastAsia" w:hAnsiTheme="minorEastAsia" w:cs="仿宋_GB2312"/>
          <w:sz w:val="24"/>
          <w:szCs w:val="24"/>
          <w:lang w:val="zh-CN"/>
        </w:rPr>
        <w:t>（二）综合评分法评标标准：</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1417"/>
        <w:gridCol w:w="20"/>
        <w:gridCol w:w="20"/>
        <w:gridCol w:w="7317"/>
        <w:gridCol w:w="973"/>
      </w:tblGrid>
      <w:tr w:rsidR="00A3064D" w:rsidTr="00B51B0B">
        <w:trPr>
          <w:trHeight w:val="1107"/>
          <w:jc w:val="center"/>
        </w:trPr>
        <w:tc>
          <w:tcPr>
            <w:tcW w:w="1417" w:type="dxa"/>
            <w:shd w:val="clear" w:color="auto" w:fill="FFFFFF"/>
            <w:tcMar>
              <w:left w:w="108" w:type="dxa"/>
              <w:right w:w="108" w:type="dxa"/>
            </w:tcMar>
            <w:vAlign w:val="center"/>
          </w:tcPr>
          <w:p w:rsidR="00A3064D" w:rsidRDefault="00A3064D" w:rsidP="008C2B46">
            <w:pPr>
              <w:widowControl/>
              <w:spacing w:line="330" w:lineRule="atLeast"/>
              <w:jc w:val="center"/>
            </w:pPr>
            <w:r>
              <w:rPr>
                <w:rFonts w:ascii="仿宋" w:eastAsia="仿宋" w:hAnsi="仿宋" w:cs="仿宋"/>
                <w:color w:val="000000"/>
                <w:kern w:val="0"/>
                <w:sz w:val="24"/>
              </w:rPr>
              <w:lastRenderedPageBreak/>
              <w:t>分值构成</w:t>
            </w:r>
          </w:p>
        </w:tc>
        <w:tc>
          <w:tcPr>
            <w:tcW w:w="8330" w:type="dxa"/>
            <w:gridSpan w:val="4"/>
            <w:shd w:val="clear" w:color="auto" w:fill="FFFFFF"/>
            <w:tcMar>
              <w:left w:w="108" w:type="dxa"/>
              <w:right w:w="108" w:type="dxa"/>
            </w:tcMar>
            <w:vAlign w:val="center"/>
          </w:tcPr>
          <w:p w:rsidR="00A3064D" w:rsidRDefault="00A3064D" w:rsidP="00B51B0B">
            <w:pPr>
              <w:widowControl/>
              <w:spacing w:line="360" w:lineRule="atLeast"/>
              <w:ind w:firstLine="480"/>
              <w:jc w:val="center"/>
            </w:pPr>
            <w:r>
              <w:rPr>
                <w:rFonts w:ascii="仿宋" w:eastAsia="仿宋" w:hAnsi="仿宋" w:cs="仿宋"/>
                <w:color w:val="000000"/>
                <w:kern w:val="0"/>
                <w:sz w:val="24"/>
              </w:rPr>
              <w:t>价格分值：</w:t>
            </w:r>
            <w:r>
              <w:rPr>
                <w:rFonts w:ascii="仿宋" w:eastAsia="仿宋" w:hAnsi="仿宋" w:cs="仿宋"/>
                <w:color w:val="000000"/>
                <w:kern w:val="0"/>
                <w:sz w:val="24"/>
                <w:u w:val="single"/>
              </w:rPr>
              <w:t>   </w:t>
            </w:r>
            <w:r>
              <w:rPr>
                <w:rFonts w:ascii="仿宋" w:eastAsia="仿宋" w:hAnsi="仿宋" w:cs="仿宋" w:hint="eastAsia"/>
                <w:color w:val="000000"/>
                <w:kern w:val="0"/>
                <w:sz w:val="24"/>
                <w:u w:val="single"/>
              </w:rPr>
              <w:t>40</w:t>
            </w:r>
            <w:r>
              <w:rPr>
                <w:rFonts w:ascii="仿宋" w:eastAsia="仿宋" w:hAnsi="仿宋" w:cs="仿宋"/>
                <w:color w:val="000000"/>
                <w:kern w:val="0"/>
                <w:sz w:val="24"/>
                <w:u w:val="single"/>
              </w:rPr>
              <w:t>     </w:t>
            </w:r>
            <w:r>
              <w:rPr>
                <w:rFonts w:ascii="仿宋" w:eastAsia="仿宋" w:hAnsi="仿宋" w:cs="仿宋"/>
                <w:color w:val="000000"/>
                <w:kern w:val="0"/>
                <w:sz w:val="24"/>
              </w:rPr>
              <w:t>分</w:t>
            </w:r>
          </w:p>
          <w:p w:rsidR="00A3064D" w:rsidRDefault="00A3064D" w:rsidP="00B51B0B">
            <w:pPr>
              <w:widowControl/>
              <w:spacing w:line="360" w:lineRule="atLeast"/>
              <w:ind w:firstLine="480"/>
              <w:jc w:val="center"/>
            </w:pPr>
            <w:r>
              <w:rPr>
                <w:rFonts w:ascii="仿宋" w:eastAsia="仿宋" w:hAnsi="仿宋" w:cs="仿宋"/>
                <w:color w:val="000000"/>
                <w:kern w:val="0"/>
                <w:sz w:val="24"/>
              </w:rPr>
              <w:t>商务部分：</w:t>
            </w:r>
            <w:r>
              <w:rPr>
                <w:rFonts w:ascii="仿宋" w:eastAsia="仿宋" w:hAnsi="仿宋" w:cs="仿宋"/>
                <w:color w:val="000000"/>
                <w:kern w:val="0"/>
                <w:sz w:val="24"/>
                <w:u w:val="single"/>
              </w:rPr>
              <w:t>   </w:t>
            </w:r>
            <w:r>
              <w:rPr>
                <w:rFonts w:ascii="仿宋" w:eastAsia="仿宋" w:hAnsi="仿宋" w:cs="仿宋" w:hint="eastAsia"/>
                <w:color w:val="000000"/>
                <w:kern w:val="0"/>
                <w:sz w:val="24"/>
                <w:u w:val="single"/>
              </w:rPr>
              <w:t>30</w:t>
            </w:r>
            <w:r>
              <w:rPr>
                <w:rFonts w:ascii="仿宋" w:eastAsia="仿宋" w:hAnsi="仿宋" w:cs="仿宋"/>
                <w:color w:val="000000"/>
                <w:kern w:val="0"/>
                <w:sz w:val="24"/>
                <w:u w:val="single"/>
              </w:rPr>
              <w:t>     </w:t>
            </w:r>
            <w:r>
              <w:rPr>
                <w:rFonts w:ascii="仿宋" w:eastAsia="仿宋" w:hAnsi="仿宋" w:cs="仿宋"/>
                <w:color w:val="000000"/>
                <w:kern w:val="0"/>
                <w:sz w:val="24"/>
              </w:rPr>
              <w:t>分</w:t>
            </w:r>
          </w:p>
          <w:p w:rsidR="00A3064D" w:rsidRDefault="00A3064D" w:rsidP="00B51B0B">
            <w:pPr>
              <w:widowControl/>
              <w:spacing w:line="360" w:lineRule="atLeast"/>
              <w:ind w:firstLine="480"/>
              <w:jc w:val="center"/>
            </w:pPr>
            <w:r>
              <w:rPr>
                <w:rFonts w:ascii="仿宋" w:eastAsia="仿宋" w:hAnsi="仿宋" w:cs="仿宋"/>
                <w:color w:val="000000"/>
                <w:kern w:val="0"/>
                <w:sz w:val="24"/>
              </w:rPr>
              <w:t>技术部分：</w:t>
            </w:r>
            <w:r>
              <w:rPr>
                <w:rFonts w:ascii="仿宋" w:eastAsia="仿宋" w:hAnsi="仿宋" w:cs="仿宋"/>
                <w:color w:val="000000"/>
                <w:kern w:val="0"/>
                <w:sz w:val="24"/>
                <w:u w:val="single"/>
              </w:rPr>
              <w:t>   </w:t>
            </w:r>
            <w:r>
              <w:rPr>
                <w:rFonts w:ascii="仿宋" w:eastAsia="仿宋" w:hAnsi="仿宋" w:cs="仿宋" w:hint="eastAsia"/>
                <w:color w:val="000000"/>
                <w:kern w:val="0"/>
                <w:sz w:val="24"/>
                <w:u w:val="single"/>
              </w:rPr>
              <w:t>30</w:t>
            </w:r>
            <w:r>
              <w:rPr>
                <w:rFonts w:ascii="仿宋" w:eastAsia="仿宋" w:hAnsi="仿宋" w:cs="仿宋"/>
                <w:color w:val="000000"/>
                <w:kern w:val="0"/>
                <w:sz w:val="24"/>
                <w:u w:val="single"/>
              </w:rPr>
              <w:t>     </w:t>
            </w:r>
            <w:r>
              <w:rPr>
                <w:rFonts w:ascii="仿宋" w:eastAsia="仿宋" w:hAnsi="仿宋" w:cs="仿宋"/>
                <w:color w:val="000000"/>
                <w:kern w:val="0"/>
                <w:sz w:val="24"/>
              </w:rPr>
              <w:t>分</w:t>
            </w:r>
          </w:p>
        </w:tc>
      </w:tr>
      <w:tr w:rsidR="00A3064D" w:rsidTr="00B51B0B">
        <w:trPr>
          <w:trHeight w:val="591"/>
          <w:jc w:val="center"/>
        </w:trPr>
        <w:tc>
          <w:tcPr>
            <w:tcW w:w="9747" w:type="dxa"/>
            <w:gridSpan w:val="5"/>
            <w:shd w:val="clear" w:color="auto" w:fill="FFFFFF"/>
            <w:tcMar>
              <w:left w:w="108" w:type="dxa"/>
              <w:right w:w="108" w:type="dxa"/>
            </w:tcMar>
            <w:vAlign w:val="center"/>
          </w:tcPr>
          <w:p w:rsidR="00A3064D" w:rsidRDefault="00A3064D" w:rsidP="00B51B0B">
            <w:pPr>
              <w:widowControl/>
              <w:spacing w:line="330" w:lineRule="atLeast"/>
              <w:jc w:val="center"/>
            </w:pPr>
            <w:r>
              <w:rPr>
                <w:rFonts w:ascii="仿宋" w:eastAsia="仿宋" w:hAnsi="仿宋" w:cs="仿宋"/>
                <w:b/>
                <w:color w:val="000000"/>
                <w:kern w:val="0"/>
                <w:sz w:val="24"/>
              </w:rPr>
              <w:t>一、价格部分（满分</w:t>
            </w:r>
            <w:r>
              <w:rPr>
                <w:rFonts w:ascii="仿宋" w:eastAsia="仿宋" w:hAnsi="仿宋" w:cs="仿宋" w:hint="eastAsia"/>
                <w:b/>
                <w:color w:val="000000"/>
                <w:kern w:val="0"/>
                <w:sz w:val="24"/>
                <w:u w:val="single"/>
              </w:rPr>
              <w:t>40</w:t>
            </w:r>
            <w:r>
              <w:rPr>
                <w:rFonts w:ascii="仿宋" w:eastAsia="仿宋" w:hAnsi="仿宋" w:cs="仿宋"/>
                <w:b/>
                <w:color w:val="000000"/>
                <w:kern w:val="0"/>
                <w:sz w:val="24"/>
                <w:u w:val="single"/>
              </w:rPr>
              <w:t> </w:t>
            </w:r>
            <w:r>
              <w:rPr>
                <w:rFonts w:ascii="仿宋" w:eastAsia="仿宋" w:hAnsi="仿宋" w:cs="仿宋"/>
                <w:b/>
                <w:color w:val="000000"/>
                <w:kern w:val="0"/>
                <w:sz w:val="24"/>
              </w:rPr>
              <w:t>分）</w:t>
            </w:r>
          </w:p>
        </w:tc>
      </w:tr>
      <w:tr w:rsidR="00A3064D" w:rsidTr="00B51B0B">
        <w:trPr>
          <w:trHeight w:val="591"/>
          <w:jc w:val="center"/>
        </w:trPr>
        <w:tc>
          <w:tcPr>
            <w:tcW w:w="1437" w:type="dxa"/>
            <w:gridSpan w:val="2"/>
            <w:shd w:val="clear" w:color="auto" w:fill="FFFFFF"/>
            <w:tcMar>
              <w:left w:w="108" w:type="dxa"/>
              <w:right w:w="108" w:type="dxa"/>
            </w:tcMar>
            <w:vAlign w:val="center"/>
          </w:tcPr>
          <w:p w:rsidR="00A3064D" w:rsidRDefault="00A3064D" w:rsidP="00B51B0B">
            <w:pPr>
              <w:widowControl/>
              <w:spacing w:line="330" w:lineRule="atLeast"/>
              <w:jc w:val="center"/>
            </w:pPr>
            <w:r>
              <w:rPr>
                <w:rFonts w:ascii="仿宋" w:eastAsia="仿宋" w:hAnsi="仿宋" w:cs="仿宋"/>
                <w:b/>
                <w:color w:val="000000"/>
                <w:kern w:val="0"/>
                <w:sz w:val="24"/>
              </w:rPr>
              <w:t>评分因素</w:t>
            </w:r>
          </w:p>
        </w:tc>
        <w:tc>
          <w:tcPr>
            <w:tcW w:w="7337" w:type="dxa"/>
            <w:gridSpan w:val="2"/>
            <w:shd w:val="clear" w:color="auto" w:fill="FFFFFF"/>
            <w:tcMar>
              <w:left w:w="108" w:type="dxa"/>
              <w:right w:w="108" w:type="dxa"/>
            </w:tcMar>
            <w:vAlign w:val="center"/>
          </w:tcPr>
          <w:p w:rsidR="00A3064D" w:rsidRDefault="00A3064D" w:rsidP="00B51B0B">
            <w:pPr>
              <w:widowControl/>
              <w:spacing w:line="330" w:lineRule="atLeast"/>
              <w:jc w:val="center"/>
            </w:pPr>
            <w:r>
              <w:rPr>
                <w:rFonts w:ascii="仿宋" w:eastAsia="仿宋" w:hAnsi="仿宋" w:cs="仿宋"/>
                <w:b/>
                <w:color w:val="000000"/>
                <w:kern w:val="0"/>
                <w:sz w:val="24"/>
              </w:rPr>
              <w:t>评分标准</w:t>
            </w:r>
          </w:p>
        </w:tc>
        <w:tc>
          <w:tcPr>
            <w:tcW w:w="973" w:type="dxa"/>
            <w:shd w:val="clear" w:color="auto" w:fill="FFFFFF"/>
            <w:tcMar>
              <w:left w:w="108" w:type="dxa"/>
              <w:right w:w="108" w:type="dxa"/>
            </w:tcMar>
            <w:vAlign w:val="center"/>
          </w:tcPr>
          <w:p w:rsidR="00A3064D" w:rsidRDefault="00A3064D" w:rsidP="00B51B0B">
            <w:pPr>
              <w:widowControl/>
              <w:spacing w:line="330" w:lineRule="atLeast"/>
              <w:jc w:val="center"/>
            </w:pPr>
            <w:r>
              <w:rPr>
                <w:rFonts w:ascii="仿宋" w:eastAsia="仿宋" w:hAnsi="仿宋" w:cs="仿宋"/>
                <w:b/>
                <w:color w:val="000000"/>
                <w:kern w:val="0"/>
                <w:sz w:val="24"/>
              </w:rPr>
              <w:t>分值</w:t>
            </w:r>
          </w:p>
        </w:tc>
      </w:tr>
      <w:tr w:rsidR="00A3064D" w:rsidTr="00B51B0B">
        <w:trPr>
          <w:trHeight w:val="90"/>
          <w:jc w:val="center"/>
        </w:trPr>
        <w:tc>
          <w:tcPr>
            <w:tcW w:w="1437" w:type="dxa"/>
            <w:gridSpan w:val="2"/>
            <w:shd w:val="clear" w:color="auto" w:fill="FFFFFF"/>
            <w:tcMar>
              <w:left w:w="108" w:type="dxa"/>
              <w:right w:w="108" w:type="dxa"/>
            </w:tcMar>
            <w:vAlign w:val="center"/>
          </w:tcPr>
          <w:p w:rsidR="00A3064D" w:rsidRDefault="00A3064D" w:rsidP="00B51B0B">
            <w:pPr>
              <w:widowControl/>
              <w:spacing w:line="330" w:lineRule="atLeast"/>
              <w:jc w:val="center"/>
            </w:pPr>
            <w:r>
              <w:rPr>
                <w:rFonts w:ascii="仿宋" w:eastAsia="仿宋" w:hAnsi="仿宋" w:cs="仿宋"/>
                <w:color w:val="000000"/>
                <w:kern w:val="0"/>
                <w:sz w:val="24"/>
              </w:rPr>
              <w:t>投标报价</w:t>
            </w:r>
          </w:p>
          <w:p w:rsidR="00A3064D" w:rsidRDefault="00A3064D" w:rsidP="00B51B0B">
            <w:pPr>
              <w:widowControl/>
              <w:spacing w:line="330" w:lineRule="atLeast"/>
              <w:jc w:val="center"/>
            </w:pPr>
            <w:r>
              <w:rPr>
                <w:rFonts w:ascii="仿宋" w:eastAsia="仿宋" w:hAnsi="仿宋" w:cs="仿宋"/>
                <w:color w:val="000000"/>
                <w:kern w:val="0"/>
                <w:sz w:val="24"/>
              </w:rPr>
              <w:t>评分标准</w:t>
            </w:r>
          </w:p>
        </w:tc>
        <w:tc>
          <w:tcPr>
            <w:tcW w:w="7337" w:type="dxa"/>
            <w:gridSpan w:val="2"/>
            <w:shd w:val="clear" w:color="auto" w:fill="FFFFFF"/>
            <w:tcMar>
              <w:left w:w="108" w:type="dxa"/>
              <w:right w:w="108" w:type="dxa"/>
            </w:tcMar>
            <w:vAlign w:val="center"/>
          </w:tcPr>
          <w:p w:rsidR="00A3064D" w:rsidRDefault="00A3064D" w:rsidP="00B51B0B">
            <w:pPr>
              <w:spacing w:line="360" w:lineRule="auto"/>
              <w:ind w:firstLineChars="200" w:firstLine="480"/>
              <w:rPr>
                <w:rFonts w:ascii="宋体" w:hAnsi="宋体"/>
                <w:sz w:val="24"/>
              </w:rPr>
            </w:pPr>
            <w:r>
              <w:rPr>
                <w:rFonts w:ascii="宋体" w:hAnsi="宋体" w:hint="eastAsia"/>
                <w:sz w:val="24"/>
              </w:rPr>
              <w:t>评标基准价：满足招标文件要求的有效投标报价中，最低的投标报价为评标基准价。</w:t>
            </w:r>
          </w:p>
          <w:p w:rsidR="00A3064D" w:rsidRDefault="00A3064D" w:rsidP="00B51B0B">
            <w:pPr>
              <w:spacing w:line="360" w:lineRule="auto"/>
              <w:ind w:firstLineChars="200" w:firstLine="480"/>
            </w:pPr>
            <w:r>
              <w:rPr>
                <w:rFonts w:ascii="宋体" w:hAnsi="宋体" w:hint="eastAsia"/>
                <w:sz w:val="24"/>
              </w:rPr>
              <w:t>投标报价得分=（评标基准价/投标报价）×40 </w:t>
            </w:r>
          </w:p>
        </w:tc>
        <w:tc>
          <w:tcPr>
            <w:tcW w:w="973" w:type="dxa"/>
            <w:shd w:val="clear" w:color="auto" w:fill="FFFFFF"/>
            <w:tcMar>
              <w:left w:w="108" w:type="dxa"/>
              <w:right w:w="108" w:type="dxa"/>
            </w:tcMar>
            <w:vAlign w:val="center"/>
          </w:tcPr>
          <w:p w:rsidR="00A3064D" w:rsidRDefault="00A3064D" w:rsidP="00B51B0B">
            <w:pPr>
              <w:widowControl/>
              <w:spacing w:line="330" w:lineRule="atLeast"/>
              <w:jc w:val="center"/>
            </w:pPr>
            <w:r>
              <w:rPr>
                <w:rFonts w:ascii="仿宋" w:eastAsia="仿宋" w:hAnsi="仿宋" w:cs="仿宋"/>
                <w:color w:val="000000"/>
                <w:kern w:val="0"/>
                <w:sz w:val="24"/>
                <w:u w:val="single"/>
              </w:rPr>
              <w:t> </w:t>
            </w:r>
            <w:r>
              <w:rPr>
                <w:rFonts w:ascii="仿宋" w:eastAsia="仿宋" w:hAnsi="仿宋" w:cs="仿宋" w:hint="eastAsia"/>
                <w:color w:val="000000"/>
                <w:kern w:val="0"/>
                <w:sz w:val="24"/>
                <w:u w:val="single"/>
              </w:rPr>
              <w:t>40</w:t>
            </w:r>
            <w:r>
              <w:rPr>
                <w:rFonts w:ascii="仿宋" w:eastAsia="仿宋" w:hAnsi="仿宋" w:cs="仿宋"/>
                <w:color w:val="000000"/>
                <w:kern w:val="0"/>
                <w:sz w:val="24"/>
                <w:u w:val="single"/>
              </w:rPr>
              <w:t> </w:t>
            </w:r>
            <w:r>
              <w:rPr>
                <w:rFonts w:ascii="仿宋" w:eastAsia="仿宋" w:hAnsi="仿宋" w:cs="仿宋"/>
                <w:color w:val="000000"/>
                <w:kern w:val="0"/>
                <w:sz w:val="24"/>
              </w:rPr>
              <w:t>分</w:t>
            </w:r>
          </w:p>
        </w:tc>
      </w:tr>
      <w:tr w:rsidR="00A3064D" w:rsidTr="00B51B0B">
        <w:trPr>
          <w:trHeight w:val="591"/>
          <w:jc w:val="center"/>
        </w:trPr>
        <w:tc>
          <w:tcPr>
            <w:tcW w:w="9747" w:type="dxa"/>
            <w:gridSpan w:val="5"/>
            <w:shd w:val="clear" w:color="auto" w:fill="FFFFFF"/>
            <w:tcMar>
              <w:left w:w="108" w:type="dxa"/>
              <w:right w:w="108" w:type="dxa"/>
            </w:tcMar>
            <w:vAlign w:val="center"/>
          </w:tcPr>
          <w:p w:rsidR="00A3064D" w:rsidRDefault="00A3064D" w:rsidP="00B51B0B">
            <w:pPr>
              <w:widowControl/>
              <w:spacing w:line="330" w:lineRule="atLeast"/>
              <w:jc w:val="center"/>
            </w:pPr>
            <w:r>
              <w:rPr>
                <w:rFonts w:ascii="仿宋" w:eastAsia="仿宋" w:hAnsi="仿宋" w:cs="仿宋"/>
                <w:b/>
                <w:color w:val="000000"/>
                <w:kern w:val="0"/>
                <w:sz w:val="24"/>
              </w:rPr>
              <w:t>二、商务部分（满分</w:t>
            </w:r>
            <w:r>
              <w:rPr>
                <w:rFonts w:ascii="仿宋" w:eastAsia="仿宋" w:hAnsi="仿宋" w:cs="仿宋"/>
                <w:b/>
                <w:color w:val="000000"/>
                <w:kern w:val="0"/>
                <w:sz w:val="24"/>
                <w:u w:val="single"/>
              </w:rPr>
              <w:t> </w:t>
            </w:r>
            <w:r>
              <w:rPr>
                <w:rFonts w:ascii="仿宋" w:eastAsia="仿宋" w:hAnsi="仿宋" w:cs="仿宋" w:hint="eastAsia"/>
                <w:b/>
                <w:color w:val="000000"/>
                <w:kern w:val="0"/>
                <w:sz w:val="24"/>
                <w:u w:val="single"/>
              </w:rPr>
              <w:t>30</w:t>
            </w:r>
            <w:r>
              <w:rPr>
                <w:rFonts w:ascii="仿宋" w:eastAsia="仿宋" w:hAnsi="仿宋" w:cs="仿宋"/>
                <w:b/>
                <w:color w:val="000000"/>
                <w:kern w:val="0"/>
                <w:sz w:val="24"/>
                <w:u w:val="single"/>
              </w:rPr>
              <w:t> </w:t>
            </w:r>
            <w:r>
              <w:rPr>
                <w:rFonts w:ascii="仿宋" w:eastAsia="仿宋" w:hAnsi="仿宋" w:cs="仿宋"/>
                <w:b/>
                <w:color w:val="000000"/>
                <w:kern w:val="0"/>
                <w:sz w:val="24"/>
              </w:rPr>
              <w:t>分）</w:t>
            </w:r>
          </w:p>
        </w:tc>
      </w:tr>
      <w:tr w:rsidR="00A3064D" w:rsidTr="00B51B0B">
        <w:trPr>
          <w:trHeight w:val="591"/>
          <w:jc w:val="center"/>
        </w:trPr>
        <w:tc>
          <w:tcPr>
            <w:tcW w:w="1437" w:type="dxa"/>
            <w:gridSpan w:val="2"/>
            <w:shd w:val="clear" w:color="auto" w:fill="FFFFFF"/>
            <w:tcMar>
              <w:left w:w="108" w:type="dxa"/>
              <w:right w:w="108" w:type="dxa"/>
            </w:tcMar>
            <w:vAlign w:val="center"/>
          </w:tcPr>
          <w:p w:rsidR="00A3064D" w:rsidRDefault="00A3064D" w:rsidP="00B51B0B">
            <w:pPr>
              <w:widowControl/>
              <w:spacing w:line="330" w:lineRule="atLeast"/>
              <w:jc w:val="center"/>
            </w:pPr>
            <w:r>
              <w:rPr>
                <w:rFonts w:ascii="仿宋" w:eastAsia="仿宋" w:hAnsi="仿宋" w:cs="仿宋"/>
                <w:b/>
                <w:color w:val="000000"/>
                <w:kern w:val="0"/>
                <w:sz w:val="24"/>
              </w:rPr>
              <w:t>评分因素</w:t>
            </w:r>
          </w:p>
        </w:tc>
        <w:tc>
          <w:tcPr>
            <w:tcW w:w="7337" w:type="dxa"/>
            <w:gridSpan w:val="2"/>
            <w:shd w:val="clear" w:color="auto" w:fill="FFFFFF"/>
            <w:tcMar>
              <w:left w:w="108" w:type="dxa"/>
              <w:right w:w="108" w:type="dxa"/>
            </w:tcMar>
            <w:vAlign w:val="center"/>
          </w:tcPr>
          <w:p w:rsidR="00A3064D" w:rsidRDefault="00A3064D" w:rsidP="00B51B0B">
            <w:pPr>
              <w:widowControl/>
              <w:spacing w:line="330" w:lineRule="atLeast"/>
              <w:jc w:val="center"/>
            </w:pPr>
            <w:r>
              <w:rPr>
                <w:rFonts w:ascii="仿宋" w:eastAsia="仿宋" w:hAnsi="仿宋" w:cs="仿宋"/>
                <w:b/>
                <w:color w:val="000000"/>
                <w:kern w:val="0"/>
                <w:sz w:val="24"/>
              </w:rPr>
              <w:t>评分标准</w:t>
            </w:r>
          </w:p>
        </w:tc>
        <w:tc>
          <w:tcPr>
            <w:tcW w:w="973" w:type="dxa"/>
            <w:shd w:val="clear" w:color="auto" w:fill="FFFFFF"/>
            <w:tcMar>
              <w:left w:w="108" w:type="dxa"/>
              <w:right w:w="108" w:type="dxa"/>
            </w:tcMar>
            <w:vAlign w:val="center"/>
          </w:tcPr>
          <w:p w:rsidR="00A3064D" w:rsidRDefault="00A3064D" w:rsidP="00B51B0B">
            <w:pPr>
              <w:widowControl/>
              <w:spacing w:line="330" w:lineRule="atLeast"/>
              <w:jc w:val="center"/>
            </w:pPr>
            <w:r>
              <w:rPr>
                <w:rFonts w:ascii="仿宋" w:eastAsia="仿宋" w:hAnsi="仿宋" w:cs="仿宋"/>
                <w:b/>
                <w:color w:val="000000"/>
                <w:kern w:val="0"/>
                <w:sz w:val="24"/>
              </w:rPr>
              <w:t>分值</w:t>
            </w:r>
          </w:p>
        </w:tc>
      </w:tr>
      <w:tr w:rsidR="00A3064D" w:rsidTr="00B51B0B">
        <w:trPr>
          <w:trHeight w:val="504"/>
          <w:jc w:val="center"/>
        </w:trPr>
        <w:tc>
          <w:tcPr>
            <w:tcW w:w="1437" w:type="dxa"/>
            <w:gridSpan w:val="2"/>
            <w:shd w:val="clear" w:color="auto" w:fill="FFFFFF"/>
            <w:tcMar>
              <w:left w:w="108" w:type="dxa"/>
              <w:right w:w="108" w:type="dxa"/>
            </w:tcMar>
            <w:vAlign w:val="center"/>
          </w:tcPr>
          <w:p w:rsidR="00A3064D" w:rsidRDefault="00A3064D" w:rsidP="00B51B0B">
            <w:pPr>
              <w:widowControl/>
              <w:spacing w:line="360" w:lineRule="atLeast"/>
              <w:jc w:val="center"/>
            </w:pPr>
            <w:r>
              <w:rPr>
                <w:rFonts w:ascii="仿宋" w:eastAsia="仿宋" w:hAnsi="仿宋" w:cs="仿宋"/>
                <w:color w:val="000000"/>
                <w:kern w:val="0"/>
                <w:sz w:val="24"/>
              </w:rPr>
              <w:t>信誉</w:t>
            </w:r>
          </w:p>
        </w:tc>
        <w:tc>
          <w:tcPr>
            <w:tcW w:w="7337" w:type="dxa"/>
            <w:gridSpan w:val="2"/>
            <w:shd w:val="clear" w:color="auto" w:fill="FFFFFF"/>
            <w:tcMar>
              <w:left w:w="108" w:type="dxa"/>
              <w:right w:w="108" w:type="dxa"/>
            </w:tcMar>
            <w:vAlign w:val="center"/>
          </w:tcPr>
          <w:p w:rsidR="00A3064D" w:rsidRDefault="00A3064D" w:rsidP="00B51B0B">
            <w:pPr>
              <w:spacing w:line="360" w:lineRule="auto"/>
              <w:ind w:firstLineChars="200" w:firstLine="480"/>
              <w:rPr>
                <w:rFonts w:ascii="宋体" w:hAnsi="宋体"/>
                <w:sz w:val="24"/>
              </w:rPr>
            </w:pPr>
            <w:r>
              <w:rPr>
                <w:rFonts w:ascii="宋体" w:hAnsi="宋体" w:hint="eastAsia"/>
                <w:sz w:val="24"/>
              </w:rPr>
              <w:t>（1）投标人须提供工商企业信用信息公示报告【国家企业信用信息公示系统</w:t>
            </w:r>
            <w:hyperlink r:id="rId15" w:history="1">
              <w:r>
                <w:rPr>
                  <w:rFonts w:ascii="宋体" w:hAnsi="宋体" w:hint="eastAsia"/>
                  <w:sz w:val="24"/>
                </w:rPr>
                <w:t>http://www.gsxt.gov.cn</w:t>
              </w:r>
            </w:hyperlink>
            <w:r>
              <w:rPr>
                <w:rFonts w:ascii="宋体" w:hAnsi="宋体" w:hint="eastAsia"/>
                <w:sz w:val="24"/>
              </w:rPr>
              <w:t>包括基础信息、行政许可信息、行政处罚信息、列入经营异常名录信息、列入严重违法失信企业名单（黑名单）信息】；企业所在地税务主管部门出具的纳税情况证明等信用情况（加盖企业所在地税务主管部门公章），无不良信息者每项1分，未提供或有不良信息者不得分，满分2分。</w:t>
            </w:r>
          </w:p>
          <w:p w:rsidR="00A3064D" w:rsidRDefault="00A3064D" w:rsidP="00B51B0B">
            <w:pPr>
              <w:spacing w:line="400" w:lineRule="exact"/>
              <w:ind w:firstLineChars="200" w:firstLine="480"/>
              <w:rPr>
                <w:rFonts w:ascii="宋体" w:hAnsi="宋体"/>
                <w:sz w:val="24"/>
              </w:rPr>
            </w:pPr>
            <w:r>
              <w:rPr>
                <w:rFonts w:ascii="宋体" w:hAnsi="宋体" w:hint="eastAsia"/>
                <w:sz w:val="24"/>
              </w:rPr>
              <w:t>（2）投标人提供对塑料桌面通过八大重金属（铅(Pb) 砷(As) 锑(Sb) 钡(Ba) 镉(Cd) 铬(Cr) 汞(Hg) 硒(Se)）、16P、REACH181项、多环芳烃18项、悬臂梁冲击强度、耐紫外老化240H项目检测、具有中国国家认证认可监督管理委员会认定的专业检测机构出具的合格检测报告的得4分；</w:t>
            </w:r>
          </w:p>
          <w:p w:rsidR="00A3064D" w:rsidRDefault="00A3064D" w:rsidP="00B51B0B">
            <w:pPr>
              <w:spacing w:line="400" w:lineRule="exact"/>
              <w:ind w:firstLineChars="200" w:firstLine="480"/>
              <w:rPr>
                <w:rFonts w:ascii="宋体" w:hAnsi="宋体"/>
                <w:sz w:val="24"/>
              </w:rPr>
            </w:pPr>
            <w:r>
              <w:rPr>
                <w:rFonts w:ascii="宋体" w:hAnsi="宋体" w:hint="eastAsia"/>
                <w:sz w:val="24"/>
              </w:rPr>
              <w:t>（3）投标人提供课桌凳、公寓床市级及以上质检部门出具的质检合格报告的每份得1分，共2分；</w:t>
            </w:r>
          </w:p>
          <w:p w:rsidR="00A3064D" w:rsidRDefault="00A3064D" w:rsidP="00B51B0B">
            <w:pPr>
              <w:spacing w:line="400" w:lineRule="exact"/>
              <w:ind w:firstLineChars="200" w:firstLine="480"/>
              <w:rPr>
                <w:rFonts w:ascii="宋体" w:hAnsi="宋体"/>
                <w:sz w:val="24"/>
              </w:rPr>
            </w:pPr>
            <w:r>
              <w:rPr>
                <w:rFonts w:ascii="宋体" w:hAnsi="宋体" w:hint="eastAsia"/>
                <w:sz w:val="24"/>
              </w:rPr>
              <w:t>（4）投标人提供课桌、凳椅、床类获得中国环境标志产品认证的，每有一项得1分，共3分。</w:t>
            </w:r>
          </w:p>
        </w:tc>
        <w:tc>
          <w:tcPr>
            <w:tcW w:w="973" w:type="dxa"/>
            <w:shd w:val="clear" w:color="auto" w:fill="FFFFFF"/>
            <w:tcMar>
              <w:left w:w="108" w:type="dxa"/>
              <w:right w:w="108" w:type="dxa"/>
            </w:tcMar>
            <w:vAlign w:val="center"/>
          </w:tcPr>
          <w:p w:rsidR="00A3064D" w:rsidRDefault="00A3064D" w:rsidP="00B51B0B">
            <w:pPr>
              <w:widowControl/>
              <w:spacing w:line="330" w:lineRule="atLeast"/>
              <w:jc w:val="center"/>
            </w:pPr>
            <w:r>
              <w:rPr>
                <w:rFonts w:ascii="仿宋" w:eastAsia="仿宋" w:hAnsi="仿宋" w:cs="仿宋" w:hint="eastAsia"/>
                <w:color w:val="000000"/>
                <w:kern w:val="0"/>
                <w:sz w:val="24"/>
                <w:u w:val="single"/>
              </w:rPr>
              <w:t>11</w:t>
            </w:r>
            <w:r>
              <w:rPr>
                <w:rFonts w:ascii="仿宋" w:eastAsia="仿宋" w:hAnsi="仿宋" w:cs="仿宋"/>
                <w:color w:val="000000"/>
                <w:kern w:val="0"/>
                <w:sz w:val="24"/>
              </w:rPr>
              <w:t>分</w:t>
            </w:r>
          </w:p>
        </w:tc>
      </w:tr>
      <w:tr w:rsidR="00A3064D" w:rsidTr="00B51B0B">
        <w:trPr>
          <w:trHeight w:val="745"/>
          <w:jc w:val="center"/>
        </w:trPr>
        <w:tc>
          <w:tcPr>
            <w:tcW w:w="1437" w:type="dxa"/>
            <w:gridSpan w:val="2"/>
            <w:shd w:val="clear" w:color="auto" w:fill="FFFFFF"/>
            <w:tcMar>
              <w:left w:w="108" w:type="dxa"/>
              <w:right w:w="108" w:type="dxa"/>
            </w:tcMar>
            <w:vAlign w:val="center"/>
          </w:tcPr>
          <w:p w:rsidR="00A3064D" w:rsidRDefault="00A3064D" w:rsidP="00B51B0B">
            <w:pPr>
              <w:widowControl/>
              <w:spacing w:line="360" w:lineRule="atLeast"/>
              <w:jc w:val="center"/>
            </w:pPr>
            <w:r>
              <w:rPr>
                <w:rFonts w:ascii="仿宋" w:eastAsia="仿宋" w:hAnsi="仿宋" w:cs="仿宋" w:hint="eastAsia"/>
                <w:color w:val="000000"/>
                <w:kern w:val="0"/>
                <w:sz w:val="24"/>
              </w:rPr>
              <w:t>售后服务</w:t>
            </w:r>
          </w:p>
        </w:tc>
        <w:tc>
          <w:tcPr>
            <w:tcW w:w="7337" w:type="dxa"/>
            <w:gridSpan w:val="2"/>
            <w:shd w:val="clear" w:color="auto" w:fill="FFFFFF"/>
            <w:tcMar>
              <w:left w:w="108" w:type="dxa"/>
              <w:right w:w="108" w:type="dxa"/>
            </w:tcMar>
            <w:vAlign w:val="center"/>
          </w:tcPr>
          <w:p w:rsidR="00A3064D" w:rsidRDefault="00A3064D" w:rsidP="00B51B0B">
            <w:pPr>
              <w:spacing w:line="360" w:lineRule="auto"/>
              <w:ind w:firstLineChars="200" w:firstLine="480"/>
              <w:rPr>
                <w:rFonts w:ascii="宋体" w:hAnsi="宋体"/>
                <w:sz w:val="24"/>
              </w:rPr>
            </w:pPr>
            <w:r>
              <w:rPr>
                <w:rFonts w:ascii="宋体" w:hAnsi="宋体" w:hint="eastAsia"/>
                <w:sz w:val="24"/>
              </w:rPr>
              <w:t>1、解决问题时间：共2分。以半小时为单位（四舍五入法），以2小时为起点，基本分1分，每减少0.5小时，加0.5分，2小时以上不得分。</w:t>
            </w:r>
          </w:p>
          <w:p w:rsidR="00A3064D" w:rsidRDefault="00A3064D" w:rsidP="00B51B0B">
            <w:pPr>
              <w:spacing w:line="360" w:lineRule="auto"/>
              <w:ind w:firstLineChars="200" w:firstLine="480"/>
              <w:rPr>
                <w:rFonts w:ascii="宋体" w:hAnsi="宋体"/>
                <w:sz w:val="24"/>
              </w:rPr>
            </w:pPr>
            <w:r>
              <w:rPr>
                <w:rFonts w:ascii="宋体" w:hAnsi="宋体" w:hint="eastAsia"/>
                <w:sz w:val="24"/>
              </w:rPr>
              <w:lastRenderedPageBreak/>
              <w:t>2、免费保修时间：共2分。以年为单位，以3年为起点，基本分1分，每增加1年加0.5分，3年以下的不得分。</w:t>
            </w:r>
          </w:p>
          <w:p w:rsidR="00A3064D" w:rsidRDefault="00A3064D" w:rsidP="00B51B0B">
            <w:pPr>
              <w:spacing w:line="360" w:lineRule="auto"/>
              <w:ind w:firstLineChars="200" w:firstLine="480"/>
              <w:rPr>
                <w:rFonts w:ascii="宋体" w:hAnsi="宋体"/>
                <w:sz w:val="24"/>
              </w:rPr>
            </w:pPr>
            <w:r>
              <w:rPr>
                <w:rFonts w:ascii="宋体" w:hAnsi="宋体" w:hint="eastAsia"/>
                <w:sz w:val="24"/>
              </w:rPr>
              <w:t>3、投标人办理产品质量保证保险、产品责任保险和企业公众责任保险的，每有一份得1分，共3分。</w:t>
            </w:r>
          </w:p>
          <w:p w:rsidR="00A3064D" w:rsidRDefault="00A3064D" w:rsidP="00B51B0B">
            <w:pPr>
              <w:spacing w:line="360" w:lineRule="auto"/>
              <w:ind w:firstLineChars="200" w:firstLine="480"/>
              <w:rPr>
                <w:rFonts w:ascii="宋体" w:hAnsi="宋体"/>
                <w:sz w:val="24"/>
              </w:rPr>
            </w:pPr>
            <w:r>
              <w:rPr>
                <w:rFonts w:ascii="宋体" w:hAnsi="宋体" w:hint="eastAsia"/>
                <w:sz w:val="24"/>
              </w:rPr>
              <w:t>4、根据投标人的服务能力、投入设备、机构布置（办事处、分公司、授权服务单位等专业服务机构）情况进行综合评定，无描述的不得分，有相关描述的得2分，描述完整且体现较好的得3分。</w:t>
            </w:r>
          </w:p>
        </w:tc>
        <w:tc>
          <w:tcPr>
            <w:tcW w:w="973" w:type="dxa"/>
            <w:shd w:val="clear" w:color="auto" w:fill="FFFFFF"/>
            <w:tcMar>
              <w:left w:w="108" w:type="dxa"/>
              <w:right w:w="108" w:type="dxa"/>
            </w:tcMar>
            <w:vAlign w:val="center"/>
          </w:tcPr>
          <w:p w:rsidR="00A3064D" w:rsidRDefault="00A3064D" w:rsidP="00B51B0B">
            <w:pPr>
              <w:widowControl/>
              <w:spacing w:line="330" w:lineRule="atLeast"/>
              <w:jc w:val="center"/>
            </w:pPr>
            <w:r>
              <w:rPr>
                <w:rFonts w:ascii="仿宋" w:eastAsia="仿宋" w:hAnsi="仿宋" w:cs="仿宋" w:hint="eastAsia"/>
                <w:color w:val="000000"/>
                <w:kern w:val="0"/>
                <w:sz w:val="24"/>
                <w:u w:val="single"/>
              </w:rPr>
              <w:lastRenderedPageBreak/>
              <w:t>10</w:t>
            </w:r>
            <w:r>
              <w:rPr>
                <w:rFonts w:ascii="仿宋" w:eastAsia="仿宋" w:hAnsi="仿宋" w:cs="仿宋"/>
                <w:color w:val="000000"/>
                <w:kern w:val="0"/>
                <w:sz w:val="24"/>
              </w:rPr>
              <w:t>分</w:t>
            </w:r>
          </w:p>
        </w:tc>
      </w:tr>
      <w:tr w:rsidR="00A3064D" w:rsidTr="00B51B0B">
        <w:trPr>
          <w:trHeight w:val="1833"/>
          <w:jc w:val="center"/>
        </w:trPr>
        <w:tc>
          <w:tcPr>
            <w:tcW w:w="1437" w:type="dxa"/>
            <w:gridSpan w:val="2"/>
            <w:shd w:val="clear" w:color="auto" w:fill="FFFFFF"/>
            <w:tcMar>
              <w:left w:w="108" w:type="dxa"/>
              <w:right w:w="108" w:type="dxa"/>
            </w:tcMar>
            <w:vAlign w:val="center"/>
          </w:tcPr>
          <w:p w:rsidR="00A3064D" w:rsidRDefault="00A3064D" w:rsidP="00B51B0B">
            <w:pPr>
              <w:widowControl/>
              <w:spacing w:line="400" w:lineRule="atLeast"/>
              <w:jc w:val="center"/>
            </w:pPr>
            <w:r>
              <w:rPr>
                <w:rFonts w:ascii="仿宋" w:eastAsia="仿宋" w:hAnsi="仿宋" w:cs="仿宋"/>
                <w:color w:val="000000"/>
                <w:kern w:val="0"/>
                <w:sz w:val="24"/>
              </w:rPr>
              <w:lastRenderedPageBreak/>
              <w:t>业绩</w:t>
            </w:r>
          </w:p>
        </w:tc>
        <w:tc>
          <w:tcPr>
            <w:tcW w:w="7337" w:type="dxa"/>
            <w:gridSpan w:val="2"/>
            <w:shd w:val="clear" w:color="auto" w:fill="FFFFFF"/>
            <w:tcMar>
              <w:left w:w="108" w:type="dxa"/>
              <w:right w:w="108" w:type="dxa"/>
            </w:tcMar>
            <w:vAlign w:val="center"/>
          </w:tcPr>
          <w:p w:rsidR="00A3064D" w:rsidRDefault="00A3064D" w:rsidP="0030516C">
            <w:pPr>
              <w:spacing w:line="360" w:lineRule="auto"/>
              <w:ind w:firstLineChars="200" w:firstLine="480"/>
            </w:pPr>
            <w:r>
              <w:rPr>
                <w:rFonts w:ascii="宋体" w:hAnsi="宋体" w:hint="eastAsia"/>
                <w:sz w:val="24"/>
              </w:rPr>
              <w:t>具有2016年以来（以合同日期为准）类似项目业绩，单项合同（中标公告网页截图、中标通知书、合同、验收报告齐全）金额在100万以上（含100万），每份合同得3分，满分</w:t>
            </w:r>
            <w:r w:rsidR="0030516C">
              <w:rPr>
                <w:rFonts w:ascii="宋体" w:hAnsi="宋体" w:hint="eastAsia"/>
                <w:sz w:val="24"/>
              </w:rPr>
              <w:t>9</w:t>
            </w:r>
            <w:r>
              <w:rPr>
                <w:rFonts w:ascii="宋体" w:hAnsi="宋体" w:hint="eastAsia"/>
                <w:sz w:val="24"/>
              </w:rPr>
              <w:t>分。</w:t>
            </w:r>
          </w:p>
        </w:tc>
        <w:tc>
          <w:tcPr>
            <w:tcW w:w="973" w:type="dxa"/>
            <w:shd w:val="clear" w:color="auto" w:fill="FFFFFF"/>
            <w:tcMar>
              <w:left w:w="108" w:type="dxa"/>
              <w:right w:w="108" w:type="dxa"/>
            </w:tcMar>
            <w:vAlign w:val="center"/>
          </w:tcPr>
          <w:p w:rsidR="00A3064D" w:rsidRDefault="00A3064D" w:rsidP="00B51B0B">
            <w:pPr>
              <w:widowControl/>
              <w:spacing w:line="330" w:lineRule="atLeast"/>
              <w:jc w:val="center"/>
            </w:pPr>
            <w:r>
              <w:rPr>
                <w:rFonts w:ascii="仿宋" w:eastAsia="仿宋" w:hAnsi="仿宋" w:cs="仿宋"/>
                <w:color w:val="000000"/>
                <w:kern w:val="0"/>
                <w:sz w:val="24"/>
                <w:u w:val="single"/>
              </w:rPr>
              <w:t> </w:t>
            </w:r>
            <w:r>
              <w:rPr>
                <w:rFonts w:ascii="仿宋" w:eastAsia="仿宋" w:hAnsi="仿宋" w:cs="仿宋" w:hint="eastAsia"/>
                <w:color w:val="000000"/>
                <w:kern w:val="0"/>
                <w:sz w:val="24"/>
                <w:u w:val="single"/>
              </w:rPr>
              <w:t>9</w:t>
            </w:r>
            <w:r>
              <w:rPr>
                <w:rFonts w:ascii="仿宋" w:eastAsia="仿宋" w:hAnsi="仿宋" w:cs="仿宋"/>
                <w:color w:val="000000"/>
                <w:kern w:val="0"/>
                <w:sz w:val="24"/>
              </w:rPr>
              <w:t>分</w:t>
            </w:r>
          </w:p>
        </w:tc>
      </w:tr>
      <w:tr w:rsidR="00A3064D" w:rsidTr="00B51B0B">
        <w:trPr>
          <w:trHeight w:val="623"/>
          <w:jc w:val="center"/>
        </w:trPr>
        <w:tc>
          <w:tcPr>
            <w:tcW w:w="9747" w:type="dxa"/>
            <w:gridSpan w:val="5"/>
            <w:shd w:val="clear" w:color="auto" w:fill="FFFFFF"/>
            <w:tcMar>
              <w:left w:w="108" w:type="dxa"/>
              <w:right w:w="108" w:type="dxa"/>
            </w:tcMar>
            <w:vAlign w:val="center"/>
          </w:tcPr>
          <w:p w:rsidR="00A3064D" w:rsidRDefault="00A3064D" w:rsidP="00B51B0B">
            <w:pPr>
              <w:widowControl/>
              <w:spacing w:line="330" w:lineRule="atLeast"/>
              <w:jc w:val="center"/>
            </w:pPr>
            <w:r>
              <w:rPr>
                <w:rFonts w:ascii="仿宋" w:eastAsia="仿宋" w:hAnsi="仿宋" w:cs="仿宋"/>
                <w:b/>
                <w:color w:val="000000"/>
                <w:kern w:val="0"/>
                <w:sz w:val="24"/>
              </w:rPr>
              <w:t>三、技术部分（满分</w:t>
            </w:r>
            <w:r>
              <w:rPr>
                <w:rFonts w:ascii="仿宋" w:eastAsia="仿宋" w:hAnsi="仿宋" w:cs="仿宋" w:hint="eastAsia"/>
                <w:b/>
                <w:color w:val="000000"/>
                <w:kern w:val="0"/>
                <w:sz w:val="24"/>
                <w:u w:val="single"/>
              </w:rPr>
              <w:t>30</w:t>
            </w:r>
            <w:r>
              <w:rPr>
                <w:rFonts w:ascii="仿宋" w:eastAsia="仿宋" w:hAnsi="仿宋" w:cs="仿宋"/>
                <w:b/>
                <w:color w:val="000000"/>
                <w:kern w:val="0"/>
                <w:sz w:val="24"/>
                <w:u w:val="single"/>
              </w:rPr>
              <w:t> </w:t>
            </w:r>
            <w:r>
              <w:rPr>
                <w:rFonts w:ascii="仿宋" w:eastAsia="仿宋" w:hAnsi="仿宋" w:cs="仿宋"/>
                <w:b/>
                <w:color w:val="000000"/>
                <w:kern w:val="0"/>
                <w:sz w:val="24"/>
              </w:rPr>
              <w:t>分）</w:t>
            </w:r>
          </w:p>
        </w:tc>
      </w:tr>
      <w:tr w:rsidR="00A3064D" w:rsidTr="00B51B0B">
        <w:trPr>
          <w:trHeight w:val="591"/>
          <w:jc w:val="center"/>
        </w:trPr>
        <w:tc>
          <w:tcPr>
            <w:tcW w:w="1457" w:type="dxa"/>
            <w:gridSpan w:val="3"/>
            <w:shd w:val="clear" w:color="auto" w:fill="FFFFFF"/>
            <w:tcMar>
              <w:left w:w="108" w:type="dxa"/>
              <w:right w:w="108" w:type="dxa"/>
            </w:tcMar>
            <w:vAlign w:val="center"/>
          </w:tcPr>
          <w:p w:rsidR="00A3064D" w:rsidRDefault="00A3064D" w:rsidP="00B51B0B">
            <w:pPr>
              <w:widowControl/>
              <w:spacing w:line="330" w:lineRule="atLeast"/>
              <w:jc w:val="center"/>
            </w:pPr>
            <w:r>
              <w:rPr>
                <w:rFonts w:ascii="仿宋" w:eastAsia="仿宋" w:hAnsi="仿宋" w:cs="仿宋"/>
                <w:b/>
                <w:color w:val="000000"/>
                <w:kern w:val="0"/>
                <w:sz w:val="24"/>
              </w:rPr>
              <w:t>评分因素</w:t>
            </w:r>
          </w:p>
        </w:tc>
        <w:tc>
          <w:tcPr>
            <w:tcW w:w="7317" w:type="dxa"/>
            <w:shd w:val="clear" w:color="auto" w:fill="FFFFFF"/>
            <w:tcMar>
              <w:left w:w="108" w:type="dxa"/>
              <w:right w:w="108" w:type="dxa"/>
            </w:tcMar>
            <w:vAlign w:val="center"/>
          </w:tcPr>
          <w:p w:rsidR="00A3064D" w:rsidRDefault="00A3064D" w:rsidP="00B51B0B">
            <w:pPr>
              <w:widowControl/>
              <w:spacing w:line="330" w:lineRule="atLeast"/>
              <w:jc w:val="center"/>
            </w:pPr>
            <w:r>
              <w:rPr>
                <w:rFonts w:ascii="仿宋" w:eastAsia="仿宋" w:hAnsi="仿宋" w:cs="仿宋"/>
                <w:b/>
                <w:color w:val="000000"/>
                <w:kern w:val="0"/>
                <w:sz w:val="24"/>
              </w:rPr>
              <w:t>评分标准</w:t>
            </w:r>
          </w:p>
        </w:tc>
        <w:tc>
          <w:tcPr>
            <w:tcW w:w="973" w:type="dxa"/>
            <w:shd w:val="clear" w:color="auto" w:fill="FFFFFF"/>
            <w:tcMar>
              <w:left w:w="108" w:type="dxa"/>
              <w:right w:w="108" w:type="dxa"/>
            </w:tcMar>
            <w:vAlign w:val="center"/>
          </w:tcPr>
          <w:p w:rsidR="00A3064D" w:rsidRDefault="00A3064D" w:rsidP="00B51B0B">
            <w:pPr>
              <w:widowControl/>
              <w:spacing w:line="330" w:lineRule="atLeast"/>
              <w:jc w:val="center"/>
            </w:pPr>
            <w:r>
              <w:rPr>
                <w:rFonts w:ascii="仿宋" w:eastAsia="仿宋" w:hAnsi="仿宋" w:cs="仿宋"/>
                <w:b/>
                <w:color w:val="000000"/>
                <w:kern w:val="0"/>
                <w:sz w:val="24"/>
              </w:rPr>
              <w:t>分值</w:t>
            </w:r>
          </w:p>
        </w:tc>
      </w:tr>
      <w:tr w:rsidR="00A3064D" w:rsidTr="00B51B0B">
        <w:trPr>
          <w:trHeight w:val="487"/>
          <w:jc w:val="center"/>
        </w:trPr>
        <w:tc>
          <w:tcPr>
            <w:tcW w:w="1457" w:type="dxa"/>
            <w:gridSpan w:val="3"/>
            <w:shd w:val="clear" w:color="auto" w:fill="FFFFFF"/>
            <w:tcMar>
              <w:left w:w="108" w:type="dxa"/>
              <w:right w:w="108" w:type="dxa"/>
            </w:tcMar>
            <w:vAlign w:val="center"/>
          </w:tcPr>
          <w:p w:rsidR="00A3064D" w:rsidRDefault="00A3064D" w:rsidP="00B51B0B">
            <w:pPr>
              <w:widowControl/>
              <w:spacing w:line="330" w:lineRule="atLeast"/>
              <w:jc w:val="center"/>
            </w:pPr>
            <w:r>
              <w:rPr>
                <w:rFonts w:ascii="仿宋" w:eastAsia="仿宋" w:hAnsi="仿宋" w:cs="仿宋"/>
                <w:color w:val="000000"/>
                <w:kern w:val="0"/>
                <w:sz w:val="24"/>
              </w:rPr>
              <w:t>对招标文件</w:t>
            </w:r>
          </w:p>
          <w:p w:rsidR="00A3064D" w:rsidRDefault="00A3064D" w:rsidP="00B51B0B">
            <w:pPr>
              <w:widowControl/>
              <w:spacing w:line="330" w:lineRule="atLeast"/>
              <w:jc w:val="center"/>
            </w:pPr>
            <w:r>
              <w:rPr>
                <w:rFonts w:ascii="仿宋" w:eastAsia="仿宋" w:hAnsi="仿宋" w:cs="仿宋"/>
                <w:color w:val="000000"/>
                <w:kern w:val="0"/>
                <w:sz w:val="24"/>
              </w:rPr>
              <w:t>响应程度</w:t>
            </w:r>
          </w:p>
        </w:tc>
        <w:tc>
          <w:tcPr>
            <w:tcW w:w="7317" w:type="dxa"/>
            <w:shd w:val="clear" w:color="auto" w:fill="FFFFFF"/>
            <w:tcMar>
              <w:left w:w="108" w:type="dxa"/>
              <w:right w:w="108" w:type="dxa"/>
            </w:tcMar>
            <w:vAlign w:val="center"/>
          </w:tcPr>
          <w:p w:rsidR="00A3064D" w:rsidRDefault="00A3064D" w:rsidP="00B51B0B">
            <w:pPr>
              <w:spacing w:line="360" w:lineRule="auto"/>
              <w:ind w:firstLineChars="200" w:firstLine="480"/>
              <w:rPr>
                <w:rFonts w:ascii="宋体" w:hAnsi="宋体"/>
                <w:sz w:val="24"/>
              </w:rPr>
            </w:pPr>
            <w:r>
              <w:rPr>
                <w:rFonts w:ascii="宋体" w:hAnsi="宋体" w:hint="eastAsia"/>
                <w:sz w:val="24"/>
              </w:rPr>
              <w:t>（1）不满足招标文件技术指标要求和商务条款规定的为无效投标。</w:t>
            </w:r>
          </w:p>
          <w:p w:rsidR="00A3064D" w:rsidRDefault="00A3064D" w:rsidP="00B51B0B">
            <w:pPr>
              <w:spacing w:line="360" w:lineRule="auto"/>
              <w:ind w:firstLineChars="200" w:firstLine="480"/>
              <w:rPr>
                <w:rFonts w:ascii="宋体" w:hAnsi="宋体"/>
                <w:sz w:val="24"/>
              </w:rPr>
            </w:pPr>
            <w:r>
              <w:rPr>
                <w:rFonts w:ascii="宋体" w:hAnsi="宋体" w:hint="eastAsia"/>
                <w:sz w:val="24"/>
              </w:rPr>
              <w:t>（2）技术参数满分为12分。满足招标文件技术要求的基本分9分，</w:t>
            </w:r>
            <w:r>
              <w:rPr>
                <w:rFonts w:ascii="宋体" w:hAnsi="宋体" w:hint="eastAsia"/>
                <w:color w:val="000000"/>
                <w:sz w:val="24"/>
              </w:rPr>
              <w:t>加</w:t>
            </w:r>
            <w:r w:rsidR="008334BA">
              <w:rPr>
                <w:rFonts w:ascii="仿宋" w:eastAsia="仿宋" w:hAnsi="仿宋" w:cs="仿宋" w:hint="eastAsia"/>
                <w:bCs/>
                <w:iCs/>
                <w:color w:val="000000"/>
              </w:rPr>
              <w:t>▲</w:t>
            </w:r>
            <w:r>
              <w:rPr>
                <w:rFonts w:ascii="宋体" w:hAnsi="宋体" w:hint="eastAsia"/>
                <w:color w:val="000000"/>
                <w:sz w:val="24"/>
              </w:rPr>
              <w:t>部分</w:t>
            </w:r>
            <w:r>
              <w:rPr>
                <w:rFonts w:ascii="宋体" w:hAnsi="宋体" w:hint="eastAsia"/>
                <w:sz w:val="24"/>
              </w:rPr>
              <w:t>投标技术参数优于采购需求技术参数的每项加0.5分（最多加3分）。</w:t>
            </w:r>
          </w:p>
          <w:p w:rsidR="00A3064D" w:rsidRDefault="00A3064D" w:rsidP="00B51B0B">
            <w:pPr>
              <w:spacing w:line="360" w:lineRule="auto"/>
              <w:ind w:firstLineChars="200" w:firstLine="480"/>
              <w:rPr>
                <w:rFonts w:ascii="宋体" w:hAnsi="宋体"/>
                <w:sz w:val="24"/>
              </w:rPr>
            </w:pPr>
            <w:r>
              <w:rPr>
                <w:rFonts w:ascii="宋体" w:hAnsi="宋体" w:hint="eastAsia"/>
                <w:sz w:val="24"/>
              </w:rPr>
              <w:t>（3）投标人具有课桌凳、公寓床所用塑质原材料、板面材甲醛释放限量、钢材三项市级及以上质检部门出具的检测合格报告的，每有一项得1分（三种产品完整为一项，否则不得分），共3分。</w:t>
            </w:r>
          </w:p>
          <w:p w:rsidR="00A3064D" w:rsidRDefault="00A3064D" w:rsidP="00B51B0B">
            <w:pPr>
              <w:spacing w:line="360" w:lineRule="auto"/>
              <w:ind w:firstLineChars="200" w:firstLine="480"/>
              <w:rPr>
                <w:rFonts w:ascii="宋体" w:hAnsi="宋体"/>
                <w:sz w:val="24"/>
              </w:rPr>
            </w:pPr>
            <w:r>
              <w:rPr>
                <w:rFonts w:ascii="宋体" w:hAnsi="宋体" w:hint="eastAsia"/>
                <w:sz w:val="24"/>
              </w:rPr>
              <w:t>（4）根据投标人提供的课桌凳、公寓床的结构图纸、生产图纸、实物组合图片等资料</w:t>
            </w:r>
            <w:r>
              <w:rPr>
                <w:rFonts w:hint="eastAsia"/>
                <w:sz w:val="24"/>
              </w:rPr>
              <w:t>对比</w:t>
            </w:r>
            <w:r>
              <w:rPr>
                <w:rFonts w:ascii="宋体" w:hAnsi="宋体" w:hint="eastAsia"/>
                <w:sz w:val="24"/>
              </w:rPr>
              <w:t>投标人的</w:t>
            </w:r>
            <w:r>
              <w:rPr>
                <w:rFonts w:hint="eastAsia"/>
                <w:sz w:val="24"/>
              </w:rPr>
              <w:t>设计、工艺、产品性能等</w:t>
            </w:r>
            <w:r>
              <w:rPr>
                <w:rFonts w:ascii="宋体" w:hAnsi="宋体" w:hint="eastAsia"/>
                <w:sz w:val="24"/>
              </w:rPr>
              <w:t>情况，每提供一项符合的资料得4分，共12分,未提供不得分。</w:t>
            </w:r>
          </w:p>
          <w:p w:rsidR="00A3064D" w:rsidRDefault="00A3064D" w:rsidP="00B51B0B">
            <w:pPr>
              <w:spacing w:line="360" w:lineRule="auto"/>
              <w:ind w:firstLineChars="200" w:firstLine="480"/>
            </w:pPr>
            <w:r>
              <w:rPr>
                <w:rFonts w:ascii="宋体" w:hAnsi="宋体" w:hint="eastAsia"/>
                <w:sz w:val="24"/>
              </w:rPr>
              <w:t>（5）为保证投标人能够按时交货，投标人应提供产品生产企业的环境影响评估报告，其中评价机构资质证书、评价项目名称及加工</w:t>
            </w:r>
            <w:r>
              <w:rPr>
                <w:rFonts w:ascii="宋体" w:hAnsi="宋体" w:hint="eastAsia"/>
                <w:sz w:val="24"/>
              </w:rPr>
              <w:lastRenderedPageBreak/>
              <w:t>工艺、评估的项目组成及建设内容、主要生产设备及设施、原辅材料及能源消耗、各工段环保措施现状及整改情况，每提供一项得0.5分，全部提供得3分。</w:t>
            </w:r>
          </w:p>
        </w:tc>
        <w:tc>
          <w:tcPr>
            <w:tcW w:w="973" w:type="dxa"/>
            <w:shd w:val="clear" w:color="auto" w:fill="FFFFFF"/>
            <w:tcMar>
              <w:left w:w="108" w:type="dxa"/>
              <w:right w:w="108" w:type="dxa"/>
            </w:tcMar>
            <w:vAlign w:val="center"/>
          </w:tcPr>
          <w:p w:rsidR="00A3064D" w:rsidRDefault="00A3064D" w:rsidP="00B51B0B">
            <w:pPr>
              <w:widowControl/>
              <w:spacing w:line="330" w:lineRule="atLeast"/>
              <w:jc w:val="center"/>
            </w:pPr>
            <w:r>
              <w:rPr>
                <w:rFonts w:ascii="仿宋" w:eastAsia="仿宋" w:hAnsi="仿宋" w:cs="仿宋"/>
                <w:color w:val="000000"/>
                <w:kern w:val="0"/>
                <w:sz w:val="24"/>
                <w:u w:val="single"/>
              </w:rPr>
              <w:lastRenderedPageBreak/>
              <w:t> </w:t>
            </w:r>
            <w:r>
              <w:rPr>
                <w:rFonts w:ascii="仿宋" w:eastAsia="仿宋" w:hAnsi="仿宋" w:cs="仿宋" w:hint="eastAsia"/>
                <w:color w:val="000000"/>
                <w:kern w:val="0"/>
                <w:sz w:val="24"/>
                <w:u w:val="single"/>
              </w:rPr>
              <w:t>30</w:t>
            </w:r>
            <w:r>
              <w:rPr>
                <w:rFonts w:ascii="仿宋" w:eastAsia="仿宋" w:hAnsi="仿宋" w:cs="仿宋"/>
                <w:color w:val="000000"/>
                <w:kern w:val="0"/>
                <w:sz w:val="24"/>
                <w:u w:val="single"/>
              </w:rPr>
              <w:t> </w:t>
            </w:r>
            <w:r>
              <w:rPr>
                <w:rFonts w:ascii="仿宋" w:eastAsia="仿宋" w:hAnsi="仿宋" w:cs="仿宋"/>
                <w:color w:val="000000"/>
                <w:kern w:val="0"/>
                <w:sz w:val="24"/>
              </w:rPr>
              <w:t>分</w:t>
            </w:r>
          </w:p>
        </w:tc>
      </w:tr>
    </w:tbl>
    <w:p w:rsidR="00F51389" w:rsidRPr="009E3660" w:rsidRDefault="00F51389" w:rsidP="008E7A50">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其中：价格分计算（落实政府采购政策</w:t>
      </w:r>
      <w:r w:rsidRPr="009E3660">
        <w:rPr>
          <w:rFonts w:asciiTheme="minorEastAsia" w:hAnsiTheme="minorEastAsia" w:cs="仿宋_GB2312" w:hint="eastAsia"/>
          <w:b/>
          <w:sz w:val="24"/>
          <w:szCs w:val="24"/>
          <w:lang w:val="zh-CN"/>
        </w:rPr>
        <w:t>价格</w:t>
      </w:r>
      <w:r>
        <w:rPr>
          <w:rFonts w:asciiTheme="minorEastAsia" w:hAnsiTheme="minorEastAsia" w:cs="仿宋_GB2312" w:hint="eastAsia"/>
          <w:b/>
          <w:sz w:val="24"/>
          <w:szCs w:val="24"/>
          <w:lang w:val="zh-CN"/>
        </w:rPr>
        <w:t>调整</w:t>
      </w:r>
      <w:r w:rsidRPr="009E3660">
        <w:rPr>
          <w:rFonts w:asciiTheme="minorEastAsia" w:hAnsiTheme="minorEastAsia" w:cs="仿宋_GB2312" w:hint="eastAsia"/>
          <w:b/>
          <w:sz w:val="24"/>
          <w:szCs w:val="24"/>
          <w:lang w:val="zh-CN"/>
        </w:rPr>
        <w:t>部分</w:t>
      </w:r>
      <w:r>
        <w:rPr>
          <w:rFonts w:asciiTheme="minorEastAsia" w:hAnsiTheme="minorEastAsia" w:cs="仿宋_GB2312" w:hint="eastAsia"/>
          <w:b/>
          <w:sz w:val="24"/>
          <w:szCs w:val="24"/>
          <w:lang w:val="zh-CN"/>
        </w:rPr>
        <w:t>）</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F51389" w:rsidRPr="002F26E6" w:rsidTr="00FD62FF">
        <w:trPr>
          <w:trHeight w:val="55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序号</w:t>
            </w:r>
          </w:p>
        </w:tc>
        <w:tc>
          <w:tcPr>
            <w:tcW w:w="2823"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情形</w:t>
            </w:r>
          </w:p>
        </w:tc>
        <w:tc>
          <w:tcPr>
            <w:tcW w:w="2552"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rPr>
              <w:t>价格扣除</w:t>
            </w:r>
            <w:r w:rsidRPr="005D2BBC">
              <w:rPr>
                <w:rFonts w:ascii="宋体" w:hAnsi="宋体" w:hint="eastAsia"/>
                <w:b/>
                <w:color w:val="000000"/>
                <w:sz w:val="24"/>
                <w:szCs w:val="24"/>
                <w:lang w:val="en-GB"/>
              </w:rPr>
              <w:t>比例</w:t>
            </w:r>
          </w:p>
        </w:tc>
        <w:tc>
          <w:tcPr>
            <w:tcW w:w="2835"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计算公式</w:t>
            </w:r>
          </w:p>
        </w:tc>
      </w:tr>
      <w:tr w:rsidR="00F51389" w:rsidRPr="002F26E6" w:rsidTr="00FD62FF">
        <w:trPr>
          <w:trHeight w:val="891"/>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1</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非联合体投标人</w:t>
            </w:r>
          </w:p>
          <w:p w:rsidR="00F51389" w:rsidRPr="005D2BBC" w:rsidRDefault="00F51389" w:rsidP="00FD62FF">
            <w:pPr>
              <w:jc w:val="center"/>
              <w:rPr>
                <w:rFonts w:ascii="宋体" w:hAnsi="宋体"/>
                <w:b/>
                <w:color w:val="000000"/>
                <w:sz w:val="24"/>
                <w:szCs w:val="24"/>
                <w:lang w:val="en-GB"/>
              </w:rPr>
            </w:pPr>
            <w:r w:rsidRPr="005D2BBC">
              <w:rPr>
                <w:rFonts w:ascii="宋体" w:hAnsi="宋体" w:hint="eastAsia"/>
                <w:color w:val="000000"/>
                <w:sz w:val="24"/>
                <w:szCs w:val="24"/>
                <w:lang w:val="en-GB"/>
              </w:rPr>
              <w:t>（投标人须为中小企业）</w:t>
            </w:r>
          </w:p>
        </w:tc>
        <w:tc>
          <w:tcPr>
            <w:tcW w:w="2552" w:type="dxa"/>
            <w:vAlign w:val="center"/>
          </w:tcPr>
          <w:p w:rsidR="00F51389" w:rsidRPr="005D2BBC" w:rsidRDefault="00F51389" w:rsidP="00FD62FF">
            <w:pPr>
              <w:jc w:val="center"/>
              <w:rPr>
                <w:rFonts w:ascii="宋体" w:hAnsi="宋体"/>
                <w:b/>
                <w:sz w:val="24"/>
                <w:szCs w:val="24"/>
                <w:lang w:val="en-GB"/>
              </w:rPr>
            </w:pPr>
            <w:r w:rsidRPr="005D2BBC">
              <w:rPr>
                <w:rFonts w:ascii="宋体" w:hAnsi="宋体" w:hint="eastAsia"/>
                <w:color w:val="000000"/>
                <w:sz w:val="24"/>
                <w:szCs w:val="24"/>
              </w:rPr>
              <w:t>对小型和微型企业产品的价格扣除</w:t>
            </w:r>
            <w:r w:rsidRPr="005D2BBC">
              <w:rPr>
                <w:rFonts w:ascii="宋体" w:hAnsi="宋体"/>
                <w:sz w:val="24"/>
                <w:szCs w:val="24"/>
                <w:u w:val="single"/>
              </w:rPr>
              <w:t>6</w:t>
            </w:r>
            <w:r w:rsidRPr="005D2BBC">
              <w:rPr>
                <w:rFonts w:ascii="宋体" w:hAnsi="宋体" w:hint="eastAsia"/>
                <w:sz w:val="24"/>
                <w:szCs w:val="24"/>
              </w:rPr>
              <w:t>%</w:t>
            </w:r>
          </w:p>
        </w:tc>
        <w:tc>
          <w:tcPr>
            <w:tcW w:w="2835" w:type="dxa"/>
            <w:vMerge w:val="restart"/>
            <w:shd w:val="clear" w:color="auto" w:fill="auto"/>
            <w:vAlign w:val="center"/>
          </w:tcPr>
          <w:p w:rsidR="00F51389" w:rsidRPr="005D2BBC" w:rsidRDefault="00F51389" w:rsidP="00FD62FF">
            <w:pPr>
              <w:jc w:val="center"/>
              <w:rPr>
                <w:color w:val="000000"/>
                <w:sz w:val="24"/>
                <w:szCs w:val="24"/>
                <w:lang w:val="en-GB"/>
              </w:rPr>
            </w:pPr>
            <w:r w:rsidRPr="005D2BBC">
              <w:rPr>
                <w:rFonts w:hint="eastAsia"/>
                <w:color w:val="000000"/>
                <w:sz w:val="24"/>
                <w:szCs w:val="24"/>
                <w:lang w:val="en-GB"/>
              </w:rPr>
              <w:t>评标价格＝投标报价—</w:t>
            </w:r>
            <w:r w:rsidRPr="005D2BBC">
              <w:rPr>
                <w:rFonts w:hint="eastAsia"/>
                <w:color w:val="000000"/>
                <w:sz w:val="24"/>
                <w:szCs w:val="24"/>
              </w:rPr>
              <w:t>小型和微型企业产品的价格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p w:rsidR="00F51389" w:rsidRPr="005D2BBC" w:rsidRDefault="00F51389" w:rsidP="00FD62FF">
            <w:pPr>
              <w:jc w:val="center"/>
              <w:rPr>
                <w:rFonts w:ascii="宋体" w:hAnsi="宋体"/>
                <w:b/>
                <w:color w:val="000000"/>
                <w:sz w:val="24"/>
                <w:szCs w:val="24"/>
                <w:lang w:val="en-GB"/>
              </w:rPr>
            </w:pPr>
          </w:p>
        </w:tc>
      </w:tr>
      <w:tr w:rsidR="00F51389" w:rsidRPr="002F26E6" w:rsidTr="00FD62FF">
        <w:trPr>
          <w:trHeight w:val="1414"/>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2</w:t>
            </w:r>
          </w:p>
        </w:tc>
        <w:tc>
          <w:tcPr>
            <w:tcW w:w="2823" w:type="dxa"/>
            <w:vAlign w:val="center"/>
          </w:tcPr>
          <w:p w:rsidR="00F51389" w:rsidRPr="005D2BBC" w:rsidRDefault="00F51389" w:rsidP="00FD62FF">
            <w:pPr>
              <w:jc w:val="center"/>
              <w:rPr>
                <w:rFonts w:ascii="宋体" w:hAnsi="宋体"/>
                <w:b/>
                <w:color w:val="000000"/>
                <w:sz w:val="24"/>
                <w:szCs w:val="24"/>
              </w:rPr>
            </w:pPr>
            <w:r w:rsidRPr="005D2BBC">
              <w:rPr>
                <w:rFonts w:ascii="宋体" w:hAnsi="宋体" w:hint="eastAsia"/>
                <w:color w:val="000000"/>
                <w:sz w:val="24"/>
                <w:szCs w:val="24"/>
                <w:lang w:val="en-GB"/>
              </w:rPr>
              <w:t>联合体各方均为小型、微型企业</w:t>
            </w:r>
          </w:p>
        </w:tc>
        <w:tc>
          <w:tcPr>
            <w:tcW w:w="2552" w:type="dxa"/>
            <w:vAlign w:val="center"/>
          </w:tcPr>
          <w:p w:rsidR="00F51389" w:rsidRPr="005D2BBC" w:rsidRDefault="00F51389" w:rsidP="00FD62FF">
            <w:pPr>
              <w:jc w:val="center"/>
              <w:rPr>
                <w:rFonts w:ascii="宋体" w:hAnsi="宋体"/>
                <w:sz w:val="24"/>
                <w:szCs w:val="24"/>
              </w:rPr>
            </w:pPr>
            <w:r w:rsidRPr="005D2BBC">
              <w:rPr>
                <w:rFonts w:ascii="宋体" w:hAnsi="宋体" w:hint="eastAsia"/>
                <w:color w:val="000000"/>
                <w:sz w:val="24"/>
                <w:szCs w:val="24"/>
              </w:rPr>
              <w:t>对小型和微型企业产品的价格扣除</w:t>
            </w:r>
            <w:r w:rsidRPr="005D2BBC">
              <w:rPr>
                <w:rFonts w:ascii="宋体" w:hAnsi="宋体"/>
                <w:sz w:val="24"/>
                <w:szCs w:val="24"/>
                <w:u w:val="single"/>
              </w:rPr>
              <w:t>6</w:t>
            </w:r>
            <w:r w:rsidRPr="005D2BBC">
              <w:rPr>
                <w:rFonts w:ascii="宋体" w:hAnsi="宋体" w:hint="eastAsia"/>
                <w:sz w:val="24"/>
                <w:szCs w:val="24"/>
              </w:rPr>
              <w:t>%</w:t>
            </w:r>
          </w:p>
          <w:p w:rsidR="00F51389" w:rsidRPr="005D2BBC" w:rsidRDefault="00F51389" w:rsidP="00FD62FF">
            <w:pPr>
              <w:jc w:val="center"/>
              <w:rPr>
                <w:rFonts w:ascii="宋体" w:hAnsi="宋体"/>
                <w:b/>
                <w:sz w:val="24"/>
                <w:szCs w:val="24"/>
                <w:lang w:val="en-GB"/>
              </w:rPr>
            </w:pPr>
            <w:r w:rsidRPr="005D2BBC">
              <w:rPr>
                <w:rFonts w:ascii="宋体" w:hAnsi="宋体" w:hint="eastAsia"/>
                <w:sz w:val="24"/>
                <w:szCs w:val="24"/>
              </w:rPr>
              <w:t>（不再享受序号3的价格折扣）</w:t>
            </w:r>
          </w:p>
        </w:tc>
        <w:tc>
          <w:tcPr>
            <w:tcW w:w="2835" w:type="dxa"/>
            <w:vMerge/>
            <w:shd w:val="clear" w:color="auto" w:fill="auto"/>
          </w:tcPr>
          <w:p w:rsidR="00F51389" w:rsidRPr="005D2BBC" w:rsidRDefault="00F51389" w:rsidP="00FD62FF">
            <w:pPr>
              <w:rPr>
                <w:rFonts w:ascii="宋体" w:hAnsi="宋体"/>
                <w:color w:val="000000"/>
                <w:sz w:val="24"/>
                <w:szCs w:val="24"/>
                <w:lang w:val="en-GB"/>
              </w:rPr>
            </w:pP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3</w:t>
            </w:r>
          </w:p>
        </w:tc>
        <w:tc>
          <w:tcPr>
            <w:tcW w:w="2823"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对联合体总金额扣除</w:t>
            </w:r>
          </w:p>
          <w:p w:rsidR="00F51389" w:rsidRPr="005D2BBC" w:rsidRDefault="00F51389" w:rsidP="00FD62FF">
            <w:pPr>
              <w:jc w:val="center"/>
              <w:rPr>
                <w:rFonts w:ascii="宋体" w:hAnsi="宋体"/>
                <w:b/>
                <w:sz w:val="24"/>
                <w:szCs w:val="24"/>
                <w:lang w:val="en-GB"/>
              </w:rPr>
            </w:pPr>
            <w:r w:rsidRPr="005D2BBC">
              <w:rPr>
                <w:rFonts w:ascii="宋体" w:hAnsi="宋体" w:hint="eastAsia"/>
                <w:sz w:val="24"/>
                <w:szCs w:val="24"/>
                <w:u w:val="single"/>
              </w:rPr>
              <w:t xml:space="preserve"> </w:t>
            </w:r>
            <w:r w:rsidRPr="005D2BBC">
              <w:rPr>
                <w:rFonts w:ascii="宋体" w:hAnsi="宋体"/>
                <w:sz w:val="24"/>
                <w:szCs w:val="24"/>
                <w:u w:val="single"/>
              </w:rPr>
              <w:t>2</w:t>
            </w:r>
            <w:r w:rsidRPr="005D2BBC">
              <w:rPr>
                <w:rFonts w:ascii="宋体" w:hAnsi="宋体" w:hint="eastAsia"/>
                <w:sz w:val="24"/>
                <w:szCs w:val="24"/>
                <w:u w:val="single"/>
              </w:rPr>
              <w:t xml:space="preserve"> </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rFonts w:ascii="宋体" w:hAnsi="宋体"/>
                <w:color w:val="FF0000"/>
                <w:sz w:val="24"/>
                <w:szCs w:val="24"/>
                <w:u w:val="single"/>
              </w:rPr>
            </w:pPr>
            <w:r w:rsidRPr="005D2BBC">
              <w:rPr>
                <w:rFonts w:ascii="宋体" w:hAnsi="宋体" w:hint="eastAsia"/>
                <w:color w:val="000000"/>
                <w:sz w:val="24"/>
                <w:szCs w:val="24"/>
                <w:lang w:val="en-GB"/>
              </w:rPr>
              <w:t>评标价格＝投标报价×</w:t>
            </w:r>
            <w:r w:rsidRPr="005D2BBC">
              <w:rPr>
                <w:rFonts w:ascii="宋体" w:hAnsi="宋体" w:hint="eastAsia"/>
                <w:color w:val="000000" w:themeColor="text1"/>
                <w:sz w:val="24"/>
                <w:szCs w:val="24"/>
              </w:rPr>
              <w:t>(1-</w:t>
            </w:r>
            <w:r w:rsidRPr="005D2BBC">
              <w:rPr>
                <w:rFonts w:ascii="宋体" w:hAnsi="宋体"/>
                <w:color w:val="000000" w:themeColor="text1"/>
                <w:sz w:val="24"/>
                <w:szCs w:val="24"/>
                <w:u w:val="single"/>
              </w:rPr>
              <w:t>2</w:t>
            </w:r>
            <w:r w:rsidRPr="005D2BBC">
              <w:rPr>
                <w:rFonts w:ascii="宋体" w:hAnsi="宋体" w:hint="eastAsia"/>
                <w:color w:val="000000" w:themeColor="text1"/>
                <w:sz w:val="24"/>
                <w:szCs w:val="24"/>
                <w:u w:val="single"/>
              </w:rPr>
              <w:t>%)</w:t>
            </w:r>
          </w:p>
          <w:p w:rsidR="00F51389" w:rsidRPr="005D2BBC" w:rsidRDefault="00F51389" w:rsidP="00FD62FF">
            <w:pPr>
              <w:jc w:val="center"/>
              <w:rPr>
                <w:rFonts w:ascii="宋体" w:hAnsi="宋体"/>
                <w:b/>
                <w:color w:val="000000"/>
                <w:sz w:val="24"/>
                <w:szCs w:val="24"/>
                <w:lang w:val="en-GB"/>
              </w:rPr>
            </w:pP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4</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监狱企业</w:t>
            </w:r>
          </w:p>
        </w:tc>
        <w:tc>
          <w:tcPr>
            <w:tcW w:w="2552"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视同小型、微型企业</w:t>
            </w:r>
          </w:p>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对监狱企业产品价格扣除</w:t>
            </w:r>
            <w:r w:rsidRPr="005D2BBC">
              <w:rPr>
                <w:rFonts w:ascii="宋体" w:hAnsi="宋体"/>
                <w:sz w:val="24"/>
                <w:szCs w:val="24"/>
                <w:u w:val="single"/>
              </w:rPr>
              <w:t>6</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rFonts w:ascii="宋体" w:hAnsi="宋体"/>
                <w:color w:val="000000"/>
                <w:sz w:val="24"/>
                <w:szCs w:val="24"/>
                <w:lang w:val="en-GB"/>
              </w:rPr>
            </w:pPr>
            <w:r w:rsidRPr="005D2BBC">
              <w:rPr>
                <w:rFonts w:hint="eastAsia"/>
                <w:color w:val="000000"/>
                <w:sz w:val="24"/>
                <w:szCs w:val="24"/>
                <w:lang w:val="en-GB"/>
              </w:rPr>
              <w:t>评标价格＝投标报价—</w:t>
            </w:r>
            <w:r w:rsidRPr="005D2BBC">
              <w:rPr>
                <w:rFonts w:hint="eastAsia"/>
                <w:color w:val="000000"/>
                <w:sz w:val="24"/>
                <w:szCs w:val="24"/>
              </w:rPr>
              <w:t>监狱企业产品的价格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5</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残疾人福利性单位</w:t>
            </w:r>
          </w:p>
        </w:tc>
        <w:tc>
          <w:tcPr>
            <w:tcW w:w="2552" w:type="dxa"/>
            <w:vAlign w:val="center"/>
          </w:tcPr>
          <w:p w:rsidR="00F51389" w:rsidRDefault="00F51389" w:rsidP="00FD62FF">
            <w:pPr>
              <w:jc w:val="center"/>
              <w:rPr>
                <w:rFonts w:ascii="宋体" w:hAnsi="宋体"/>
                <w:color w:val="000000"/>
                <w:sz w:val="24"/>
                <w:szCs w:val="24"/>
                <w:lang w:val="en-GB"/>
              </w:rPr>
            </w:pPr>
            <w:r w:rsidRPr="00A133AC">
              <w:rPr>
                <w:rFonts w:ascii="宋体" w:hAnsi="宋体" w:hint="eastAsia"/>
                <w:color w:val="000000"/>
                <w:sz w:val="24"/>
                <w:szCs w:val="24"/>
                <w:lang w:val="en-GB"/>
              </w:rPr>
              <w:t>视同小型、微型企业</w:t>
            </w:r>
          </w:p>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w:t>
            </w:r>
            <w:r>
              <w:rPr>
                <w:rFonts w:ascii="宋体" w:hAnsi="宋体" w:hint="eastAsia"/>
                <w:color w:val="000000"/>
                <w:sz w:val="24"/>
                <w:szCs w:val="24"/>
                <w:lang w:val="en-GB"/>
              </w:rPr>
              <w:t>残疾人福利性单位</w:t>
            </w:r>
            <w:r w:rsidRPr="005D2BBC">
              <w:rPr>
                <w:rFonts w:ascii="宋体" w:hAnsi="宋体" w:hint="eastAsia"/>
                <w:color w:val="000000"/>
                <w:sz w:val="24"/>
                <w:szCs w:val="24"/>
                <w:lang w:val="en-GB"/>
              </w:rPr>
              <w:t>产品价格扣除</w:t>
            </w:r>
            <w:r w:rsidRPr="005D2BBC">
              <w:rPr>
                <w:rFonts w:ascii="宋体" w:hAnsi="宋体"/>
                <w:sz w:val="24"/>
                <w:szCs w:val="24"/>
                <w:u w:val="single"/>
              </w:rPr>
              <w:t>6</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color w:val="000000"/>
                <w:sz w:val="24"/>
                <w:szCs w:val="24"/>
                <w:lang w:val="en-GB"/>
              </w:rPr>
            </w:pPr>
            <w:r w:rsidRPr="005D2BBC">
              <w:rPr>
                <w:rFonts w:hint="eastAsia"/>
                <w:color w:val="000000"/>
                <w:sz w:val="24"/>
                <w:szCs w:val="24"/>
                <w:lang w:val="en-GB"/>
              </w:rPr>
              <w:t>评标价格＝投标报价—</w:t>
            </w:r>
            <w:r>
              <w:rPr>
                <w:rFonts w:hint="eastAsia"/>
                <w:color w:val="000000"/>
                <w:sz w:val="24"/>
                <w:szCs w:val="24"/>
              </w:rPr>
              <w:t>残疾人福利性单位</w:t>
            </w:r>
            <w:r w:rsidRPr="005D2BBC">
              <w:rPr>
                <w:rFonts w:hint="eastAsia"/>
                <w:color w:val="000000"/>
                <w:sz w:val="24"/>
                <w:szCs w:val="24"/>
              </w:rPr>
              <w:t>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tc>
      </w:tr>
      <w:tr w:rsidR="00F51389" w:rsidRPr="002F26E6" w:rsidTr="00FD62FF">
        <w:trPr>
          <w:trHeight w:val="2582"/>
        </w:trPr>
        <w:tc>
          <w:tcPr>
            <w:tcW w:w="8931" w:type="dxa"/>
            <w:gridSpan w:val="4"/>
            <w:vAlign w:val="center"/>
          </w:tcPr>
          <w:p w:rsidR="00F51389" w:rsidRPr="00A3645D"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A3645D">
              <w:rPr>
                <w:rFonts w:asciiTheme="minorEastAsia" w:hAnsiTheme="minorEastAsia" w:cs="仿宋_GB2312" w:hint="eastAsia"/>
                <w:sz w:val="24"/>
                <w:szCs w:val="24"/>
                <w:lang w:val="zh-CN"/>
              </w:rPr>
              <w:t>1、中小企业应</w:t>
            </w:r>
            <w:r>
              <w:rPr>
                <w:rFonts w:asciiTheme="minorEastAsia" w:hAnsiTheme="minorEastAsia" w:cs="仿宋_GB2312" w:hint="eastAsia"/>
                <w:sz w:val="24"/>
                <w:szCs w:val="24"/>
                <w:lang w:val="zh-CN"/>
              </w:rPr>
              <w:t>在</w:t>
            </w:r>
            <w:r w:rsidRPr="00A3645D">
              <w:rPr>
                <w:rFonts w:asciiTheme="minorEastAsia" w:hAnsiTheme="minorEastAsia" w:cs="仿宋_GB2312" w:hint="eastAsia"/>
                <w:sz w:val="24"/>
                <w:szCs w:val="24"/>
                <w:lang w:val="zh-CN"/>
              </w:rPr>
              <w:t>投标文件提供《中小企业声明函》。</w:t>
            </w:r>
            <w:r w:rsidRPr="00D82408">
              <w:rPr>
                <w:rFonts w:asciiTheme="minorEastAsia" w:hAnsiTheme="minorEastAsia" w:cs="仿宋_GB2312" w:hint="eastAsia"/>
                <w:sz w:val="24"/>
                <w:szCs w:val="24"/>
                <w:lang w:val="zh-CN"/>
              </w:rPr>
              <w:t>监狱企业应当</w:t>
            </w:r>
            <w:r>
              <w:rPr>
                <w:rFonts w:asciiTheme="minorEastAsia" w:hAnsiTheme="minorEastAsia" w:cs="仿宋_GB2312" w:hint="eastAsia"/>
                <w:sz w:val="24"/>
                <w:szCs w:val="24"/>
                <w:lang w:val="zh-CN"/>
              </w:rPr>
              <w:t>在投标文件中</w:t>
            </w:r>
            <w:r w:rsidRPr="00D82408">
              <w:rPr>
                <w:rFonts w:asciiTheme="minorEastAsia" w:hAnsiTheme="minorEastAsia" w:cs="仿宋_GB2312" w:hint="eastAsia"/>
                <w:sz w:val="24"/>
                <w:szCs w:val="24"/>
                <w:lang w:val="zh-CN"/>
              </w:rPr>
              <w:t>提供由省级以上监狱管理局、戒毒管理局(含新疆生产建设兵团)出具的属于监狱企业的证明文件。</w:t>
            </w:r>
            <w:r w:rsidRPr="00A3645D">
              <w:rPr>
                <w:rFonts w:asciiTheme="minorEastAsia" w:hAnsiTheme="minorEastAsia" w:cs="仿宋_GB2312" w:hint="eastAsia"/>
                <w:sz w:val="24"/>
                <w:szCs w:val="24"/>
                <w:lang w:val="zh-CN"/>
              </w:rPr>
              <w:t>残疾人福利性单位应当</w:t>
            </w:r>
            <w:r>
              <w:rPr>
                <w:rFonts w:asciiTheme="minorEastAsia" w:hAnsiTheme="minorEastAsia" w:cs="仿宋_GB2312" w:hint="eastAsia"/>
                <w:sz w:val="24"/>
                <w:szCs w:val="24"/>
                <w:lang w:val="zh-CN"/>
              </w:rPr>
              <w:t>在投标文件中</w:t>
            </w:r>
            <w:r w:rsidRPr="00A3645D">
              <w:rPr>
                <w:rFonts w:asciiTheme="minorEastAsia" w:hAnsiTheme="minorEastAsia" w:cs="仿宋_GB2312" w:hint="eastAsia"/>
                <w:sz w:val="24"/>
                <w:szCs w:val="24"/>
                <w:lang w:val="zh-CN"/>
              </w:rPr>
              <w:t>提供</w:t>
            </w:r>
            <w:r>
              <w:rPr>
                <w:rFonts w:asciiTheme="minorEastAsia" w:hAnsiTheme="minorEastAsia" w:cs="仿宋_GB2312" w:hint="eastAsia"/>
                <w:sz w:val="24"/>
                <w:szCs w:val="24"/>
                <w:lang w:val="zh-CN"/>
              </w:rPr>
              <w:t>《残疾人福利性单位声明函》。</w:t>
            </w:r>
          </w:p>
          <w:p w:rsidR="00F51389" w:rsidRPr="00A3645D"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Pr="00A3645D">
              <w:rPr>
                <w:rFonts w:asciiTheme="minorEastAsia" w:hAnsiTheme="minorEastAsia" w:cs="仿宋_GB2312"/>
                <w:sz w:val="24"/>
                <w:szCs w:val="24"/>
                <w:lang w:val="zh-CN"/>
              </w:rPr>
              <w:t>经评标委员会</w:t>
            </w:r>
            <w:r w:rsidRPr="00A3645D">
              <w:rPr>
                <w:rFonts w:asciiTheme="minorEastAsia" w:hAnsiTheme="minorEastAsia" w:cs="仿宋_GB2312" w:hint="eastAsia"/>
                <w:sz w:val="24"/>
                <w:szCs w:val="24"/>
                <w:lang w:val="zh-CN"/>
              </w:rPr>
              <w:t>审查、评价</w:t>
            </w:r>
            <w:r w:rsidRPr="00A3645D">
              <w:rPr>
                <w:rFonts w:asciiTheme="minorEastAsia" w:hAnsiTheme="minorEastAsia" w:cs="仿宋_GB2312"/>
                <w:sz w:val="24"/>
                <w:szCs w:val="24"/>
                <w:lang w:val="zh-CN"/>
              </w:rPr>
              <w:t>，</w:t>
            </w:r>
            <w:r w:rsidRPr="00A3645D">
              <w:rPr>
                <w:rFonts w:asciiTheme="minorEastAsia" w:hAnsiTheme="minorEastAsia" w:cs="仿宋_GB2312" w:hint="eastAsia"/>
                <w:sz w:val="24"/>
                <w:szCs w:val="24"/>
                <w:lang w:val="zh-CN"/>
              </w:rPr>
              <w:t>投标文件符合</w:t>
            </w:r>
            <w:r w:rsidRPr="00A3645D">
              <w:rPr>
                <w:rFonts w:asciiTheme="minorEastAsia" w:hAnsiTheme="minorEastAsia" w:cs="仿宋_GB2312"/>
                <w:sz w:val="24"/>
                <w:szCs w:val="24"/>
                <w:lang w:val="zh-CN"/>
              </w:rPr>
              <w:t>招标文件</w:t>
            </w:r>
            <w:r w:rsidRPr="00A3645D">
              <w:rPr>
                <w:rFonts w:asciiTheme="minorEastAsia" w:hAnsiTheme="minorEastAsia" w:cs="仿宋_GB2312" w:hint="eastAsia"/>
                <w:sz w:val="24"/>
                <w:szCs w:val="24"/>
                <w:lang w:val="zh-CN"/>
              </w:rPr>
              <w:t>实质性</w:t>
            </w:r>
            <w:r w:rsidRPr="00A3645D">
              <w:rPr>
                <w:rFonts w:asciiTheme="minorEastAsia" w:hAnsiTheme="minorEastAsia" w:cs="仿宋_GB2312"/>
                <w:sz w:val="24"/>
                <w:szCs w:val="24"/>
                <w:lang w:val="zh-CN"/>
              </w:rPr>
              <w:t>要求且</w:t>
            </w:r>
            <w:r w:rsidRPr="00A3645D">
              <w:rPr>
                <w:rFonts w:asciiTheme="minorEastAsia" w:hAnsiTheme="minorEastAsia" w:cs="仿宋_GB2312" w:hint="eastAsia"/>
                <w:sz w:val="24"/>
                <w:szCs w:val="24"/>
                <w:lang w:val="zh-CN"/>
              </w:rPr>
              <w:t>进行了政策性价格扣除后，</w:t>
            </w:r>
            <w:r w:rsidRPr="00A3645D">
              <w:rPr>
                <w:rFonts w:asciiTheme="minorEastAsia" w:hAnsiTheme="minorEastAsia" w:cs="仿宋_GB2312"/>
                <w:sz w:val="24"/>
                <w:szCs w:val="24"/>
                <w:lang w:val="zh-CN"/>
              </w:rPr>
              <w:t>以</w:t>
            </w:r>
            <w:r w:rsidRPr="00A3645D">
              <w:rPr>
                <w:rFonts w:asciiTheme="minorEastAsia" w:hAnsiTheme="minorEastAsia" w:cs="仿宋_GB2312" w:hint="eastAsia"/>
                <w:sz w:val="24"/>
                <w:szCs w:val="24"/>
                <w:lang w:val="zh-CN"/>
              </w:rPr>
              <w:t>评标价格的</w:t>
            </w:r>
            <w:r w:rsidRPr="00A3645D">
              <w:rPr>
                <w:rFonts w:asciiTheme="minorEastAsia" w:hAnsiTheme="minorEastAsia" w:cs="仿宋_GB2312"/>
                <w:sz w:val="24"/>
                <w:szCs w:val="24"/>
                <w:lang w:val="zh-CN"/>
              </w:rPr>
              <w:t>最低价者定为评标基准价，其价格分为满分。其他投标人的价格分统一按下列公式</w:t>
            </w:r>
            <w:r w:rsidRPr="00A3645D">
              <w:rPr>
                <w:rFonts w:asciiTheme="minorEastAsia" w:hAnsiTheme="minorEastAsia" w:cs="仿宋_GB2312" w:hint="eastAsia"/>
                <w:sz w:val="24"/>
                <w:szCs w:val="24"/>
                <w:lang w:val="zh-CN"/>
              </w:rPr>
              <w:t>计算</w:t>
            </w:r>
            <w:r w:rsidRPr="00A3645D">
              <w:rPr>
                <w:rFonts w:asciiTheme="minorEastAsia" w:hAnsiTheme="minorEastAsia" w:cs="仿宋_GB2312"/>
                <w:sz w:val="24"/>
                <w:szCs w:val="24"/>
                <w:lang w:val="zh-CN"/>
              </w:rPr>
              <w:t>。即：</w:t>
            </w:r>
          </w:p>
          <w:p w:rsidR="00F51389" w:rsidRPr="00A3645D" w:rsidRDefault="00F51389" w:rsidP="00FD62FF">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A3645D">
              <w:rPr>
                <w:rFonts w:asciiTheme="minorEastAsia" w:hAnsiTheme="minorEastAsia" w:cs="仿宋_GB2312"/>
                <w:sz w:val="24"/>
                <w:szCs w:val="24"/>
                <w:lang w:val="zh-CN"/>
              </w:rPr>
              <w:t>评标基准价</w:t>
            </w:r>
            <w:r w:rsidRPr="00A3645D">
              <w:rPr>
                <w:rFonts w:asciiTheme="minorEastAsia" w:hAnsiTheme="minorEastAsia" w:cs="仿宋_GB2312" w:hint="eastAsia"/>
                <w:sz w:val="24"/>
                <w:szCs w:val="24"/>
                <w:lang w:val="zh-CN"/>
              </w:rPr>
              <w:t>=评标价格的最低价</w:t>
            </w:r>
          </w:p>
          <w:p w:rsidR="00F51389" w:rsidRPr="00A3645D" w:rsidRDefault="00F51389" w:rsidP="00FD62FF">
            <w:pPr>
              <w:adjustRightInd w:val="0"/>
              <w:spacing w:line="360" w:lineRule="auto"/>
              <w:ind w:leftChars="-42" w:left="-88" w:firstLineChars="214" w:firstLine="514"/>
              <w:jc w:val="left"/>
              <w:rPr>
                <w:rFonts w:asciiTheme="minorEastAsia" w:hAnsiTheme="minorEastAsia" w:cs="仿宋_GB2312"/>
                <w:sz w:val="24"/>
                <w:szCs w:val="24"/>
                <w:lang w:val="zh-CN"/>
              </w:rPr>
            </w:pPr>
            <w:r w:rsidRPr="00A3645D">
              <w:rPr>
                <w:rFonts w:asciiTheme="minorEastAsia" w:hAnsiTheme="minorEastAsia" w:cs="仿宋_GB2312"/>
                <w:sz w:val="24"/>
                <w:szCs w:val="24"/>
                <w:lang w:val="zh-CN"/>
              </w:rPr>
              <w:t>其他投标报价得分</w:t>
            </w:r>
            <w:r w:rsidRPr="00A3645D">
              <w:rPr>
                <w:rFonts w:asciiTheme="minorEastAsia" w:hAnsiTheme="minorEastAsia" w:cs="仿宋_GB2312" w:hint="eastAsia"/>
                <w:sz w:val="24"/>
                <w:szCs w:val="24"/>
                <w:lang w:val="zh-CN"/>
              </w:rPr>
              <w:t>=（</w:t>
            </w:r>
            <w:r w:rsidRPr="00A3645D">
              <w:rPr>
                <w:rFonts w:asciiTheme="minorEastAsia" w:hAnsiTheme="minorEastAsia" w:cs="仿宋_GB2312"/>
                <w:sz w:val="24"/>
                <w:szCs w:val="24"/>
                <w:lang w:val="zh-CN"/>
              </w:rPr>
              <w:t>评标基准价</w:t>
            </w:r>
            <w:r w:rsidRPr="00A3645D">
              <w:rPr>
                <w:rFonts w:asciiTheme="minorEastAsia" w:hAnsiTheme="minorEastAsia" w:cs="仿宋_GB2312" w:hint="eastAsia"/>
                <w:sz w:val="24"/>
                <w:szCs w:val="24"/>
                <w:lang w:val="zh-CN"/>
              </w:rPr>
              <w:t>/评标价格）</w:t>
            </w:r>
            <w:r w:rsidRPr="00A3645D">
              <w:rPr>
                <w:rFonts w:asciiTheme="minorEastAsia" w:hAnsiTheme="minorEastAsia" w:cs="仿宋_GB2312"/>
                <w:sz w:val="24"/>
                <w:szCs w:val="24"/>
                <w:lang w:val="zh-CN"/>
              </w:rPr>
              <w:t>×</w:t>
            </w:r>
            <w:r w:rsidRPr="00A3645D">
              <w:rPr>
                <w:rFonts w:asciiTheme="minorEastAsia" w:hAnsiTheme="minorEastAsia" w:cs="仿宋_GB2312" w:hint="eastAsia"/>
                <w:sz w:val="24"/>
                <w:szCs w:val="24"/>
                <w:lang w:val="zh-CN"/>
              </w:rPr>
              <w:t>评标标准中价格分值</w:t>
            </w:r>
          </w:p>
        </w:tc>
      </w:tr>
    </w:tbl>
    <w:p w:rsidR="00F51389" w:rsidRPr="008E7A50" w:rsidRDefault="00F51389" w:rsidP="00F51389">
      <w:pPr>
        <w:spacing w:line="360" w:lineRule="auto"/>
        <w:rPr>
          <w:rFonts w:ascii="宋体" w:hAnsi="宋体"/>
          <w:bCs/>
          <w:sz w:val="24"/>
          <w:szCs w:val="24"/>
          <w:lang w:val="en-GB"/>
        </w:rPr>
      </w:pPr>
      <w:r w:rsidRPr="008E7A50">
        <w:rPr>
          <w:rFonts w:ascii="宋体" w:hAnsi="宋体" w:hint="eastAsia"/>
          <w:bCs/>
          <w:sz w:val="24"/>
          <w:szCs w:val="24"/>
          <w:lang w:val="en-GB"/>
        </w:rPr>
        <w:t>备注：</w:t>
      </w:r>
    </w:p>
    <w:p w:rsidR="00F51389" w:rsidRPr="008E7A50" w:rsidRDefault="00F51389" w:rsidP="00F51389">
      <w:pPr>
        <w:spacing w:line="360" w:lineRule="auto"/>
        <w:ind w:firstLineChars="200" w:firstLine="480"/>
        <w:rPr>
          <w:rFonts w:ascii="宋体" w:hAnsi="宋体"/>
          <w:bCs/>
          <w:sz w:val="24"/>
          <w:szCs w:val="24"/>
          <w:lang w:val="en-GB"/>
        </w:rPr>
      </w:pPr>
      <w:r w:rsidRPr="008E7A50">
        <w:rPr>
          <w:rFonts w:ascii="宋体" w:hAnsi="宋体" w:hint="eastAsia"/>
          <w:bCs/>
          <w:sz w:val="24"/>
          <w:szCs w:val="24"/>
          <w:lang w:val="en-GB"/>
        </w:rPr>
        <w:lastRenderedPageBreak/>
        <w:t>a、不接受联合体投标的项目，本表中第2项、第3项情形不适用。</w:t>
      </w:r>
    </w:p>
    <w:p w:rsidR="00F51389" w:rsidRPr="008E7A50" w:rsidRDefault="00F51389" w:rsidP="00F51389">
      <w:pPr>
        <w:spacing w:line="360" w:lineRule="auto"/>
        <w:ind w:firstLineChars="200" w:firstLine="480"/>
        <w:rPr>
          <w:rFonts w:ascii="宋体" w:hAnsi="宋体"/>
          <w:bCs/>
          <w:sz w:val="24"/>
          <w:szCs w:val="24"/>
          <w:lang w:val="en-GB"/>
        </w:rPr>
      </w:pPr>
      <w:r w:rsidRPr="008E7A50">
        <w:rPr>
          <w:rFonts w:ascii="宋体" w:hAnsi="宋体" w:hint="eastAsia"/>
          <w:bCs/>
          <w:sz w:val="24"/>
          <w:szCs w:val="24"/>
          <w:lang w:val="en-GB"/>
        </w:rPr>
        <w:t>b、小型和微型企业产品包括货物及其提供的服务与工程。</w:t>
      </w:r>
    </w:p>
    <w:p w:rsidR="00F51389" w:rsidRPr="008E7A50" w:rsidRDefault="00F51389" w:rsidP="00F51389">
      <w:pPr>
        <w:spacing w:line="360" w:lineRule="auto"/>
        <w:ind w:firstLineChars="200" w:firstLine="480"/>
        <w:rPr>
          <w:rFonts w:ascii="宋体" w:hAnsi="宋体"/>
          <w:bCs/>
          <w:sz w:val="24"/>
          <w:szCs w:val="24"/>
          <w:lang w:val="en-GB"/>
        </w:rPr>
      </w:pPr>
      <w:r w:rsidRPr="008E7A50">
        <w:rPr>
          <w:rFonts w:ascii="宋体" w:hAnsi="宋体" w:hint="eastAsia"/>
          <w:bCs/>
          <w:sz w:val="24"/>
          <w:szCs w:val="24"/>
          <w:lang w:val="en-GB"/>
        </w:rPr>
        <w:t>c、中小企业、残疾人福利性单位提供其他企业制造的货物的，则该货物的制造商也必须为上述企业，否则不能享受价格优惠。</w:t>
      </w:r>
    </w:p>
    <w:p w:rsidR="00F51389" w:rsidRPr="008E7A50" w:rsidRDefault="00F51389" w:rsidP="00F51389">
      <w:pPr>
        <w:spacing w:line="360" w:lineRule="auto"/>
        <w:ind w:firstLineChars="200" w:firstLine="480"/>
        <w:rPr>
          <w:rFonts w:ascii="宋体" w:hAnsi="宋体"/>
          <w:bCs/>
          <w:sz w:val="24"/>
          <w:szCs w:val="24"/>
          <w:lang w:val="en-GB"/>
        </w:rPr>
      </w:pPr>
      <w:r w:rsidRPr="008E7A50">
        <w:rPr>
          <w:rFonts w:ascii="宋体" w:hAnsi="宋体" w:hint="eastAsia"/>
          <w:bCs/>
          <w:sz w:val="24"/>
          <w:szCs w:val="24"/>
          <w:lang w:val="en-GB"/>
        </w:rPr>
        <w:t>d、残疾人福利性单位属于小型、微型企业的，不重复享受政策。</w:t>
      </w:r>
    </w:p>
    <w:p w:rsidR="00F51389" w:rsidRPr="00110784" w:rsidRDefault="00F51389" w:rsidP="00F51389">
      <w:pPr>
        <w:pStyle w:val="a3"/>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w:t>
      </w:r>
      <w:r w:rsidR="001F4319">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hint="eastAsia"/>
          <w:b/>
          <w:szCs w:val="24"/>
          <w:lang w:val="zh-CN"/>
        </w:rPr>
        <w:t>）</w:t>
      </w:r>
      <w:r w:rsidRPr="00110784">
        <w:rPr>
          <w:rFonts w:asciiTheme="minorEastAsia" w:eastAsiaTheme="minorEastAsia" w:hAnsiTheme="minorEastAsia" w:cs="仿宋_GB2312"/>
          <w:b/>
          <w:szCs w:val="24"/>
          <w:lang w:val="zh-CN"/>
        </w:rPr>
        <w:t>评标结果汇总完成后，除下列情形外，任何人不得修改评标结果：</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分值汇总计算错误的；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分项评分超出评分标准范围的；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评标委员会成员对客观评审因素评分不一致的；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经评标委员会认定评分畸高、畸低的。</w:t>
      </w:r>
    </w:p>
    <w:p w:rsidR="00F51389" w:rsidRPr="0011078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10784">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51389" w:rsidRPr="0011078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10784">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F51389" w:rsidRPr="00A543AC"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A543AC">
        <w:rPr>
          <w:rFonts w:asciiTheme="minorEastAsia" w:hAnsiTheme="minorEastAsia" w:cs="仿宋_GB2312" w:hint="eastAsia"/>
          <w:b/>
          <w:sz w:val="24"/>
          <w:szCs w:val="24"/>
          <w:lang w:val="zh-CN"/>
        </w:rPr>
        <w:t>（</w:t>
      </w:r>
      <w:r w:rsidR="00EE20E3">
        <w:rPr>
          <w:rFonts w:asciiTheme="minorEastAsia" w:hAnsiTheme="minorEastAsia" w:cs="仿宋_GB2312" w:hint="eastAsia"/>
          <w:b/>
          <w:sz w:val="24"/>
          <w:szCs w:val="24"/>
          <w:lang w:val="zh-CN"/>
        </w:rPr>
        <w:t>8</w:t>
      </w:r>
      <w:r w:rsidRPr="00A543AC">
        <w:rPr>
          <w:rFonts w:asciiTheme="minorEastAsia" w:hAnsiTheme="minorEastAsia" w:cs="仿宋_GB2312" w:hint="eastAsia"/>
          <w:b/>
          <w:sz w:val="24"/>
          <w:szCs w:val="24"/>
          <w:lang w:val="zh-CN"/>
        </w:rPr>
        <w:t>）</w:t>
      </w:r>
      <w:r w:rsidRPr="00A543AC">
        <w:rPr>
          <w:rFonts w:asciiTheme="minorEastAsia" w:hAnsiTheme="minorEastAsia" w:cs="仿宋_GB2312"/>
          <w:b/>
          <w:sz w:val="24"/>
          <w:szCs w:val="24"/>
          <w:lang w:val="zh-CN"/>
        </w:rPr>
        <w:t>评标委员会</w:t>
      </w:r>
      <w:r w:rsidRPr="00A543AC">
        <w:rPr>
          <w:rFonts w:asciiTheme="minorEastAsia" w:hAnsiTheme="minorEastAsia" w:cs="仿宋_GB2312" w:hint="eastAsia"/>
          <w:b/>
          <w:sz w:val="24"/>
          <w:szCs w:val="24"/>
          <w:lang w:val="zh-CN"/>
        </w:rPr>
        <w:t>争议处理</w:t>
      </w:r>
    </w:p>
    <w:p w:rsidR="00F51389" w:rsidRPr="007E03B0"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E03B0">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F51389" w:rsidRPr="00947159" w:rsidRDefault="00F51389" w:rsidP="00F5138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FE1F51" w:rsidRDefault="00FE1F5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w:t>
      </w:r>
      <w:r w:rsidR="00B42D95">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合同条款及格式</w:t>
      </w: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F51389" w:rsidRPr="00296C77" w:rsidRDefault="00F51389" w:rsidP="00F51389">
      <w:pPr>
        <w:spacing w:line="360" w:lineRule="auto"/>
        <w:jc w:val="center"/>
        <w:rPr>
          <w:rFonts w:ascii="宋体" w:hAnsi="宋体" w:cs="微软雅黑"/>
          <w:b/>
          <w:bCs/>
          <w:sz w:val="24"/>
          <w:szCs w:val="24"/>
        </w:rPr>
      </w:pPr>
      <w:r w:rsidRPr="00296C77">
        <w:rPr>
          <w:rFonts w:ascii="宋体" w:hAnsi="宋体" w:cs="微软雅黑" w:hint="eastAsia"/>
          <w:b/>
          <w:bCs/>
          <w:sz w:val="24"/>
          <w:szCs w:val="24"/>
        </w:rPr>
        <w:t>（此合同仅供参考。以最终采购人与中标人签定的合同条款为准进行公示，</w:t>
      </w:r>
    </w:p>
    <w:p w:rsidR="00F51389" w:rsidRPr="00296C77" w:rsidRDefault="00F51389" w:rsidP="00F51389">
      <w:pPr>
        <w:spacing w:line="360" w:lineRule="auto"/>
        <w:jc w:val="center"/>
        <w:rPr>
          <w:rFonts w:ascii="宋体" w:hAnsi="宋体" w:cs="微软雅黑"/>
          <w:b/>
          <w:bCs/>
          <w:sz w:val="24"/>
          <w:szCs w:val="24"/>
        </w:rPr>
      </w:pPr>
      <w:r w:rsidRPr="00296C77">
        <w:rPr>
          <w:rFonts w:ascii="宋体" w:hAnsi="宋体" w:cs="微软雅黑" w:hint="eastAsia"/>
          <w:b/>
          <w:bCs/>
          <w:sz w:val="24"/>
          <w:szCs w:val="24"/>
        </w:rPr>
        <w:t>最终签定合同的主要条款不能与招标文件有冲突）</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 </w:t>
      </w:r>
      <w:r w:rsidRPr="00A33768">
        <w:rPr>
          <w:rFonts w:ascii="宋体" w:cs="宋体" w:hint="eastAsia"/>
          <w:sz w:val="24"/>
          <w:lang w:val="zh-CN"/>
        </w:rPr>
        <w:t>定义</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1.1</w:t>
      </w:r>
      <w:r w:rsidRPr="00A33768">
        <w:rPr>
          <w:sz w:val="24"/>
        </w:rPr>
        <w:t>“</w:t>
      </w:r>
      <w:r w:rsidRPr="00A33768">
        <w:rPr>
          <w:rFonts w:ascii="宋体" w:cs="宋体" w:hint="eastAsia"/>
          <w:sz w:val="24"/>
          <w:lang w:val="zh-CN"/>
        </w:rPr>
        <w:t>合同</w:t>
      </w:r>
      <w:r w:rsidRPr="00A33768">
        <w:rPr>
          <w:sz w:val="24"/>
        </w:rPr>
        <w:t>”</w:t>
      </w:r>
      <w:r w:rsidRPr="00A33768">
        <w:rPr>
          <w:rFonts w:ascii="宋体" w:cs="宋体" w:hint="eastAsia"/>
          <w:sz w:val="24"/>
          <w:lang w:val="zh-CN"/>
        </w:rPr>
        <w:t>系指甲方和乙方</w:t>
      </w:r>
      <w:r w:rsidRPr="00A33768">
        <w:rPr>
          <w:rFonts w:ascii="宋体" w:cs="宋体"/>
          <w:sz w:val="24"/>
          <w:lang w:val="zh-CN"/>
        </w:rPr>
        <w:t xml:space="preserve"> </w:t>
      </w:r>
      <w:r w:rsidRPr="00A33768">
        <w:rPr>
          <w:rFonts w:ascii="宋体" w:cs="宋体" w:hint="eastAsia"/>
          <w:sz w:val="24"/>
          <w:lang w:val="zh-CN"/>
        </w:rPr>
        <w:t>（简称合同双方）已达成的协议，即由双方签订的合同格式中的文件，包括所有的附件和组成合同部分的所有其他文件。</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1.2</w:t>
      </w:r>
      <w:r w:rsidRPr="00A33768">
        <w:rPr>
          <w:sz w:val="24"/>
        </w:rPr>
        <w:t>“</w:t>
      </w:r>
      <w:r w:rsidRPr="00A33768">
        <w:rPr>
          <w:rFonts w:ascii="宋体" w:cs="宋体" w:hint="eastAsia"/>
          <w:sz w:val="24"/>
          <w:lang w:val="zh-CN"/>
        </w:rPr>
        <w:t>合同价格</w:t>
      </w:r>
      <w:r w:rsidRPr="00A33768">
        <w:rPr>
          <w:sz w:val="24"/>
        </w:rPr>
        <w:t>”</w:t>
      </w:r>
      <w:r w:rsidRPr="00A33768">
        <w:rPr>
          <w:rFonts w:ascii="宋体" w:cs="宋体" w:hint="eastAsia"/>
          <w:sz w:val="24"/>
          <w:lang w:val="zh-CN"/>
        </w:rPr>
        <w:t>系指根据合同规定，在乙方全面正确地履行合同义务时应支付给乙方的款项。</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1.3</w:t>
      </w:r>
      <w:r w:rsidRPr="00A33768">
        <w:rPr>
          <w:sz w:val="24"/>
        </w:rPr>
        <w:t>“</w:t>
      </w:r>
      <w:r w:rsidRPr="00A33768">
        <w:rPr>
          <w:rFonts w:ascii="宋体" w:cs="宋体" w:hint="eastAsia"/>
          <w:sz w:val="24"/>
          <w:lang w:val="zh-CN"/>
        </w:rPr>
        <w:t>甲方</w:t>
      </w:r>
      <w:r w:rsidRPr="00A33768">
        <w:rPr>
          <w:sz w:val="24"/>
        </w:rPr>
        <w:t>”</w:t>
      </w:r>
      <w:r w:rsidRPr="00A33768">
        <w:rPr>
          <w:rFonts w:ascii="宋体" w:cs="宋体" w:hint="eastAsia"/>
          <w:sz w:val="24"/>
          <w:lang w:val="zh-CN"/>
        </w:rPr>
        <w:t>系指通过招标方式，接受合同服务的采购人</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1.4</w:t>
      </w:r>
      <w:r w:rsidRPr="00A33768">
        <w:rPr>
          <w:sz w:val="24"/>
        </w:rPr>
        <w:t>“</w:t>
      </w:r>
      <w:r w:rsidRPr="00A33768">
        <w:rPr>
          <w:rFonts w:ascii="宋体" w:cs="宋体" w:hint="eastAsia"/>
          <w:sz w:val="24"/>
          <w:lang w:val="zh-CN"/>
        </w:rPr>
        <w:t>乙方</w:t>
      </w:r>
      <w:r w:rsidRPr="00A33768">
        <w:rPr>
          <w:sz w:val="24"/>
        </w:rPr>
        <w:t>”</w:t>
      </w:r>
      <w:r w:rsidRPr="00A33768">
        <w:rPr>
          <w:rFonts w:ascii="宋体" w:cs="宋体" w:hint="eastAsia"/>
          <w:sz w:val="24"/>
          <w:lang w:val="zh-CN"/>
        </w:rPr>
        <w:t>系指中标后提供合同服务的</w:t>
      </w:r>
      <w:r w:rsidRPr="00A33768">
        <w:rPr>
          <w:rFonts w:ascii="宋体" w:cs="宋体" w:hint="eastAsia"/>
          <w:bCs/>
          <w:sz w:val="24"/>
          <w:lang w:val="zh-CN"/>
        </w:rPr>
        <w:t>中标方</w:t>
      </w:r>
      <w:r w:rsidRPr="00A33768">
        <w:rPr>
          <w:rFonts w:ascii="宋体" w:cs="宋体" w:hint="eastAsia"/>
          <w:sz w:val="24"/>
          <w:lang w:val="zh-CN"/>
        </w:rPr>
        <w:t>或供应商。</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2.</w:t>
      </w:r>
      <w:r w:rsidRPr="00A33768">
        <w:rPr>
          <w:rFonts w:ascii="宋体" w:cs="宋体" w:hint="eastAsia"/>
          <w:sz w:val="24"/>
          <w:lang w:val="zh-CN"/>
        </w:rPr>
        <w:t>适用范围</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 </w:t>
      </w:r>
      <w:r w:rsidRPr="00A33768">
        <w:rPr>
          <w:rFonts w:ascii="宋体" w:cs="宋体" w:hint="eastAsia"/>
          <w:sz w:val="24"/>
          <w:lang w:val="zh-CN"/>
        </w:rPr>
        <w:t>本合同条款仅适用于本次招标活动。</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3.</w:t>
      </w:r>
      <w:r w:rsidRPr="00A33768">
        <w:rPr>
          <w:rFonts w:ascii="宋体" w:cs="宋体" w:hint="eastAsia"/>
          <w:sz w:val="24"/>
          <w:lang w:val="zh-CN"/>
        </w:rPr>
        <w:t>技术规格和标准</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本合同项下所提供货物设备和服务应与本招标文件规定的标准相一致。</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4.</w:t>
      </w:r>
      <w:r w:rsidRPr="00A33768">
        <w:rPr>
          <w:rFonts w:ascii="宋体" w:cs="宋体" w:hint="eastAsia"/>
          <w:sz w:val="24"/>
          <w:lang w:val="zh-CN"/>
        </w:rPr>
        <w:t>合同期限</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即自</w:t>
      </w:r>
      <w:r w:rsidRPr="00A33768">
        <w:rPr>
          <w:rFonts w:ascii="宋体" w:cs="宋体"/>
          <w:sz w:val="24"/>
          <w:lang w:val="zh-CN"/>
        </w:rPr>
        <w:tab/>
      </w:r>
      <w:r w:rsidRPr="00A33768">
        <w:rPr>
          <w:rFonts w:ascii="宋体" w:cs="宋体" w:hint="eastAsia"/>
          <w:sz w:val="24"/>
          <w:lang w:val="zh-CN"/>
        </w:rPr>
        <w:t>年</w:t>
      </w:r>
      <w:r w:rsidRPr="00A33768">
        <w:rPr>
          <w:rFonts w:ascii="宋体" w:cs="宋体"/>
          <w:sz w:val="24"/>
          <w:lang w:val="zh-CN"/>
        </w:rPr>
        <w:tab/>
      </w:r>
      <w:r w:rsidRPr="00A33768">
        <w:rPr>
          <w:rFonts w:ascii="宋体" w:cs="宋体" w:hint="eastAsia"/>
          <w:sz w:val="24"/>
          <w:lang w:val="zh-CN"/>
        </w:rPr>
        <w:t>月</w:t>
      </w:r>
      <w:r w:rsidRPr="00A33768">
        <w:rPr>
          <w:rFonts w:ascii="宋体" w:cs="宋体"/>
          <w:sz w:val="24"/>
          <w:lang w:val="zh-CN"/>
        </w:rPr>
        <w:tab/>
      </w:r>
      <w:r w:rsidRPr="00A33768">
        <w:rPr>
          <w:rFonts w:ascii="宋体" w:cs="宋体" w:hint="eastAsia"/>
          <w:sz w:val="24"/>
          <w:lang w:val="zh-CN"/>
        </w:rPr>
        <w:t>日起至</w:t>
      </w:r>
      <w:r w:rsidRPr="00A33768">
        <w:rPr>
          <w:rFonts w:ascii="宋体" w:cs="宋体"/>
          <w:sz w:val="24"/>
          <w:lang w:val="zh-CN"/>
        </w:rPr>
        <w:tab/>
      </w:r>
      <w:r w:rsidRPr="00A33768">
        <w:rPr>
          <w:rFonts w:ascii="宋体" w:cs="宋体" w:hint="eastAsia"/>
          <w:sz w:val="24"/>
          <w:lang w:val="zh-CN"/>
        </w:rPr>
        <w:t>年</w:t>
      </w:r>
      <w:r w:rsidRPr="00A33768">
        <w:rPr>
          <w:rFonts w:ascii="宋体" w:cs="宋体"/>
          <w:sz w:val="24"/>
          <w:lang w:val="zh-CN"/>
        </w:rPr>
        <w:tab/>
      </w:r>
      <w:r w:rsidRPr="00A33768">
        <w:rPr>
          <w:rFonts w:ascii="宋体" w:cs="宋体" w:hint="eastAsia"/>
          <w:sz w:val="24"/>
          <w:lang w:val="zh-CN"/>
        </w:rPr>
        <w:t>月</w:t>
      </w:r>
      <w:r w:rsidRPr="00A33768">
        <w:rPr>
          <w:rFonts w:ascii="宋体" w:cs="宋体"/>
          <w:sz w:val="24"/>
          <w:lang w:val="zh-CN"/>
        </w:rPr>
        <w:tab/>
      </w:r>
      <w:r w:rsidRPr="00A33768">
        <w:rPr>
          <w:rFonts w:ascii="宋体" w:cs="宋体" w:hint="eastAsia"/>
          <w:sz w:val="24"/>
          <w:lang w:val="zh-CN"/>
        </w:rPr>
        <w:t>日止。</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5.</w:t>
      </w:r>
      <w:r w:rsidRPr="00A33768">
        <w:rPr>
          <w:rFonts w:ascii="宋体" w:cs="宋体" w:hint="eastAsia"/>
          <w:sz w:val="24"/>
          <w:lang w:val="zh-CN"/>
        </w:rPr>
        <w:t>价格</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除非合同中另有规定，乙方为其所提供货物设备和服务而要求甲方支付的金额应与其投标报价一致。</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6.</w:t>
      </w:r>
      <w:r w:rsidRPr="00A33768">
        <w:rPr>
          <w:rFonts w:ascii="宋体" w:cs="宋体" w:hint="eastAsia"/>
          <w:sz w:val="24"/>
          <w:lang w:val="zh-CN"/>
        </w:rPr>
        <w:t>索赔</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6.1</w:t>
      </w:r>
      <w:r w:rsidRPr="00A33768">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A33768">
          <w:rPr>
            <w:rFonts w:ascii="宋体" w:cs="宋体"/>
            <w:sz w:val="24"/>
            <w:lang w:val="zh-CN"/>
          </w:rPr>
          <w:t>6.1.1</w:t>
        </w:r>
      </w:smartTag>
      <w:r w:rsidRPr="00A33768">
        <w:rPr>
          <w:rFonts w:ascii="宋体" w:cs="宋体" w:hint="eastAsia"/>
          <w:sz w:val="24"/>
          <w:lang w:val="zh-CN"/>
        </w:rPr>
        <w:t>乙方同意甲方取消其不符合要求的货物设备和服务项目，退还已经收取的该类货物设备的货款。</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A33768">
          <w:rPr>
            <w:rFonts w:ascii="宋体" w:cs="宋体"/>
            <w:sz w:val="24"/>
            <w:lang w:val="zh-CN"/>
          </w:rPr>
          <w:t>6.1.2</w:t>
        </w:r>
      </w:smartTag>
      <w:r w:rsidRPr="00A33768">
        <w:rPr>
          <w:rFonts w:ascii="宋体" w:cs="宋体" w:hint="eastAsia"/>
          <w:sz w:val="24"/>
          <w:lang w:val="zh-CN"/>
        </w:rPr>
        <w:t>对于情节严重、造成甲方损失金额巨大的，同意甲方终止全部项目合同，并赔偿甲方因此造成的损失。</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lastRenderedPageBreak/>
        <w:t xml:space="preserve">6.2 </w:t>
      </w:r>
      <w:r w:rsidRPr="00A33768">
        <w:rPr>
          <w:rFonts w:ascii="宋体" w:cs="宋体" w:hint="eastAsia"/>
          <w:sz w:val="24"/>
          <w:lang w:val="zh-CN"/>
        </w:rPr>
        <w:t>如果甲方提出索赔通知后</w:t>
      </w:r>
      <w:r w:rsidRPr="00A33768">
        <w:rPr>
          <w:rFonts w:ascii="宋体" w:cs="宋体"/>
          <w:sz w:val="24"/>
          <w:lang w:val="zh-CN"/>
        </w:rPr>
        <w:t xml:space="preserve"> 30</w:t>
      </w:r>
      <w:r w:rsidRPr="00A33768">
        <w:rPr>
          <w:rFonts w:ascii="宋体" w:cs="宋体" w:hint="eastAsia"/>
          <w:sz w:val="24"/>
          <w:lang w:val="zh-CN"/>
        </w:rPr>
        <w:t>天内乙方未能予以签复，该索赔应视为已被乙方接受。若乙方未能在甲方提出索赔通知的</w:t>
      </w:r>
      <w:r w:rsidRPr="00A33768">
        <w:rPr>
          <w:rFonts w:ascii="宋体" w:cs="宋体"/>
          <w:sz w:val="24"/>
          <w:lang w:val="zh-CN"/>
        </w:rPr>
        <w:t xml:space="preserve"> 30</w:t>
      </w:r>
      <w:r w:rsidRPr="00A33768">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w:t>
      </w:r>
      <w:r w:rsidRPr="00A33768">
        <w:rPr>
          <w:rFonts w:ascii="宋体" w:cs="宋体" w:hint="eastAsia"/>
          <w:sz w:val="24"/>
          <w:lang w:val="zh-CN"/>
        </w:rPr>
        <w:t>不可抗力</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7.1</w:t>
      </w:r>
      <w:r w:rsidRPr="00A33768">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7.2</w:t>
      </w:r>
      <w:r w:rsidRPr="00A33768">
        <w:rPr>
          <w:rFonts w:ascii="宋体" w:cs="宋体" w:hint="eastAsia"/>
          <w:sz w:val="24"/>
          <w:lang w:val="zh-CN"/>
        </w:rPr>
        <w:t>受损一方应在不可抗力事故发生后尽快用电报、传真或电传通知对方，并于事故发生后</w:t>
      </w:r>
      <w:r w:rsidRPr="00A33768">
        <w:rPr>
          <w:rFonts w:ascii="宋体" w:cs="宋体"/>
          <w:sz w:val="24"/>
          <w:lang w:val="zh-CN"/>
        </w:rPr>
        <w:t xml:space="preserve"> 14</w:t>
      </w:r>
      <w:r w:rsidRPr="00A33768">
        <w:rPr>
          <w:rFonts w:ascii="宋体" w:cs="宋体" w:hint="eastAsia"/>
          <w:sz w:val="24"/>
          <w:lang w:val="zh-CN"/>
        </w:rPr>
        <w:t>天内将有关部门出具的证明文件用特快专递或挂号信寄给对方审阅确认。一旦不可抗力事故的影响持续</w:t>
      </w:r>
      <w:r w:rsidRPr="00A33768">
        <w:rPr>
          <w:rFonts w:ascii="宋体" w:cs="宋体"/>
          <w:sz w:val="24"/>
          <w:lang w:val="zh-CN"/>
        </w:rPr>
        <w:t xml:space="preserve"> 60</w:t>
      </w:r>
      <w:r w:rsidRPr="00A33768">
        <w:rPr>
          <w:rFonts w:ascii="宋体" w:cs="宋体" w:hint="eastAsia"/>
          <w:sz w:val="24"/>
          <w:lang w:val="zh-CN"/>
        </w:rPr>
        <w:t>天以上，双方应通过友好协商，在合理的时间内达成进一步履行合同的协议。</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w:t>
      </w:r>
      <w:r w:rsidRPr="00A33768">
        <w:rPr>
          <w:rFonts w:ascii="宋体" w:cs="宋体" w:hint="eastAsia"/>
          <w:sz w:val="24"/>
          <w:lang w:val="zh-CN"/>
        </w:rPr>
        <w:t>履约保证金</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8.1</w:t>
      </w:r>
      <w:r w:rsidRPr="00A33768">
        <w:rPr>
          <w:rFonts w:ascii="宋体" w:cs="宋体" w:hint="eastAsia"/>
          <w:sz w:val="24"/>
          <w:lang w:val="zh-CN"/>
        </w:rPr>
        <w:t>履约保证金的有效期至供货完毕且验收合格。</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8.2</w:t>
      </w:r>
      <w:r w:rsidRPr="00A33768">
        <w:rPr>
          <w:rFonts w:ascii="宋体" w:cs="宋体" w:hint="eastAsia"/>
          <w:sz w:val="24"/>
          <w:lang w:val="zh-CN"/>
        </w:rPr>
        <w:t>乙方提供的履约保证金按规定格式转帐支票、电汇的形式提供，与此有关的费用由乙方负担。</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8.4</w:t>
      </w:r>
      <w:r w:rsidRPr="00A33768">
        <w:rPr>
          <w:rFonts w:ascii="宋体" w:cs="宋体" w:hint="eastAsia"/>
          <w:sz w:val="24"/>
          <w:lang w:val="zh-CN"/>
        </w:rPr>
        <w:t>如果乙方未能按合同规定履行其义务，甲方有权从履约保证金取得补偿。</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9.</w:t>
      </w:r>
      <w:r w:rsidRPr="00A33768">
        <w:rPr>
          <w:rFonts w:ascii="宋体" w:cs="宋体" w:hint="eastAsia"/>
          <w:sz w:val="24"/>
          <w:lang w:val="zh-CN"/>
        </w:rPr>
        <w:t>争议的解决</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9.1</w:t>
      </w:r>
      <w:r w:rsidRPr="00A33768">
        <w:rPr>
          <w:rFonts w:ascii="宋体" w:cs="宋体" w:hint="eastAsia"/>
          <w:sz w:val="24"/>
          <w:lang w:val="zh-CN"/>
        </w:rPr>
        <w:t>在执行合同中发生的与本合同有关的争端，双方应通过友好协商解决，经协商在</w:t>
      </w:r>
      <w:r w:rsidRPr="00A33768">
        <w:rPr>
          <w:rFonts w:ascii="宋体" w:cs="宋体"/>
          <w:sz w:val="24"/>
          <w:lang w:val="zh-CN"/>
        </w:rPr>
        <w:t xml:space="preserve"> 60</w:t>
      </w:r>
      <w:r w:rsidRPr="00A33768">
        <w:rPr>
          <w:rFonts w:ascii="宋体" w:cs="宋体" w:hint="eastAsia"/>
          <w:sz w:val="24"/>
          <w:lang w:val="zh-CN"/>
        </w:rPr>
        <w:t>天内不能达成协议时，应提交仲裁。</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9.2 </w:t>
      </w:r>
      <w:r w:rsidRPr="00A33768">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9.3 </w:t>
      </w:r>
      <w:r w:rsidRPr="00A33768">
        <w:rPr>
          <w:rFonts w:ascii="宋体" w:cs="宋体" w:hint="eastAsia"/>
          <w:sz w:val="24"/>
          <w:lang w:val="zh-CN"/>
        </w:rPr>
        <w:t>合同双方均为国内法人的，其争端的仲裁应由合同发生地许昌仲裁委员会根据其仲裁程序进行。</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9.4 </w:t>
      </w:r>
      <w:r w:rsidRPr="00A33768">
        <w:rPr>
          <w:rFonts w:ascii="宋体" w:cs="宋体" w:hint="eastAsia"/>
          <w:sz w:val="24"/>
          <w:lang w:val="zh-CN"/>
        </w:rPr>
        <w:t>仲裁裁决应为最终决定，并对双方具有约束力。</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9.5 </w:t>
      </w:r>
      <w:r w:rsidRPr="00A33768">
        <w:rPr>
          <w:rFonts w:ascii="宋体" w:cs="宋体" w:hint="eastAsia"/>
          <w:sz w:val="24"/>
          <w:lang w:val="zh-CN"/>
        </w:rPr>
        <w:t>除另有裁决外，仲裁费应由败诉方负担。</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lastRenderedPageBreak/>
        <w:t xml:space="preserve">9.6 </w:t>
      </w:r>
      <w:r w:rsidRPr="00A33768">
        <w:rPr>
          <w:rFonts w:ascii="宋体" w:cs="宋体" w:hint="eastAsia"/>
          <w:sz w:val="24"/>
          <w:lang w:val="zh-CN"/>
        </w:rPr>
        <w:t>在仲裁期间，除正在进行的仲裁部分外，合同其他部分继续执行。</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10.</w:t>
      </w:r>
      <w:r w:rsidRPr="00A33768">
        <w:rPr>
          <w:rFonts w:ascii="宋体" w:cs="宋体" w:hint="eastAsia"/>
          <w:sz w:val="24"/>
          <w:lang w:val="zh-CN"/>
        </w:rPr>
        <w:t>合同终止</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10.1</w:t>
      </w:r>
      <w:r w:rsidRPr="00A33768">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10.2 </w:t>
      </w:r>
      <w:r w:rsidRPr="00A33768">
        <w:rPr>
          <w:rFonts w:ascii="宋体" w:cs="宋体" w:hint="eastAsia"/>
          <w:sz w:val="24"/>
          <w:lang w:val="zh-CN"/>
        </w:rPr>
        <w:t>出现下列情况时合同自动终止：</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A33768">
          <w:rPr>
            <w:rFonts w:ascii="宋体" w:cs="宋体"/>
            <w:sz w:val="24"/>
            <w:lang w:val="zh-CN"/>
          </w:rPr>
          <w:t>10.2.1</w:t>
        </w:r>
      </w:smartTag>
      <w:r w:rsidRPr="00A33768">
        <w:rPr>
          <w:rFonts w:ascii="宋体" w:cs="宋体" w:hint="eastAsia"/>
          <w:sz w:val="24"/>
          <w:lang w:val="zh-CN"/>
        </w:rPr>
        <w:t>发生不可抗力时。</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A33768">
          <w:rPr>
            <w:rFonts w:ascii="宋体" w:cs="宋体"/>
            <w:sz w:val="24"/>
            <w:lang w:val="zh-CN"/>
          </w:rPr>
          <w:t>10.2.2</w:t>
        </w:r>
      </w:smartTag>
      <w:r w:rsidRPr="00A33768">
        <w:rPr>
          <w:rFonts w:ascii="宋体" w:cs="宋体" w:hint="eastAsia"/>
          <w:sz w:val="24"/>
          <w:lang w:val="zh-CN"/>
        </w:rPr>
        <w:t>一方不履行合同条款，造成另一方无法执行合同协议，协商又不能求得解决，合同终止，责任方赔偿损失。</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11.</w:t>
      </w:r>
      <w:r w:rsidRPr="00A33768">
        <w:rPr>
          <w:rFonts w:ascii="宋体" w:cs="宋体" w:hint="eastAsia"/>
          <w:sz w:val="24"/>
          <w:lang w:val="zh-CN"/>
        </w:rPr>
        <w:t>合同修改</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对于合同的未尽事宜，需进行修改、补充和完善的，甲乙双方必须就所修改的内容签订书面的合同修改书，作为合同的补充协议。</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12.</w:t>
      </w:r>
      <w:r w:rsidRPr="00A33768">
        <w:rPr>
          <w:rFonts w:ascii="宋体" w:cs="宋体" w:hint="eastAsia"/>
          <w:sz w:val="24"/>
          <w:lang w:val="zh-CN"/>
        </w:rPr>
        <w:t>适用法律</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本合同应按中华人民共和国的法律解释。</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13.</w:t>
      </w:r>
      <w:r w:rsidRPr="00A33768">
        <w:rPr>
          <w:rFonts w:ascii="宋体" w:cs="宋体" w:hint="eastAsia"/>
          <w:sz w:val="24"/>
          <w:lang w:val="zh-CN"/>
        </w:rPr>
        <w:t>主导语言与计量单位</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13.1 </w:t>
      </w:r>
      <w:r w:rsidRPr="00A33768">
        <w:rPr>
          <w:rFonts w:ascii="宋体" w:cs="宋体" w:hint="eastAsia"/>
          <w:sz w:val="24"/>
          <w:lang w:val="zh-CN"/>
        </w:rPr>
        <w:t>合同书写应用中文书写。甲乙双方及相关部门各执一份，具有同等法律效力。</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13.2 </w:t>
      </w:r>
      <w:r w:rsidRPr="00A33768">
        <w:rPr>
          <w:rFonts w:ascii="宋体" w:cs="宋体" w:hint="eastAsia"/>
          <w:sz w:val="24"/>
          <w:lang w:val="zh-CN"/>
        </w:rPr>
        <w:t>除技术规格另有规定外，计量单位均使用中华人民共和国法定计量单位。</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14.</w:t>
      </w:r>
      <w:r w:rsidRPr="00A33768">
        <w:rPr>
          <w:rFonts w:ascii="宋体" w:cs="宋体" w:hint="eastAsia"/>
          <w:sz w:val="24"/>
          <w:lang w:val="zh-CN"/>
        </w:rPr>
        <w:t>合同生效</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除非合同中另有说明，本合同经双方签字盖章，并在招标人收到乙方的履约保证金后，即开始生效。</w:t>
      </w:r>
    </w:p>
    <w:p w:rsidR="00FE1F51" w:rsidRDefault="00FE1F5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第八章 投标文件有关格式</w:t>
      </w:r>
    </w:p>
    <w:p w:rsidR="00F51389" w:rsidRPr="00C128E1" w:rsidRDefault="003249AF" w:rsidP="00883CF8">
      <w:pPr>
        <w:widowControl/>
        <w:jc w:val="left"/>
        <w:rPr>
          <w:rFonts w:asciiTheme="minorEastAsia" w:hAnsiTheme="minorEastAsia" w:cs="黑体"/>
          <w:sz w:val="36"/>
          <w:szCs w:val="36"/>
          <w:lang w:val="zh-CN"/>
        </w:rPr>
      </w:pPr>
      <w:r>
        <w:rPr>
          <w:rFonts w:asciiTheme="minorEastAsia" w:hAnsiTheme="minorEastAsia" w:cs="黑体"/>
          <w:b/>
          <w:bCs/>
          <w:sz w:val="44"/>
          <w:szCs w:val="44"/>
          <w:lang w:val="zh-CN"/>
        </w:rPr>
        <w:br w:type="page"/>
      </w:r>
      <w:bookmarkStart w:id="3" w:name="_Toc174185203"/>
      <w:bookmarkStart w:id="4" w:name="_Toc184023138"/>
      <w:bookmarkStart w:id="5" w:name="_Toc186274126"/>
      <w:r w:rsidR="00F51389">
        <w:rPr>
          <w:rFonts w:asciiTheme="minorEastAsia" w:hAnsiTheme="minorEastAsia" w:cs="黑体" w:hint="eastAsia"/>
          <w:sz w:val="36"/>
          <w:szCs w:val="36"/>
          <w:lang w:val="zh-CN"/>
        </w:rPr>
        <w:lastRenderedPageBreak/>
        <w:t>一、</w:t>
      </w:r>
      <w:r w:rsidR="00F51389" w:rsidRPr="00C128E1">
        <w:rPr>
          <w:rFonts w:asciiTheme="minorEastAsia" w:hAnsiTheme="minorEastAsia" w:cs="黑体" w:hint="eastAsia"/>
          <w:sz w:val="36"/>
          <w:szCs w:val="36"/>
          <w:lang w:val="zh-CN"/>
        </w:rPr>
        <w:t>投标人应答索引表</w:t>
      </w:r>
      <w:bookmarkEnd w:id="3"/>
      <w:bookmarkEnd w:id="4"/>
      <w:bookmarkEnd w:id="5"/>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F51389" w:rsidRPr="00AC045F" w:rsidTr="00FD62FF">
        <w:tc>
          <w:tcPr>
            <w:tcW w:w="468"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序号</w:t>
            </w:r>
          </w:p>
        </w:tc>
        <w:tc>
          <w:tcPr>
            <w:tcW w:w="3751" w:type="dxa"/>
            <w:gridSpan w:val="3"/>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项目</w:t>
            </w:r>
          </w:p>
        </w:tc>
        <w:tc>
          <w:tcPr>
            <w:tcW w:w="1559" w:type="dxa"/>
            <w:vAlign w:val="center"/>
          </w:tcPr>
          <w:p w:rsidR="00F5138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投标人应答</w:t>
            </w:r>
          </w:p>
          <w:p w:rsidR="00F51389" w:rsidRPr="00D154E9" w:rsidRDefault="00F51389" w:rsidP="00FD62FF">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投标文件中所在页码</w:t>
            </w:r>
          </w:p>
        </w:tc>
        <w:tc>
          <w:tcPr>
            <w:tcW w:w="2018"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备注说明</w:t>
            </w: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sidRPr="00AC045F">
              <w:rPr>
                <w:rFonts w:ascii="宋体" w:hAnsi="宋体" w:cs="微软雅黑" w:hint="eastAsia"/>
                <w:szCs w:val="21"/>
              </w:rPr>
              <w:t>1</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投标人应答索引表</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投标函</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EE02B2">
              <w:rPr>
                <w:rFonts w:asciiTheme="majorEastAsia" w:eastAsiaTheme="majorEastAsia" w:hAnsiTheme="majorEastAsia" w:cstheme="majorEastAsia" w:hint="eastAsia"/>
                <w:bCs/>
                <w:szCs w:val="24"/>
                <w:lang w:val="zh-CN"/>
              </w:rPr>
              <w:t>法定代表人</w:t>
            </w:r>
            <w:r w:rsidRPr="00EE02B2">
              <w:rPr>
                <w:rFonts w:asciiTheme="majorEastAsia" w:eastAsiaTheme="majorEastAsia" w:hAnsiTheme="majorEastAsia" w:cstheme="majorEastAsia"/>
                <w:bCs/>
                <w:szCs w:val="24"/>
                <w:lang w:val="zh-CN"/>
              </w:rPr>
              <w:t>资</w:t>
            </w:r>
            <w:r w:rsidRPr="00EE02B2">
              <w:rPr>
                <w:rFonts w:asciiTheme="majorEastAsia" w:eastAsiaTheme="majorEastAsia" w:hAnsiTheme="majorEastAsia" w:cstheme="majorEastAsia" w:hint="eastAsia"/>
                <w:bCs/>
                <w:szCs w:val="24"/>
                <w:lang w:val="zh-CN"/>
              </w:rPr>
              <w:t>格</w:t>
            </w:r>
            <w:r w:rsidRPr="00EE02B2">
              <w:rPr>
                <w:rFonts w:asciiTheme="majorEastAsia" w:eastAsiaTheme="majorEastAsia" w:hAnsiTheme="majorEastAsia" w:cstheme="majorEastAsia"/>
                <w:bCs/>
                <w:szCs w:val="24"/>
                <w:lang w:val="zh-CN"/>
              </w:rPr>
              <w:t>证</w:t>
            </w:r>
            <w:r w:rsidRPr="00EE02B2">
              <w:rPr>
                <w:rFonts w:asciiTheme="majorEastAsia" w:eastAsiaTheme="majorEastAsia" w:hAnsiTheme="majorEastAsia" w:cstheme="majorEastAsia" w:hint="eastAsia"/>
                <w:bCs/>
                <w:szCs w:val="24"/>
                <w:lang w:val="zh-CN"/>
              </w:rPr>
              <w:t>明</w:t>
            </w:r>
            <w:r w:rsidRPr="00EE02B2">
              <w:rPr>
                <w:rFonts w:asciiTheme="majorEastAsia" w:eastAsiaTheme="majorEastAsia" w:hAnsiTheme="majorEastAsia" w:cstheme="majorEastAsia"/>
                <w:bCs/>
                <w:szCs w:val="24"/>
                <w:lang w:val="zh-CN"/>
              </w:rPr>
              <w:t>书</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hint="eastAsia"/>
                <w:kern w:val="0"/>
              </w:rPr>
              <w:t>法定代表人授权书</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hint="eastAsia"/>
                <w:kern w:val="0"/>
              </w:rPr>
              <w:t>营业执照等</w:t>
            </w:r>
            <w:r>
              <w:rPr>
                <w:rFonts w:hAnsi="宋体" w:hint="eastAsia"/>
                <w:kern w:val="0"/>
              </w:rPr>
              <w:t>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F51389" w:rsidRPr="00A80201" w:rsidRDefault="00F51389" w:rsidP="00FD62FF">
            <w:pPr>
              <w:pStyle w:val="a3"/>
              <w:kinsoku w:val="0"/>
              <w:overflowPunct w:val="0"/>
              <w:autoSpaceDE w:val="0"/>
              <w:autoSpaceDN w:val="0"/>
              <w:spacing w:line="320" w:lineRule="exact"/>
              <w:jc w:val="center"/>
              <w:rPr>
                <w:rFonts w:hAnsi="宋体" w:cs="微软雅黑"/>
                <w:bCs/>
                <w:kern w:val="0"/>
              </w:rPr>
            </w:pPr>
            <w:r>
              <w:rPr>
                <w:rFonts w:hAnsi="宋体" w:hint="eastAsia"/>
                <w:kern w:val="0"/>
                <w:szCs w:val="24"/>
              </w:rPr>
              <w:t>纳</w:t>
            </w:r>
            <w:r w:rsidRPr="00D2520C">
              <w:rPr>
                <w:rFonts w:hAnsi="宋体" w:hint="eastAsia"/>
                <w:kern w:val="0"/>
                <w:szCs w:val="24"/>
              </w:rPr>
              <w:t>税</w:t>
            </w:r>
            <w:r>
              <w:rPr>
                <w:rFonts w:hAnsi="宋体" w:hint="eastAsia"/>
                <w:kern w:val="0"/>
                <w:szCs w:val="24"/>
              </w:rPr>
              <w:t>证明</w:t>
            </w:r>
          </w:p>
        </w:tc>
        <w:tc>
          <w:tcPr>
            <w:tcW w:w="2977" w:type="dxa"/>
            <w:gridSpan w:val="2"/>
            <w:tcBorders>
              <w:left w:val="single" w:sz="6" w:space="0" w:color="auto"/>
            </w:tcBorders>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w:t>
            </w:r>
            <w:r w:rsidRPr="007C4532">
              <w:rPr>
                <w:rFonts w:asciiTheme="minorEastAsia" w:hAnsiTheme="minorEastAsia" w:hint="eastAsia"/>
                <w:bCs/>
                <w:szCs w:val="24"/>
              </w:rPr>
              <w:t>凭据复印件</w:t>
            </w:r>
          </w:p>
        </w:tc>
        <w:tc>
          <w:tcPr>
            <w:tcW w:w="1559" w:type="dxa"/>
            <w:vAlign w:val="center"/>
          </w:tcPr>
          <w:p w:rsidR="00F51389" w:rsidRPr="00AC045F" w:rsidRDefault="00F51389" w:rsidP="00FD62FF">
            <w:pPr>
              <w:pStyle w:val="a3"/>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F51389" w:rsidRPr="00D2520C" w:rsidRDefault="00F51389" w:rsidP="00FD62FF">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基本开户银行</w:t>
            </w:r>
            <w:r w:rsidRPr="00D2520C">
              <w:rPr>
                <w:rFonts w:ascii="宋体" w:hAnsi="宋体" w:cs="微软雅黑" w:hint="eastAsia"/>
                <w:sz w:val="24"/>
                <w:szCs w:val="24"/>
              </w:rPr>
              <w:t>资信证明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Default="00F51389" w:rsidP="00FD62FF">
            <w:pPr>
              <w:snapToGrid w:val="0"/>
              <w:spacing w:line="400" w:lineRule="exact"/>
              <w:rPr>
                <w:rFonts w:ascii="宋体" w:hAnsi="宋体" w:cs="微软雅黑"/>
                <w:sz w:val="24"/>
                <w:szCs w:val="24"/>
              </w:rPr>
            </w:pPr>
            <w:r w:rsidRPr="00D2520C">
              <w:rPr>
                <w:rFonts w:ascii="宋体" w:hAnsi="宋体" w:cs="微软雅黑" w:hint="eastAsia"/>
                <w:sz w:val="24"/>
                <w:szCs w:val="24"/>
              </w:rPr>
              <w:t>银行资信证明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r w:rsidRPr="00D2520C">
              <w:rPr>
                <w:rFonts w:ascii="宋体" w:hAnsi="宋体" w:cs="微软雅黑" w:hint="eastAsia"/>
                <w:sz w:val="24"/>
                <w:szCs w:val="24"/>
              </w:rPr>
              <w:t>政府采购投标担保函</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F51389" w:rsidRDefault="00F51389" w:rsidP="00FD62FF">
            <w:pPr>
              <w:snapToGrid w:val="0"/>
              <w:spacing w:line="400" w:lineRule="exact"/>
              <w:rPr>
                <w:rFonts w:ascii="宋体" w:hAnsi="宋体" w:cs="微软雅黑"/>
                <w:sz w:val="24"/>
                <w:szCs w:val="24"/>
              </w:rPr>
            </w:pPr>
            <w:r>
              <w:rPr>
                <w:rFonts w:asciiTheme="minorEastAsia" w:hAnsiTheme="minorEastAsia" w:hint="eastAsia"/>
                <w:bCs/>
                <w:sz w:val="24"/>
                <w:szCs w:val="24"/>
              </w:rPr>
              <w:t>依法</w:t>
            </w:r>
            <w:r w:rsidRPr="007C4532">
              <w:rPr>
                <w:rFonts w:asciiTheme="minorEastAsia" w:hAnsiTheme="minorEastAsia" w:hint="eastAsia"/>
                <w:bCs/>
                <w:sz w:val="24"/>
                <w:szCs w:val="24"/>
              </w:rPr>
              <w:t>缴纳社会保险凭据复印件</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F51389" w:rsidRPr="00D2520C" w:rsidRDefault="00F51389" w:rsidP="00FD62FF">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F51389" w:rsidRPr="00BA15A8"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51389" w:rsidRDefault="00F51389" w:rsidP="00FD62FF">
            <w:pPr>
              <w:pStyle w:val="a3"/>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w:t>
            </w:r>
            <w:r w:rsidRPr="007C4532">
              <w:rPr>
                <w:rFonts w:asciiTheme="minorEastAsia" w:hAnsiTheme="minorEastAsia" w:hint="eastAsia"/>
                <w:bCs/>
                <w:szCs w:val="24"/>
              </w:rPr>
              <w:t>相关承诺函或声明</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没有重大违法记录的声明</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12</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cs="微软雅黑" w:hint="eastAsia"/>
                <w:bCs/>
                <w:kern w:val="0"/>
              </w:rPr>
              <w:t>投标人须具备的特殊资质证书</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EE02B2">
              <w:rPr>
                <w:rFonts w:asciiTheme="majorEastAsia" w:eastAsiaTheme="majorEastAsia" w:hAnsiTheme="majorEastAsia" w:cstheme="majorEastAsia" w:hint="eastAsia"/>
                <w:bCs/>
                <w:szCs w:val="24"/>
                <w:lang w:val="zh-CN"/>
              </w:rPr>
              <w:t>投标保证金缴纳回执</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EB4BA1" w:rsidRDefault="00F51389" w:rsidP="00FD62F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F51389" w:rsidRPr="00EE02B2" w:rsidRDefault="00F5138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EB4BA1">
              <w:rPr>
                <w:rFonts w:asciiTheme="majorEastAsia" w:eastAsiaTheme="majorEastAsia" w:hAnsiTheme="majorEastAsia" w:cstheme="majorEastAsia" w:hint="eastAsia"/>
                <w:bCs/>
                <w:szCs w:val="24"/>
                <w:lang w:val="zh-CN"/>
              </w:rPr>
              <w:t>联合体协议</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tcBorders>
              <w:top w:val="double" w:sz="4" w:space="0" w:color="auto"/>
            </w:tcBorders>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投标分项报价表</w:t>
            </w:r>
          </w:p>
        </w:tc>
        <w:tc>
          <w:tcPr>
            <w:tcW w:w="1559" w:type="dxa"/>
            <w:tcBorders>
              <w:top w:val="double" w:sz="4" w:space="0" w:color="auto"/>
            </w:tcBorders>
            <w:vAlign w:val="center"/>
          </w:tcPr>
          <w:p w:rsidR="00F51389" w:rsidRDefault="00F51389" w:rsidP="00FD62FF">
            <w:pPr>
              <w:jc w:val="center"/>
            </w:pPr>
          </w:p>
        </w:tc>
        <w:tc>
          <w:tcPr>
            <w:tcW w:w="1560" w:type="dxa"/>
            <w:tcBorders>
              <w:top w:val="double" w:sz="4" w:space="0" w:color="auto"/>
            </w:tcBorders>
            <w:vAlign w:val="center"/>
          </w:tcPr>
          <w:p w:rsidR="00F51389" w:rsidRPr="00AC045F" w:rsidRDefault="00F51389" w:rsidP="00FD62FF">
            <w:pPr>
              <w:snapToGrid w:val="0"/>
              <w:spacing w:line="400" w:lineRule="exact"/>
              <w:rPr>
                <w:rFonts w:ascii="宋体" w:hAnsi="宋体" w:cs="微软雅黑"/>
                <w:szCs w:val="21"/>
              </w:rPr>
            </w:pPr>
          </w:p>
        </w:tc>
        <w:tc>
          <w:tcPr>
            <w:tcW w:w="2018" w:type="dxa"/>
            <w:tcBorders>
              <w:top w:val="double" w:sz="4" w:space="0" w:color="auto"/>
            </w:tcBorders>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技术规格偏离表</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技术方案</w:t>
            </w:r>
            <w:r>
              <w:rPr>
                <w:rFonts w:hAnsi="宋体" w:cs="微软雅黑" w:hint="eastAsia"/>
                <w:bCs/>
                <w:kern w:val="0"/>
              </w:rPr>
              <w:t>（实施方案）</w:t>
            </w:r>
          </w:p>
        </w:tc>
        <w:tc>
          <w:tcPr>
            <w:tcW w:w="1559" w:type="dxa"/>
            <w:vAlign w:val="center"/>
          </w:tcPr>
          <w:p w:rsidR="00F51389" w:rsidRDefault="00F51389" w:rsidP="00FD62FF">
            <w:pPr>
              <w:jc w:val="center"/>
            </w:pPr>
          </w:p>
        </w:tc>
        <w:tc>
          <w:tcPr>
            <w:tcW w:w="1560" w:type="dxa"/>
            <w:tcBorders>
              <w:top w:val="single" w:sz="4" w:space="0" w:color="auto"/>
            </w:tcBorders>
            <w:vAlign w:val="center"/>
          </w:tcPr>
          <w:p w:rsidR="00F51389" w:rsidRPr="00AC045F" w:rsidRDefault="00F51389" w:rsidP="00FD62FF">
            <w:pPr>
              <w:snapToGrid w:val="0"/>
              <w:spacing w:line="400" w:lineRule="exact"/>
              <w:rPr>
                <w:rFonts w:ascii="宋体" w:hAnsi="宋体" w:cs="微软雅黑"/>
                <w:szCs w:val="21"/>
              </w:rPr>
            </w:pPr>
          </w:p>
        </w:tc>
        <w:tc>
          <w:tcPr>
            <w:tcW w:w="2018" w:type="dxa"/>
            <w:tcBorders>
              <w:top w:val="single" w:sz="4" w:space="0" w:color="auto"/>
            </w:tcBorders>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售后服务方案</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业绩</w:t>
            </w:r>
            <w:r>
              <w:rPr>
                <w:rFonts w:hAnsi="宋体" w:cs="微软雅黑" w:hint="eastAsia"/>
                <w:bCs/>
                <w:kern w:val="0"/>
              </w:rPr>
              <w:t>情况表</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强制节能产品政府采购清单情况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优先采购</w:t>
            </w:r>
            <w:r w:rsidRPr="007029AF">
              <w:rPr>
                <w:rFonts w:hAnsi="宋体" w:cs="微软雅黑" w:hint="eastAsia"/>
                <w:bCs/>
                <w:kern w:val="0"/>
              </w:rPr>
              <w:t>节能产品政府采购清单情况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D15A15">
              <w:rPr>
                <w:rFonts w:ascii="宋体" w:hAnsi="宋体" w:hint="eastAsia"/>
                <w:color w:val="000000"/>
                <w:szCs w:val="24"/>
                <w:lang w:val="en-GB"/>
              </w:rPr>
              <w:t>环境标志产品政府采购清单</w:t>
            </w:r>
            <w:r>
              <w:rPr>
                <w:rFonts w:ascii="宋体" w:hAnsi="宋体" w:hint="eastAsia"/>
                <w:color w:val="000000"/>
                <w:szCs w:val="24"/>
                <w:lang w:val="en-GB"/>
              </w:rPr>
              <w:t>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sidRPr="00D82408">
              <w:rPr>
                <w:rFonts w:asciiTheme="minorEastAsia" w:eastAsiaTheme="minorEastAsia" w:hAnsiTheme="minorEastAsia" w:cs="仿宋_GB2312" w:hint="eastAsia"/>
                <w:szCs w:val="24"/>
                <w:lang w:val="zh-CN"/>
              </w:rPr>
              <w:t>残疾人福利性单位声明函</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1645B9" w:rsidRPr="00AC045F" w:rsidTr="008A735D">
        <w:trPr>
          <w:trHeight w:val="510"/>
        </w:trPr>
        <w:tc>
          <w:tcPr>
            <w:tcW w:w="468" w:type="dxa"/>
            <w:vMerge w:val="restart"/>
            <w:vAlign w:val="center"/>
          </w:tcPr>
          <w:p w:rsidR="001645B9" w:rsidRPr="00AC045F" w:rsidRDefault="001645B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vMerge w:val="restart"/>
            <w:tcBorders>
              <w:right w:val="single" w:sz="4" w:space="0" w:color="auto"/>
            </w:tcBorders>
            <w:vAlign w:val="center"/>
          </w:tcPr>
          <w:p w:rsidR="001645B9" w:rsidRPr="007029AF" w:rsidRDefault="00247938"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CCC</w:t>
            </w:r>
            <w:r w:rsidR="008A735D">
              <w:rPr>
                <w:rFonts w:hAnsi="宋体" w:cs="微软雅黑" w:hint="eastAsia"/>
                <w:bCs/>
                <w:kern w:val="0"/>
              </w:rPr>
              <w:t>强制性产品认证</w:t>
            </w:r>
          </w:p>
        </w:tc>
        <w:tc>
          <w:tcPr>
            <w:tcW w:w="2977" w:type="dxa"/>
            <w:gridSpan w:val="2"/>
            <w:tcBorders>
              <w:left w:val="single" w:sz="4" w:space="0" w:color="auto"/>
            </w:tcBorders>
            <w:vAlign w:val="center"/>
          </w:tcPr>
          <w:p w:rsidR="001645B9" w:rsidRPr="007029AF" w:rsidRDefault="006E5294" w:rsidP="00FD62FF">
            <w:pPr>
              <w:pStyle w:val="a3"/>
              <w:kinsoku w:val="0"/>
              <w:overflowPunct w:val="0"/>
              <w:autoSpaceDE w:val="0"/>
              <w:autoSpaceDN w:val="0"/>
              <w:spacing w:line="320" w:lineRule="exact"/>
              <w:rPr>
                <w:rFonts w:hAnsi="宋体" w:cs="微软雅黑"/>
                <w:bCs/>
                <w:kern w:val="0"/>
              </w:rPr>
            </w:pPr>
            <w:r w:rsidRPr="00A0270D">
              <w:rPr>
                <w:rFonts w:asciiTheme="minorEastAsia" w:hAnsiTheme="minorEastAsia" w:cs="宋体" w:hint="eastAsia"/>
                <w:kern w:val="0"/>
                <w:szCs w:val="24"/>
              </w:rPr>
              <w:t>中国国家认证认可监督管理委员会官网</w:t>
            </w:r>
            <w:r w:rsidR="006D7995" w:rsidRPr="006D7995">
              <w:rPr>
                <w:rFonts w:asciiTheme="minorEastAsia" w:hAnsiTheme="minorEastAsia" w:cs="宋体" w:hint="eastAsia"/>
                <w:kern w:val="0"/>
                <w:szCs w:val="24"/>
              </w:rPr>
              <w:t>产品认证证书打印</w:t>
            </w:r>
          </w:p>
        </w:tc>
        <w:tc>
          <w:tcPr>
            <w:tcW w:w="1559" w:type="dxa"/>
            <w:vAlign w:val="center"/>
          </w:tcPr>
          <w:p w:rsidR="001645B9" w:rsidRDefault="001645B9" w:rsidP="002B2BE8">
            <w:pPr>
              <w:pStyle w:val="a3"/>
            </w:pPr>
          </w:p>
        </w:tc>
        <w:tc>
          <w:tcPr>
            <w:tcW w:w="1560" w:type="dxa"/>
            <w:vAlign w:val="center"/>
          </w:tcPr>
          <w:p w:rsidR="001645B9" w:rsidRPr="00AC045F" w:rsidRDefault="001645B9" w:rsidP="00FD62FF">
            <w:pPr>
              <w:snapToGrid w:val="0"/>
              <w:spacing w:line="400" w:lineRule="exact"/>
              <w:rPr>
                <w:rFonts w:ascii="宋体" w:hAnsi="宋体" w:cs="微软雅黑"/>
                <w:szCs w:val="21"/>
              </w:rPr>
            </w:pPr>
          </w:p>
        </w:tc>
        <w:tc>
          <w:tcPr>
            <w:tcW w:w="2018" w:type="dxa"/>
            <w:vAlign w:val="center"/>
          </w:tcPr>
          <w:p w:rsidR="001645B9" w:rsidRPr="00AC045F" w:rsidRDefault="001645B9" w:rsidP="00FD62FF">
            <w:pPr>
              <w:snapToGrid w:val="0"/>
              <w:spacing w:line="400" w:lineRule="exact"/>
              <w:rPr>
                <w:rFonts w:ascii="宋体" w:hAnsi="宋体" w:cs="微软雅黑"/>
                <w:szCs w:val="21"/>
              </w:rPr>
            </w:pPr>
          </w:p>
        </w:tc>
      </w:tr>
      <w:tr w:rsidR="001645B9" w:rsidRPr="00AC045F" w:rsidTr="008A735D">
        <w:trPr>
          <w:trHeight w:val="510"/>
        </w:trPr>
        <w:tc>
          <w:tcPr>
            <w:tcW w:w="468" w:type="dxa"/>
            <w:vMerge/>
            <w:vAlign w:val="center"/>
          </w:tcPr>
          <w:p w:rsidR="001645B9" w:rsidRDefault="001645B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645B9" w:rsidRDefault="001645B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1645B9" w:rsidRDefault="00EF69A2" w:rsidP="006D7995">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6D7995">
              <w:rPr>
                <w:rFonts w:asciiTheme="minorEastAsia" w:hAnsiTheme="minorEastAsia" w:cs="宋体" w:hint="eastAsia"/>
                <w:kern w:val="0"/>
                <w:szCs w:val="24"/>
              </w:rPr>
              <w:t>认证机构颁发的认证证书</w:t>
            </w:r>
          </w:p>
        </w:tc>
        <w:tc>
          <w:tcPr>
            <w:tcW w:w="1559" w:type="dxa"/>
            <w:vAlign w:val="center"/>
          </w:tcPr>
          <w:p w:rsidR="001645B9" w:rsidRDefault="001645B9" w:rsidP="002B2BE8">
            <w:pPr>
              <w:pStyle w:val="a3"/>
            </w:pPr>
          </w:p>
        </w:tc>
        <w:tc>
          <w:tcPr>
            <w:tcW w:w="1560" w:type="dxa"/>
            <w:vAlign w:val="center"/>
          </w:tcPr>
          <w:p w:rsidR="001645B9" w:rsidRPr="00AC045F" w:rsidRDefault="001645B9" w:rsidP="00FD62FF">
            <w:pPr>
              <w:snapToGrid w:val="0"/>
              <w:spacing w:line="400" w:lineRule="exact"/>
              <w:rPr>
                <w:rFonts w:ascii="宋体" w:hAnsi="宋体" w:cs="微软雅黑"/>
                <w:szCs w:val="21"/>
              </w:rPr>
            </w:pPr>
          </w:p>
        </w:tc>
        <w:tc>
          <w:tcPr>
            <w:tcW w:w="2018" w:type="dxa"/>
            <w:vAlign w:val="center"/>
          </w:tcPr>
          <w:p w:rsidR="001645B9" w:rsidRPr="00AC045F" w:rsidRDefault="001645B9" w:rsidP="00FD62FF">
            <w:pPr>
              <w:snapToGrid w:val="0"/>
              <w:spacing w:line="400" w:lineRule="exact"/>
              <w:rPr>
                <w:rFonts w:ascii="宋体" w:hAnsi="宋体" w:cs="微软雅黑"/>
                <w:szCs w:val="21"/>
              </w:rPr>
            </w:pPr>
          </w:p>
        </w:tc>
      </w:tr>
      <w:tr w:rsidR="001645B9" w:rsidRPr="00AC045F" w:rsidTr="008A735D">
        <w:trPr>
          <w:trHeight w:val="510"/>
        </w:trPr>
        <w:tc>
          <w:tcPr>
            <w:tcW w:w="468" w:type="dxa"/>
            <w:vMerge/>
            <w:vAlign w:val="center"/>
          </w:tcPr>
          <w:p w:rsidR="001645B9" w:rsidRDefault="001645B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645B9" w:rsidRDefault="001645B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1645B9" w:rsidRDefault="001645B9" w:rsidP="001D6E54">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1645B9" w:rsidRDefault="001645B9" w:rsidP="002B2BE8">
            <w:pPr>
              <w:pStyle w:val="a3"/>
            </w:pPr>
          </w:p>
        </w:tc>
        <w:tc>
          <w:tcPr>
            <w:tcW w:w="1560" w:type="dxa"/>
            <w:vAlign w:val="center"/>
          </w:tcPr>
          <w:p w:rsidR="001645B9" w:rsidRPr="00AC045F" w:rsidRDefault="001645B9" w:rsidP="00FD62FF">
            <w:pPr>
              <w:snapToGrid w:val="0"/>
              <w:spacing w:line="400" w:lineRule="exact"/>
              <w:rPr>
                <w:rFonts w:ascii="宋体" w:hAnsi="宋体" w:cs="微软雅黑"/>
                <w:szCs w:val="21"/>
              </w:rPr>
            </w:pPr>
          </w:p>
        </w:tc>
        <w:tc>
          <w:tcPr>
            <w:tcW w:w="2018" w:type="dxa"/>
            <w:vAlign w:val="center"/>
          </w:tcPr>
          <w:p w:rsidR="001645B9" w:rsidRPr="00AC045F" w:rsidRDefault="001645B9" w:rsidP="00FD62FF">
            <w:pPr>
              <w:snapToGrid w:val="0"/>
              <w:spacing w:line="400" w:lineRule="exact"/>
              <w:rPr>
                <w:rFonts w:ascii="宋体" w:hAnsi="宋体" w:cs="微软雅黑"/>
                <w:szCs w:val="21"/>
              </w:rPr>
            </w:pPr>
          </w:p>
        </w:tc>
      </w:tr>
      <w:tr w:rsidR="00247938" w:rsidRPr="00AC045F" w:rsidTr="008A735D">
        <w:trPr>
          <w:trHeight w:val="510"/>
        </w:trPr>
        <w:tc>
          <w:tcPr>
            <w:tcW w:w="468" w:type="dxa"/>
            <w:vMerge w:val="restart"/>
            <w:vAlign w:val="center"/>
          </w:tcPr>
          <w:p w:rsidR="00247938" w:rsidRDefault="00247938"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vMerge w:val="restart"/>
            <w:tcBorders>
              <w:right w:val="single" w:sz="4" w:space="0" w:color="auto"/>
            </w:tcBorders>
            <w:vAlign w:val="center"/>
          </w:tcPr>
          <w:p w:rsidR="00247938" w:rsidRPr="00247938" w:rsidRDefault="00247938" w:rsidP="00FD62FF">
            <w:pPr>
              <w:pStyle w:val="a3"/>
              <w:kinsoku w:val="0"/>
              <w:overflowPunct w:val="0"/>
              <w:autoSpaceDE w:val="0"/>
              <w:autoSpaceDN w:val="0"/>
              <w:spacing w:line="320" w:lineRule="exact"/>
              <w:rPr>
                <w:rFonts w:asciiTheme="minorEastAsia" w:hAnsiTheme="minorEastAsia" w:cs="宋体"/>
                <w:kern w:val="0"/>
                <w:szCs w:val="24"/>
              </w:rPr>
            </w:pPr>
            <w:r w:rsidRPr="00247938">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247938" w:rsidRDefault="00247938" w:rsidP="001D6E54">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6D7995">
              <w:rPr>
                <w:rFonts w:asciiTheme="minorEastAsia" w:hAnsiTheme="minorEastAsia" w:cs="宋体" w:hint="eastAsia"/>
                <w:kern w:val="0"/>
                <w:szCs w:val="24"/>
              </w:rPr>
              <w:t>认证机构颁发的认证证书</w:t>
            </w:r>
          </w:p>
        </w:tc>
        <w:tc>
          <w:tcPr>
            <w:tcW w:w="1559" w:type="dxa"/>
            <w:vAlign w:val="center"/>
          </w:tcPr>
          <w:p w:rsidR="00247938" w:rsidRDefault="00247938" w:rsidP="002B2BE8">
            <w:pPr>
              <w:pStyle w:val="a3"/>
            </w:pPr>
          </w:p>
        </w:tc>
        <w:tc>
          <w:tcPr>
            <w:tcW w:w="1560" w:type="dxa"/>
            <w:vAlign w:val="center"/>
          </w:tcPr>
          <w:p w:rsidR="00247938" w:rsidRPr="00AC045F" w:rsidRDefault="00247938" w:rsidP="00FD62FF">
            <w:pPr>
              <w:snapToGrid w:val="0"/>
              <w:spacing w:line="400" w:lineRule="exact"/>
              <w:rPr>
                <w:rFonts w:ascii="宋体" w:hAnsi="宋体" w:cs="微软雅黑"/>
                <w:szCs w:val="21"/>
              </w:rPr>
            </w:pPr>
          </w:p>
        </w:tc>
        <w:tc>
          <w:tcPr>
            <w:tcW w:w="2018" w:type="dxa"/>
            <w:vAlign w:val="center"/>
          </w:tcPr>
          <w:p w:rsidR="00247938" w:rsidRPr="00AC045F" w:rsidRDefault="00247938" w:rsidP="00FD62FF">
            <w:pPr>
              <w:snapToGrid w:val="0"/>
              <w:spacing w:line="400" w:lineRule="exact"/>
              <w:rPr>
                <w:rFonts w:ascii="宋体" w:hAnsi="宋体" w:cs="微软雅黑"/>
                <w:szCs w:val="21"/>
              </w:rPr>
            </w:pPr>
          </w:p>
        </w:tc>
      </w:tr>
      <w:tr w:rsidR="00247938" w:rsidRPr="00AC045F" w:rsidTr="008A735D">
        <w:trPr>
          <w:trHeight w:val="510"/>
        </w:trPr>
        <w:tc>
          <w:tcPr>
            <w:tcW w:w="468" w:type="dxa"/>
            <w:vMerge/>
            <w:vAlign w:val="center"/>
          </w:tcPr>
          <w:p w:rsidR="00247938" w:rsidRDefault="00247938"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47938" w:rsidRDefault="00247938"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247938" w:rsidRDefault="00247938" w:rsidP="00247938">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247938">
              <w:rPr>
                <w:rFonts w:asciiTheme="minorEastAsia" w:hAnsiTheme="minorEastAsia" w:cs="宋体" w:hint="eastAsia"/>
                <w:kern w:val="0"/>
                <w:szCs w:val="24"/>
              </w:rPr>
              <w:t>中国信息安全认证中心</w:t>
            </w:r>
            <w:r w:rsidR="00A05160">
              <w:rPr>
                <w:rFonts w:asciiTheme="minorEastAsia" w:hAnsiTheme="minorEastAsia" w:cs="宋体" w:hint="eastAsia"/>
                <w:kern w:val="0"/>
                <w:szCs w:val="24"/>
              </w:rPr>
              <w:t>官网</w:t>
            </w:r>
            <w:r w:rsidRPr="00247938">
              <w:rPr>
                <w:rFonts w:asciiTheme="minorEastAsia" w:hAnsiTheme="minorEastAsia" w:cs="宋体" w:hint="eastAsia"/>
                <w:kern w:val="0"/>
                <w:szCs w:val="24"/>
              </w:rPr>
              <w:t>产品查询结果截图</w:t>
            </w:r>
          </w:p>
        </w:tc>
        <w:tc>
          <w:tcPr>
            <w:tcW w:w="1559" w:type="dxa"/>
            <w:vAlign w:val="center"/>
          </w:tcPr>
          <w:p w:rsidR="00247938" w:rsidRDefault="00247938" w:rsidP="002B2BE8">
            <w:pPr>
              <w:pStyle w:val="a3"/>
            </w:pPr>
          </w:p>
        </w:tc>
        <w:tc>
          <w:tcPr>
            <w:tcW w:w="1560" w:type="dxa"/>
            <w:vAlign w:val="center"/>
          </w:tcPr>
          <w:p w:rsidR="00247938" w:rsidRPr="00AC045F" w:rsidRDefault="00247938" w:rsidP="00FD62FF">
            <w:pPr>
              <w:snapToGrid w:val="0"/>
              <w:spacing w:line="400" w:lineRule="exact"/>
              <w:rPr>
                <w:rFonts w:ascii="宋体" w:hAnsi="宋体" w:cs="微软雅黑"/>
                <w:szCs w:val="21"/>
              </w:rPr>
            </w:pPr>
          </w:p>
        </w:tc>
        <w:tc>
          <w:tcPr>
            <w:tcW w:w="2018" w:type="dxa"/>
            <w:vAlign w:val="center"/>
          </w:tcPr>
          <w:p w:rsidR="00247938" w:rsidRPr="00AC045F" w:rsidRDefault="00247938"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603B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603BB7">
              <w:rPr>
                <w:rFonts w:ascii="宋体" w:hAnsi="宋体" w:cs="微软雅黑" w:hint="eastAsia"/>
                <w:szCs w:val="21"/>
              </w:rPr>
              <w:t>8</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bl>
    <w:p w:rsidR="00F51389" w:rsidRPr="00E833CE" w:rsidRDefault="00F51389" w:rsidP="001D35FF">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w:t>
      </w:r>
      <w:r w:rsidRPr="00E833CE">
        <w:rPr>
          <w:rFonts w:asciiTheme="majorEastAsia" w:eastAsiaTheme="majorEastAsia" w:hAnsiTheme="majorEastAsia" w:hint="eastAsia"/>
          <w:b/>
          <w:snapToGrid w:val="0"/>
          <w:kern w:val="0"/>
          <w:sz w:val="36"/>
          <w:szCs w:val="36"/>
        </w:rPr>
        <w:t>开标一览表</w:t>
      </w:r>
    </w:p>
    <w:p w:rsidR="00F51389" w:rsidRPr="00E767A4" w:rsidRDefault="00F51389" w:rsidP="001A2C59">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E767A4" w:rsidRDefault="00F51389" w:rsidP="00F51389">
      <w:pPr>
        <w:spacing w:line="360" w:lineRule="auto"/>
        <w:contextualSpacing/>
        <w:rPr>
          <w:rFonts w:asciiTheme="minorEastAsia" w:hAnsiTheme="minorEastAsia"/>
          <w:color w:val="000000"/>
          <w:sz w:val="24"/>
          <w:szCs w:val="24"/>
        </w:rPr>
      </w:pPr>
      <w:r w:rsidRPr="00E767A4">
        <w:rPr>
          <w:rFonts w:asciiTheme="minorEastAsia" w:hAnsiTheme="minorEastAsia" w:hint="eastAsia"/>
          <w:color w:val="000000"/>
          <w:sz w:val="24"/>
          <w:szCs w:val="24"/>
        </w:rPr>
        <w:t xml:space="preserve">项目名称：                                     </w:t>
      </w:r>
      <w:r>
        <w:rPr>
          <w:rFonts w:asciiTheme="minorEastAsia" w:hAnsiTheme="minorEastAsia" w:hint="eastAsia"/>
          <w:color w:val="000000"/>
          <w:sz w:val="24"/>
          <w:szCs w:val="24"/>
        </w:rPr>
        <w:t xml:space="preserve">        </w:t>
      </w:r>
      <w:r w:rsidRPr="00E767A4">
        <w:rPr>
          <w:rFonts w:asciiTheme="minorEastAsia" w:hAnsiTheme="minorEastAsia" w:cs="Arial" w:hint="eastAsia"/>
          <w:sz w:val="24"/>
          <w:szCs w:val="24"/>
        </w:rPr>
        <w:t>单位：元（人民币）</w:t>
      </w:r>
    </w:p>
    <w:tbl>
      <w:tblPr>
        <w:tblW w:w="9180" w:type="dxa"/>
        <w:tblLayout w:type="fixed"/>
        <w:tblLook w:val="0000"/>
      </w:tblPr>
      <w:tblGrid>
        <w:gridCol w:w="959"/>
        <w:gridCol w:w="1843"/>
        <w:gridCol w:w="3685"/>
        <w:gridCol w:w="1843"/>
        <w:gridCol w:w="850"/>
      </w:tblGrid>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备注</w:t>
            </w:r>
          </w:p>
        </w:tc>
      </w:tr>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rPr>
                <w:rFonts w:asciiTheme="minorEastAsia" w:hAnsiTheme="minorEastAsia" w:cs="宋体"/>
                <w:sz w:val="24"/>
                <w:szCs w:val="24"/>
                <w:lang w:val="zh-CN"/>
              </w:rPr>
            </w:pPr>
            <w:r w:rsidRPr="00E767A4">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r w:rsidRPr="00E767A4">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rPr>
                <w:rFonts w:asciiTheme="minorEastAsia" w:hAnsiTheme="minorEastAsia" w:cs="宋体"/>
                <w:sz w:val="24"/>
                <w:szCs w:val="24"/>
                <w:lang w:val="zh-CN"/>
              </w:rPr>
            </w:pPr>
            <w:r w:rsidRPr="00E767A4">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bl>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投标人</w:t>
      </w:r>
      <w:r>
        <w:rPr>
          <w:rFonts w:asciiTheme="minorEastAsia" w:hAnsiTheme="minorEastAsia" w:cs="宋体" w:hint="eastAsia"/>
          <w:sz w:val="24"/>
          <w:szCs w:val="24"/>
          <w:lang w:val="zh-CN"/>
        </w:rPr>
        <w:t>名称：</w:t>
      </w:r>
      <w:r>
        <w:rPr>
          <w:rFonts w:asciiTheme="minorEastAsia" w:hAnsiTheme="minorEastAsia" w:cs="宋体" w:hint="eastAsia"/>
          <w:sz w:val="24"/>
          <w:szCs w:val="24"/>
          <w:u w:val="single"/>
          <w:lang w:val="zh-CN"/>
        </w:rPr>
        <w:t xml:space="preserve">     （全</w:t>
      </w:r>
      <w:r w:rsidRPr="00BB36B3">
        <w:rPr>
          <w:rFonts w:asciiTheme="minorEastAsia" w:hAnsiTheme="minorEastAsia" w:cs="宋体" w:hint="eastAsia"/>
          <w:sz w:val="24"/>
          <w:szCs w:val="24"/>
          <w:u w:val="single"/>
          <w:lang w:val="zh-CN"/>
        </w:rPr>
        <w:t>称</w:t>
      </w:r>
      <w:r>
        <w:rPr>
          <w:rFonts w:asciiTheme="minorEastAsia" w:hAnsiTheme="minorEastAsia" w:cs="宋体" w:hint="eastAsia"/>
          <w:sz w:val="24"/>
          <w:szCs w:val="24"/>
          <w:u w:val="single"/>
          <w:lang w:val="zh-CN"/>
        </w:rPr>
        <w:t xml:space="preserve">）   </w:t>
      </w:r>
      <w:r w:rsidRPr="00E767A4">
        <w:rPr>
          <w:rFonts w:asciiTheme="minorEastAsia" w:hAnsiTheme="minorEastAsia" w:cs="宋体" w:hint="eastAsia"/>
          <w:sz w:val="24"/>
          <w:szCs w:val="24"/>
          <w:lang w:val="zh-CN"/>
        </w:rPr>
        <w:t>（公章）：</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投标人法定代表人（或授权代表）签字：</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日期：</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年</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月</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日</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注：交付日期指完成该项目的最终时间（日历天）。</w:t>
      </w:r>
    </w:p>
    <w:p w:rsidR="003249AF" w:rsidRDefault="003249AF">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三、资格审查证明材料</w:t>
      </w:r>
    </w:p>
    <w:p w:rsidR="003249AF" w:rsidRDefault="003249AF">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51389" w:rsidRPr="00A07D6D" w:rsidRDefault="00F51389" w:rsidP="00F51389">
      <w:pPr>
        <w:pStyle w:val="a3"/>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 xml:space="preserve">3.1 </w:t>
      </w:r>
      <w:r w:rsidRPr="00A07D6D">
        <w:rPr>
          <w:rFonts w:asciiTheme="majorEastAsia" w:eastAsiaTheme="majorEastAsia" w:hAnsiTheme="majorEastAsia" w:hint="eastAsia"/>
          <w:b/>
          <w:snapToGrid w:val="0"/>
          <w:kern w:val="0"/>
          <w:sz w:val="36"/>
          <w:szCs w:val="36"/>
        </w:rPr>
        <w:t>投 标 函</w:t>
      </w:r>
    </w:p>
    <w:p w:rsidR="00F51389" w:rsidRPr="006B6406" w:rsidRDefault="00F51389" w:rsidP="00F51389">
      <w:pPr>
        <w:adjustRightInd w:val="0"/>
        <w:spacing w:line="360" w:lineRule="auto"/>
        <w:contextualSpacing/>
        <w:rPr>
          <w:rFonts w:asciiTheme="minorEastAsia" w:hAnsiTheme="minorEastAsia"/>
          <w:b/>
          <w:snapToGrid w:val="0"/>
          <w:kern w:val="0"/>
          <w:sz w:val="24"/>
          <w:szCs w:val="24"/>
        </w:rPr>
      </w:pPr>
      <w:r w:rsidRPr="006B6406">
        <w:rPr>
          <w:rFonts w:asciiTheme="minorEastAsia" w:hAnsiTheme="minorEastAsia" w:hint="eastAsia"/>
          <w:snapToGrid w:val="0"/>
          <w:kern w:val="0"/>
          <w:sz w:val="24"/>
          <w:szCs w:val="24"/>
        </w:rPr>
        <w:t>致：</w:t>
      </w:r>
      <w:r w:rsidRPr="006B6406">
        <w:rPr>
          <w:rFonts w:asciiTheme="minorEastAsia" w:hAnsiTheme="minorEastAsia" w:hint="eastAsia"/>
          <w:b/>
          <w:snapToGrid w:val="0"/>
          <w:kern w:val="0"/>
          <w:sz w:val="24"/>
          <w:szCs w:val="24"/>
        </w:rPr>
        <w:t>（采购代理机构）</w:t>
      </w:r>
    </w:p>
    <w:p w:rsidR="00F51389" w:rsidRPr="006B6406" w:rsidRDefault="00F51389" w:rsidP="00F51389">
      <w:pPr>
        <w:adjustRightInd w:val="0"/>
        <w:spacing w:line="360" w:lineRule="auto"/>
        <w:ind w:firstLineChars="200" w:firstLine="480"/>
        <w:contextualSpacing/>
        <w:outlineLvl w:val="0"/>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rPr>
        <w:t>根据贵方_</w:t>
      </w:r>
      <w:r w:rsidRPr="006B6406">
        <w:rPr>
          <w:rFonts w:asciiTheme="minorEastAsia" w:hAnsiTheme="minorEastAsia" w:hint="eastAsia"/>
          <w:snapToGrid w:val="0"/>
          <w:kern w:val="0"/>
          <w:sz w:val="24"/>
          <w:szCs w:val="24"/>
          <w:u w:val="single"/>
        </w:rPr>
        <w:t xml:space="preserve">_    </w:t>
      </w:r>
      <w:r w:rsidRPr="006B6406">
        <w:rPr>
          <w:rFonts w:asciiTheme="minorEastAsia" w:hAnsiTheme="minorEastAsia" w:hint="eastAsia"/>
          <w:snapToGrid w:val="0"/>
          <w:kern w:val="0"/>
          <w:sz w:val="24"/>
          <w:szCs w:val="24"/>
        </w:rPr>
        <w:t>_（项目名称、招标编号）采购的招标公告及投标邀请，_______（姓名和职务）被正式授权并代表投标人</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snapToGrid w:val="0"/>
          <w:kern w:val="0"/>
          <w:sz w:val="24"/>
          <w:szCs w:val="24"/>
        </w:rPr>
        <w:t>（投标人名称、地址）提交。</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6B6406">
        <w:rPr>
          <w:rFonts w:asciiTheme="minorEastAsia" w:eastAsiaTheme="minorEastAsia" w:hAnsiTheme="minorEastAsia" w:hint="eastAsia"/>
          <w:snapToGrid w:val="0"/>
          <w:kern w:val="0"/>
          <w:szCs w:val="24"/>
        </w:rPr>
        <w:t>我方确认收到贵方提供的</w:t>
      </w:r>
      <w:r w:rsidRPr="006B6406">
        <w:rPr>
          <w:rFonts w:asciiTheme="minorEastAsia" w:eastAsiaTheme="minorEastAsia" w:hAnsiTheme="minorEastAsia"/>
          <w:snapToGrid w:val="0"/>
          <w:kern w:val="0"/>
          <w:szCs w:val="24"/>
          <w:u w:val="single"/>
        </w:rPr>
        <w:t xml:space="preserve">  </w:t>
      </w:r>
      <w:r w:rsidRPr="006B6406">
        <w:rPr>
          <w:rFonts w:asciiTheme="minorEastAsia" w:eastAsiaTheme="minorEastAsia" w:hAnsiTheme="minorEastAsia" w:hint="eastAsia"/>
          <w:snapToGrid w:val="0"/>
          <w:kern w:val="0"/>
          <w:szCs w:val="24"/>
          <w:u w:val="single"/>
        </w:rPr>
        <w:t xml:space="preserve">           </w:t>
      </w:r>
      <w:r w:rsidRPr="006B6406">
        <w:rPr>
          <w:rFonts w:asciiTheme="minorEastAsia" w:eastAsiaTheme="minorEastAsia" w:hAnsiTheme="minorEastAsia"/>
          <w:snapToGrid w:val="0"/>
          <w:kern w:val="0"/>
          <w:szCs w:val="24"/>
          <w:u w:val="single"/>
        </w:rPr>
        <w:t xml:space="preserve">  </w:t>
      </w:r>
      <w:r w:rsidRPr="006B6406">
        <w:rPr>
          <w:rFonts w:asciiTheme="minorEastAsia" w:eastAsiaTheme="minorEastAsia" w:hAnsiTheme="minorEastAsia" w:hint="eastAsia"/>
          <w:snapToGrid w:val="0"/>
          <w:kern w:val="0"/>
          <w:szCs w:val="24"/>
        </w:rPr>
        <w:t>（项目名称、招标编号）招标文件的全部内容。</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6B6406">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6B6406">
        <w:rPr>
          <w:rFonts w:asciiTheme="minorEastAsia" w:eastAsiaTheme="minorEastAsia" w:hAnsiTheme="minorEastAsia" w:hint="eastAsia"/>
          <w:szCs w:val="24"/>
        </w:rPr>
        <w:t>已完全理解并接受招标文</w:t>
      </w:r>
      <w:r w:rsidR="00BC01E9">
        <w:rPr>
          <w:rFonts w:asciiTheme="minorEastAsia" w:eastAsiaTheme="minorEastAsia" w:hAnsiTheme="minorEastAsia" w:hint="eastAsia"/>
          <w:szCs w:val="24"/>
        </w:rPr>
        <w:t>件</w:t>
      </w:r>
      <w:r w:rsidRPr="006B6406">
        <w:rPr>
          <w:rFonts w:asciiTheme="minorEastAsia" w:eastAsiaTheme="minorEastAsia" w:hAnsiTheme="minorEastAsia" w:hint="eastAsia"/>
          <w:szCs w:val="24"/>
        </w:rPr>
        <w:t>的各项规定和要求</w:t>
      </w:r>
      <w:r w:rsidR="00BC01E9">
        <w:rPr>
          <w:rFonts w:asciiTheme="minorEastAsia" w:eastAsiaTheme="minorEastAsia" w:hAnsiTheme="minorEastAsia" w:hint="eastAsia"/>
          <w:szCs w:val="24"/>
        </w:rPr>
        <w:t>及资金支付</w:t>
      </w:r>
      <w:r w:rsidR="008C0905">
        <w:rPr>
          <w:rFonts w:asciiTheme="minorEastAsia" w:eastAsiaTheme="minorEastAsia" w:hAnsiTheme="minorEastAsia" w:hint="eastAsia"/>
          <w:szCs w:val="24"/>
        </w:rPr>
        <w:t>规定</w:t>
      </w:r>
      <w:r w:rsidRPr="006B6406">
        <w:rPr>
          <w:rFonts w:asciiTheme="minorEastAsia" w:eastAsiaTheme="minorEastAsia" w:hAnsiTheme="minorEastAsia" w:hint="eastAsia"/>
          <w:szCs w:val="24"/>
        </w:rPr>
        <w:t>，对招标文件的合理性、合法性不再有异议。</w:t>
      </w:r>
    </w:p>
    <w:p w:rsidR="00F51389" w:rsidRPr="006B6406"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i/>
          <w:snapToGrid w:val="0"/>
          <w:kern w:val="0"/>
          <w:sz w:val="24"/>
          <w:szCs w:val="24"/>
          <w:u w:val="single"/>
        </w:rPr>
        <w:t xml:space="preserve">(投标人名称)     </w:t>
      </w:r>
      <w:r w:rsidRPr="006B6406">
        <w:rPr>
          <w:rFonts w:asciiTheme="minorEastAsia" w:hAnsiTheme="minorEastAsia" w:hint="eastAsia"/>
          <w:snapToGrid w:val="0"/>
          <w:kern w:val="0"/>
          <w:sz w:val="24"/>
          <w:szCs w:val="24"/>
        </w:rPr>
        <w:t>作为投标人正式授权</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i/>
          <w:snapToGrid w:val="0"/>
          <w:kern w:val="0"/>
          <w:sz w:val="24"/>
          <w:szCs w:val="24"/>
          <w:u w:val="single"/>
        </w:rPr>
        <w:t xml:space="preserve">(授权代表全名, 职务)       </w:t>
      </w:r>
      <w:r w:rsidRPr="006B6406">
        <w:rPr>
          <w:rFonts w:asciiTheme="minorEastAsia" w:hAnsiTheme="minorEastAsia" w:hint="eastAsia"/>
          <w:snapToGrid w:val="0"/>
          <w:kern w:val="0"/>
          <w:sz w:val="24"/>
          <w:szCs w:val="24"/>
        </w:rPr>
        <w:t>代表我方全权处理有关本投标的一切事宜。</w:t>
      </w:r>
    </w:p>
    <w:p w:rsidR="00F51389" w:rsidRPr="006B6406"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rPr>
        <w:t>在此提交的投标文件，正本一份，副本</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snapToGrid w:val="0"/>
          <w:kern w:val="0"/>
          <w:sz w:val="24"/>
          <w:szCs w:val="24"/>
        </w:rPr>
        <w:t>份。</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我方已完全明白招标文件的所有条款要求，并申明如下：</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一、按招标文件提供的全部货物与相关服务的投标总价详见《开标一览表》。</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sidRPr="006B6406">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三、我方明白并同意，在规定的开标日之后，投标有效期之内撤销投标的，则贵方将不予退还投标保证金。</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四、我方同意按照贵方可能提出的要求而提供与投标有关的任何其它数据、信息或资料。</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五、我方理解贵方不一定接受最低投标价或任何贵方可能收到的投标。</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宋体"/>
        </w:rPr>
      </w:pPr>
      <w:r w:rsidRPr="006B6406">
        <w:rPr>
          <w:rFonts w:asciiTheme="minorEastAsia" w:eastAsiaTheme="minorEastAsia" w:hAnsiTheme="minorEastAsia" w:cs="Courier New" w:hint="eastAsia"/>
        </w:rPr>
        <w:lastRenderedPageBreak/>
        <w:t>七、我方在此保证所提交的所有文件和全部说明是真实的和正确的。</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6B6406">
        <w:rPr>
          <w:rFonts w:asciiTheme="minorEastAsia" w:eastAsiaTheme="minorEastAsia" w:hAnsiTheme="minorEastAsia" w:cs="Arial" w:hint="eastAsia"/>
          <w:szCs w:val="24"/>
        </w:rPr>
        <w:t>九、我方具备《政府采购法》第二十二条规定的条件；承诺如下：</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6B6406">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（3）我方已依法建立健全的财务会计制度，如有需要，可随时向采购人提供相关证明材料，以便核查。</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（4）参加政府采购活动前三年内，在经营活动中没有重大违法记录。</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（5）符合法律、行政法规规定的其他条件。</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宋体" w:hint="eastAsia"/>
          <w:sz w:val="24"/>
          <w:szCs w:val="24"/>
        </w:rPr>
        <w:t>以上内容如有虚假或与事实不符的，评审委员会可将</w:t>
      </w:r>
      <w:r w:rsidRPr="006B6406">
        <w:rPr>
          <w:rFonts w:asciiTheme="minorEastAsia" w:hAnsiTheme="minorEastAsia" w:cs="Arial" w:hint="eastAsia"/>
          <w:sz w:val="24"/>
          <w:szCs w:val="24"/>
        </w:rPr>
        <w:t>我方做无效投标处理，我方愿意承担相应的法律责任。</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zCs w:val="24"/>
        </w:rPr>
        <w:t>十、我方具备履行合同所必需的设备和专业技术能力。</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napToGrid w:val="0"/>
          <w:kern w:val="0"/>
          <w:szCs w:val="24"/>
        </w:rPr>
        <w:t>十一、</w:t>
      </w:r>
      <w:r w:rsidRPr="006B6406">
        <w:rPr>
          <w:rFonts w:asciiTheme="minorEastAsia" w:eastAsiaTheme="minorEastAsia" w:hAnsiTheme="minorEastAsia" w:hint="eastAsia"/>
          <w:szCs w:val="24"/>
        </w:rPr>
        <w:t>我方对在本函及投标文件中所作的所有承诺承担法律责任。</w:t>
      </w:r>
    </w:p>
    <w:p w:rsidR="00F51389" w:rsidRPr="006B6406" w:rsidRDefault="00F51389" w:rsidP="00F51389">
      <w:pPr>
        <w:pStyle w:val="a3"/>
        <w:adjustRightInd w:val="0"/>
        <w:snapToGrid w:val="0"/>
        <w:spacing w:line="360" w:lineRule="auto"/>
        <w:rPr>
          <w:rFonts w:asciiTheme="minorEastAsia" w:eastAsiaTheme="minorEastAsia" w:hAnsiTheme="minorEastAsia"/>
          <w:szCs w:val="24"/>
        </w:rPr>
      </w:pPr>
    </w:p>
    <w:p w:rsidR="00F51389" w:rsidRPr="006B6406" w:rsidRDefault="00F51389" w:rsidP="00F51389">
      <w:pPr>
        <w:pStyle w:val="a3"/>
        <w:adjustRightInd w:val="0"/>
        <w:snapToGrid w:val="0"/>
        <w:spacing w:line="360" w:lineRule="auto"/>
        <w:rPr>
          <w:rFonts w:asciiTheme="minorEastAsia" w:eastAsiaTheme="minorEastAsia" w:hAnsiTheme="minorEastAsia"/>
          <w:szCs w:val="24"/>
        </w:rPr>
      </w:pPr>
      <w:r w:rsidRPr="006B6406">
        <w:rPr>
          <w:rFonts w:asciiTheme="minorEastAsia" w:eastAsiaTheme="minorEastAsia" w:hAnsiTheme="minorEastAsia" w:hint="eastAsia"/>
          <w:szCs w:val="24"/>
        </w:rPr>
        <w:t>所有与本招标有关的一切正式往来请寄：</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地    址：</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邮政编码：</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电    话：</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传    真：</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u w:val="single"/>
        </w:rPr>
      </w:pPr>
      <w:r w:rsidRPr="006B6406">
        <w:rPr>
          <w:rFonts w:asciiTheme="minorEastAsia" w:hAnsiTheme="minorEastAsia" w:cs="宋体" w:hint="eastAsia"/>
          <w:sz w:val="24"/>
          <w:szCs w:val="24"/>
        </w:rPr>
        <w:t>投标人代表姓名：</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职    务：</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u w:val="single"/>
        </w:rPr>
      </w:pP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投标人法定代表人（或法定代表人授权代表）签字或盖章：</w:t>
      </w:r>
      <w:r w:rsidRPr="006B6406">
        <w:rPr>
          <w:rFonts w:asciiTheme="minorEastAsia" w:hAnsiTheme="minorEastAsia" w:cs="宋体" w:hint="eastAsia"/>
          <w:sz w:val="24"/>
          <w:szCs w:val="24"/>
          <w:u w:val="single"/>
        </w:rPr>
        <w:t xml:space="preserve">         </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投标人名称（盖章）：</w:t>
      </w:r>
      <w:r w:rsidRPr="006B6406">
        <w:rPr>
          <w:rFonts w:asciiTheme="minorEastAsia" w:hAnsiTheme="minorEastAsia" w:cs="宋体" w:hint="eastAsia"/>
          <w:sz w:val="24"/>
          <w:szCs w:val="24"/>
          <w:u w:val="single"/>
        </w:rPr>
        <w:t xml:space="preserve">                   </w:t>
      </w:r>
    </w:p>
    <w:p w:rsidR="00F51389" w:rsidRPr="006B6406" w:rsidRDefault="00F51389" w:rsidP="00F51389">
      <w:pPr>
        <w:adjustRightInd w:val="0"/>
        <w:snapToGrid w:val="0"/>
        <w:spacing w:line="360" w:lineRule="auto"/>
        <w:ind w:firstLineChars="2050" w:firstLine="4920"/>
        <w:rPr>
          <w:rFonts w:asciiTheme="minorEastAsia" w:hAnsiTheme="minorEastAsia" w:cs="宋体"/>
          <w:sz w:val="24"/>
          <w:szCs w:val="24"/>
        </w:rPr>
      </w:pPr>
    </w:p>
    <w:p w:rsidR="003249AF" w:rsidRDefault="00F51389" w:rsidP="003249AF">
      <w:pPr>
        <w:adjustRightInd w:val="0"/>
        <w:snapToGrid w:val="0"/>
        <w:spacing w:line="360" w:lineRule="auto"/>
        <w:ind w:firstLineChars="2050" w:firstLine="4920"/>
        <w:rPr>
          <w:rFonts w:asciiTheme="minorEastAsia" w:hAnsiTheme="minorEastAsia" w:cs="宋体"/>
          <w:sz w:val="24"/>
          <w:szCs w:val="24"/>
        </w:rPr>
      </w:pPr>
      <w:r w:rsidRPr="006B6406">
        <w:rPr>
          <w:rFonts w:asciiTheme="minorEastAsia" w:hAnsiTheme="minorEastAsia" w:cs="宋体" w:hint="eastAsia"/>
          <w:sz w:val="24"/>
          <w:szCs w:val="24"/>
        </w:rPr>
        <w:t>日期：   年   月   日</w:t>
      </w:r>
    </w:p>
    <w:p w:rsidR="00F51389" w:rsidRPr="00550998" w:rsidRDefault="003249AF" w:rsidP="003726EA">
      <w:pPr>
        <w:widowControl/>
        <w:jc w:val="center"/>
        <w:rPr>
          <w:rFonts w:asciiTheme="majorEastAsia" w:eastAsiaTheme="majorEastAsia" w:hAnsiTheme="majorEastAsia"/>
          <w:b/>
          <w:bCs/>
          <w:color w:val="000000"/>
          <w:sz w:val="36"/>
          <w:szCs w:val="36"/>
        </w:rPr>
      </w:pPr>
      <w:r>
        <w:rPr>
          <w:rFonts w:asciiTheme="minorEastAsia" w:hAnsiTheme="minorEastAsia" w:cs="宋体"/>
          <w:sz w:val="24"/>
          <w:szCs w:val="24"/>
        </w:rPr>
        <w:br w:type="page"/>
      </w:r>
      <w:r w:rsidR="00F51389">
        <w:rPr>
          <w:rFonts w:asciiTheme="majorEastAsia" w:eastAsiaTheme="majorEastAsia" w:hAnsiTheme="majorEastAsia" w:hint="eastAsia"/>
          <w:b/>
          <w:bCs/>
          <w:color w:val="000000"/>
          <w:sz w:val="36"/>
          <w:szCs w:val="36"/>
        </w:rPr>
        <w:lastRenderedPageBreak/>
        <w:t xml:space="preserve">3.2 </w:t>
      </w:r>
      <w:r w:rsidR="00F51389" w:rsidRPr="00550998">
        <w:rPr>
          <w:rFonts w:asciiTheme="majorEastAsia" w:eastAsiaTheme="majorEastAsia" w:hAnsiTheme="majorEastAsia" w:hint="eastAsia"/>
          <w:b/>
          <w:bCs/>
          <w:color w:val="000000"/>
          <w:sz w:val="36"/>
          <w:szCs w:val="36"/>
        </w:rPr>
        <w:t>法定代表人</w:t>
      </w:r>
      <w:r w:rsidR="00F51389" w:rsidRPr="00550998">
        <w:rPr>
          <w:rFonts w:asciiTheme="majorEastAsia" w:eastAsiaTheme="majorEastAsia" w:hAnsiTheme="majorEastAsia"/>
          <w:b/>
          <w:bCs/>
          <w:color w:val="000000"/>
          <w:sz w:val="36"/>
          <w:szCs w:val="36"/>
        </w:rPr>
        <w:t>资</w:t>
      </w:r>
      <w:r w:rsidR="00F51389" w:rsidRPr="00550998">
        <w:rPr>
          <w:rFonts w:asciiTheme="majorEastAsia" w:eastAsiaTheme="majorEastAsia" w:hAnsiTheme="majorEastAsia" w:hint="eastAsia"/>
          <w:b/>
          <w:bCs/>
          <w:color w:val="000000"/>
          <w:sz w:val="36"/>
          <w:szCs w:val="36"/>
        </w:rPr>
        <w:t>格</w:t>
      </w:r>
      <w:r w:rsidR="00F51389" w:rsidRPr="00550998">
        <w:rPr>
          <w:rFonts w:asciiTheme="majorEastAsia" w:eastAsiaTheme="majorEastAsia" w:hAnsiTheme="majorEastAsia"/>
          <w:b/>
          <w:bCs/>
          <w:color w:val="000000"/>
          <w:sz w:val="36"/>
          <w:szCs w:val="36"/>
        </w:rPr>
        <w:t>证</w:t>
      </w:r>
      <w:r w:rsidR="00F51389" w:rsidRPr="00550998">
        <w:rPr>
          <w:rFonts w:asciiTheme="majorEastAsia" w:eastAsiaTheme="majorEastAsia" w:hAnsiTheme="majorEastAsia" w:hint="eastAsia"/>
          <w:b/>
          <w:bCs/>
          <w:color w:val="000000"/>
          <w:sz w:val="36"/>
          <w:szCs w:val="36"/>
        </w:rPr>
        <w:t>明</w:t>
      </w:r>
      <w:r w:rsidR="00F51389" w:rsidRPr="00550998">
        <w:rPr>
          <w:rFonts w:asciiTheme="majorEastAsia" w:eastAsiaTheme="majorEastAsia" w:hAnsiTheme="majorEastAsia"/>
          <w:b/>
          <w:bCs/>
          <w:color w:val="000000"/>
          <w:sz w:val="36"/>
          <w:szCs w:val="36"/>
        </w:rPr>
        <w:t>书</w:t>
      </w:r>
    </w:p>
    <w:p w:rsidR="00F51389" w:rsidRDefault="00F51389" w:rsidP="00F51389">
      <w:pPr>
        <w:autoSpaceDE w:val="0"/>
        <w:autoSpaceDN w:val="0"/>
        <w:adjustRightInd w:val="0"/>
        <w:spacing w:line="480" w:lineRule="auto"/>
        <w:ind w:firstLineChars="257" w:firstLine="617"/>
        <w:rPr>
          <w:rFonts w:ascii="宋体" w:hAnsi="宋体"/>
          <w:color w:val="000000"/>
          <w:sz w:val="24"/>
          <w:szCs w:val="24"/>
        </w:rPr>
      </w:pP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color w:val="000000"/>
          <w:szCs w:val="24"/>
        </w:rPr>
        <w:t>单</w:t>
      </w:r>
      <w:r w:rsidRPr="007F26FA">
        <w:rPr>
          <w:rFonts w:asciiTheme="minorEastAsia" w:hAnsiTheme="minorEastAsia" w:hint="eastAsia"/>
          <w:color w:val="000000"/>
          <w:szCs w:val="24"/>
        </w:rPr>
        <w:t>位名</w:t>
      </w:r>
      <w:r w:rsidRPr="007F26FA">
        <w:rPr>
          <w:rFonts w:asciiTheme="minorEastAsia" w:hAnsiTheme="minorEastAsia"/>
          <w:color w:val="000000"/>
          <w:szCs w:val="24"/>
        </w:rPr>
        <w:t>称</w:t>
      </w:r>
      <w:r w:rsidRPr="007F26FA">
        <w:rPr>
          <w:rFonts w:asciiTheme="minorEastAsia" w:hAnsiTheme="minorEastAsia" w:hint="eastAsia"/>
          <w:color w:val="000000"/>
          <w:szCs w:val="24"/>
        </w:rPr>
        <w:t>：</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地址：</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姓名：       性</w:t>
      </w:r>
      <w:r w:rsidRPr="007F26FA">
        <w:rPr>
          <w:rFonts w:asciiTheme="minorEastAsia" w:hAnsiTheme="minorEastAsia"/>
          <w:color w:val="000000"/>
          <w:szCs w:val="24"/>
        </w:rPr>
        <w:t>别</w:t>
      </w:r>
      <w:r w:rsidRPr="007F26FA">
        <w:rPr>
          <w:rFonts w:asciiTheme="minorEastAsia" w:hAnsiTheme="minorEastAsia" w:hint="eastAsia"/>
          <w:color w:val="000000"/>
          <w:szCs w:val="24"/>
        </w:rPr>
        <w:t>：     年</w:t>
      </w:r>
      <w:r w:rsidRPr="007F26FA">
        <w:rPr>
          <w:rFonts w:asciiTheme="minorEastAsia" w:hAnsiTheme="minorEastAsia"/>
          <w:color w:val="000000"/>
          <w:szCs w:val="24"/>
        </w:rPr>
        <w:t>龄</w:t>
      </w:r>
      <w:r w:rsidRPr="007F26FA">
        <w:rPr>
          <w:rFonts w:asciiTheme="minorEastAsia" w:hAnsiTheme="minorEastAsia" w:hint="eastAsia"/>
          <w:color w:val="000000"/>
          <w:szCs w:val="24"/>
        </w:rPr>
        <w:t>：</w:t>
      </w:r>
      <w:r w:rsidRPr="007F26FA">
        <w:rPr>
          <w:rFonts w:asciiTheme="minorEastAsia" w:hAnsiTheme="minorEastAsia"/>
          <w:color w:val="000000"/>
          <w:szCs w:val="24"/>
        </w:rPr>
        <w:t xml:space="preserve">     职务</w:t>
      </w:r>
      <w:r w:rsidRPr="007F26FA">
        <w:rPr>
          <w:rFonts w:asciiTheme="minorEastAsia" w:hAnsiTheme="minorEastAsia" w:hint="eastAsia"/>
          <w:color w:val="000000"/>
          <w:szCs w:val="24"/>
        </w:rPr>
        <w:t xml:space="preserve">：        </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本人系</w:t>
      </w:r>
      <w:r w:rsidRPr="007F26FA">
        <w:rPr>
          <w:rFonts w:asciiTheme="minorEastAsia" w:hAnsiTheme="minorEastAsia" w:hint="eastAsia"/>
          <w:color w:val="000000"/>
          <w:szCs w:val="24"/>
          <w:u w:val="single"/>
        </w:rPr>
        <w:t xml:space="preserve">  </w:t>
      </w:r>
      <w:r w:rsidRPr="007F26FA">
        <w:rPr>
          <w:rFonts w:asciiTheme="minorEastAsia" w:hAnsiTheme="minorEastAsia" w:hint="eastAsia"/>
          <w:i/>
          <w:snapToGrid w:val="0"/>
          <w:szCs w:val="24"/>
          <w:u w:val="single"/>
        </w:rPr>
        <w:t>投</w:t>
      </w:r>
      <w:r w:rsidRPr="007F26FA">
        <w:rPr>
          <w:rFonts w:asciiTheme="minorEastAsia" w:hAnsiTheme="minorEastAsia"/>
          <w:i/>
          <w:snapToGrid w:val="0"/>
          <w:szCs w:val="24"/>
          <w:u w:val="single"/>
        </w:rPr>
        <w:t>标</w:t>
      </w:r>
      <w:r w:rsidRPr="007F26FA">
        <w:rPr>
          <w:rFonts w:asciiTheme="minorEastAsia" w:hAnsiTheme="minorEastAsia" w:hint="eastAsia"/>
          <w:i/>
          <w:snapToGrid w:val="0"/>
          <w:szCs w:val="24"/>
          <w:u w:val="single"/>
        </w:rPr>
        <w:t>人名</w:t>
      </w:r>
      <w:r w:rsidRPr="007F26FA">
        <w:rPr>
          <w:rFonts w:asciiTheme="minorEastAsia" w:hAnsiTheme="minorEastAsia"/>
          <w:i/>
          <w:snapToGrid w:val="0"/>
          <w:szCs w:val="24"/>
          <w:u w:val="single"/>
        </w:rPr>
        <w:t>称</w:t>
      </w:r>
      <w:r w:rsidRPr="007F26FA">
        <w:rPr>
          <w:rFonts w:asciiTheme="minorEastAsia" w:hAnsiTheme="minorEastAsia" w:hint="eastAsia"/>
          <w:i/>
          <w:snapToGrid w:val="0"/>
          <w:szCs w:val="24"/>
          <w:u w:val="single"/>
        </w:rPr>
        <w:t xml:space="preserve">  </w:t>
      </w:r>
      <w:r w:rsidRPr="007F26FA">
        <w:rPr>
          <w:rFonts w:asciiTheme="minorEastAsia" w:hAnsiTheme="minorEastAsia" w:hint="eastAsia"/>
          <w:color w:val="000000"/>
          <w:szCs w:val="24"/>
        </w:rPr>
        <w:t>的法定代表人。就</w:t>
      </w:r>
      <w:r w:rsidRPr="007F26FA">
        <w:rPr>
          <w:rFonts w:asciiTheme="minorEastAsia" w:hAnsiTheme="minorEastAsia"/>
          <w:color w:val="000000"/>
          <w:szCs w:val="24"/>
        </w:rPr>
        <w:t>参</w:t>
      </w:r>
      <w:r w:rsidRPr="007F26FA">
        <w:rPr>
          <w:rFonts w:asciiTheme="minorEastAsia" w:hAnsiTheme="minorEastAsia" w:hint="eastAsia"/>
          <w:color w:val="000000"/>
          <w:szCs w:val="24"/>
        </w:rPr>
        <w:t>加贵方招</w:t>
      </w:r>
      <w:r w:rsidRPr="007F26FA">
        <w:rPr>
          <w:rFonts w:asciiTheme="minorEastAsia" w:hAnsiTheme="minorEastAsia"/>
          <w:color w:val="000000"/>
          <w:szCs w:val="24"/>
        </w:rPr>
        <w:t>标编号为</w:t>
      </w:r>
      <w:r w:rsidRPr="007F26FA">
        <w:rPr>
          <w:rFonts w:asciiTheme="minorEastAsia" w:hAnsiTheme="minorEastAsia" w:hint="eastAsia"/>
          <w:color w:val="000000"/>
          <w:szCs w:val="24"/>
          <w:u w:val="single"/>
        </w:rPr>
        <w:t xml:space="preserve">  </w:t>
      </w:r>
      <w:r w:rsidRPr="007F26FA">
        <w:rPr>
          <w:rFonts w:asciiTheme="minorEastAsia" w:hAnsiTheme="minorEastAsia"/>
          <w:i/>
          <w:color w:val="000000"/>
          <w:szCs w:val="24"/>
          <w:u w:val="single"/>
        </w:rPr>
        <w:t>项目编号</w:t>
      </w:r>
      <w:r w:rsidRPr="007F26FA">
        <w:rPr>
          <w:rFonts w:asciiTheme="minorEastAsia" w:hAnsiTheme="minorEastAsia" w:hint="eastAsia"/>
          <w:i/>
          <w:color w:val="000000"/>
          <w:szCs w:val="24"/>
          <w:u w:val="single"/>
        </w:rPr>
        <w:t xml:space="preserve"> </w:t>
      </w:r>
      <w:r w:rsidRPr="007F26FA">
        <w:rPr>
          <w:rFonts w:asciiTheme="minorEastAsia" w:hAnsiTheme="minorEastAsia" w:hint="eastAsia"/>
          <w:color w:val="000000"/>
          <w:szCs w:val="24"/>
          <w:u w:val="single"/>
        </w:rPr>
        <w:t xml:space="preserve">  </w:t>
      </w:r>
      <w:r w:rsidRPr="007F26FA">
        <w:rPr>
          <w:rFonts w:asciiTheme="minorEastAsia" w:hAnsiTheme="minorEastAsia" w:hint="eastAsia"/>
          <w:color w:val="000000"/>
          <w:szCs w:val="24"/>
        </w:rPr>
        <w:t>的</w:t>
      </w:r>
      <w:r w:rsidRPr="007F26FA">
        <w:rPr>
          <w:rFonts w:asciiTheme="minorEastAsia" w:hAnsiTheme="minorEastAsia" w:hint="eastAsia"/>
          <w:color w:val="000000"/>
          <w:szCs w:val="24"/>
          <w:u w:val="single"/>
        </w:rPr>
        <w:t xml:space="preserve">  </w:t>
      </w:r>
      <w:r w:rsidRPr="007F26FA">
        <w:rPr>
          <w:rFonts w:asciiTheme="minorEastAsia" w:hAnsiTheme="minorEastAsia"/>
          <w:i/>
          <w:color w:val="000000"/>
          <w:szCs w:val="24"/>
          <w:u w:val="single"/>
        </w:rPr>
        <w:t>项目</w:t>
      </w:r>
      <w:r w:rsidRPr="007F26FA">
        <w:rPr>
          <w:rFonts w:asciiTheme="minorEastAsia" w:hAnsiTheme="minorEastAsia" w:hint="eastAsia"/>
          <w:i/>
          <w:color w:val="000000"/>
          <w:szCs w:val="24"/>
          <w:u w:val="single"/>
        </w:rPr>
        <w:t>名</w:t>
      </w:r>
      <w:r w:rsidRPr="007F26FA">
        <w:rPr>
          <w:rFonts w:asciiTheme="minorEastAsia" w:hAnsiTheme="minorEastAsia"/>
          <w:i/>
          <w:color w:val="000000"/>
          <w:szCs w:val="24"/>
          <w:u w:val="single"/>
        </w:rPr>
        <w:t>称</w:t>
      </w:r>
      <w:r w:rsidRPr="007F26FA">
        <w:rPr>
          <w:rFonts w:asciiTheme="minorEastAsia" w:hAnsiTheme="minorEastAsia" w:hint="eastAsia"/>
          <w:i/>
          <w:color w:val="000000"/>
          <w:szCs w:val="24"/>
          <w:u w:val="single"/>
        </w:rPr>
        <w:t xml:space="preserve"> </w:t>
      </w:r>
      <w:r w:rsidRPr="007F26FA">
        <w:rPr>
          <w:rFonts w:asciiTheme="minorEastAsia" w:hAnsiTheme="minorEastAsia" w:hint="eastAsia"/>
          <w:color w:val="000000"/>
          <w:szCs w:val="24"/>
          <w:u w:val="single"/>
        </w:rPr>
        <w:t xml:space="preserve">   </w:t>
      </w:r>
      <w:r w:rsidRPr="007F26FA">
        <w:rPr>
          <w:rFonts w:asciiTheme="minorEastAsia" w:hAnsiTheme="minorEastAsia" w:hint="eastAsia"/>
          <w:color w:val="000000"/>
          <w:szCs w:val="24"/>
        </w:rPr>
        <w:t>公</w:t>
      </w:r>
      <w:r w:rsidRPr="007F26FA">
        <w:rPr>
          <w:rFonts w:asciiTheme="minorEastAsia" w:hAnsiTheme="minorEastAsia"/>
          <w:color w:val="000000"/>
          <w:szCs w:val="24"/>
        </w:rPr>
        <w:t>开</w:t>
      </w:r>
      <w:r w:rsidRPr="007F26FA">
        <w:rPr>
          <w:rFonts w:asciiTheme="minorEastAsia" w:hAnsiTheme="minorEastAsia" w:hint="eastAsia"/>
          <w:color w:val="000000"/>
          <w:szCs w:val="24"/>
        </w:rPr>
        <w:t>招</w:t>
      </w:r>
      <w:r w:rsidRPr="007F26FA">
        <w:rPr>
          <w:rFonts w:asciiTheme="minorEastAsia" w:hAnsiTheme="minorEastAsia"/>
          <w:color w:val="000000"/>
          <w:szCs w:val="24"/>
        </w:rPr>
        <w:t>标项目</w:t>
      </w:r>
      <w:r w:rsidRPr="007F26FA">
        <w:rPr>
          <w:rFonts w:asciiTheme="minorEastAsia" w:hAnsiTheme="minorEastAsia" w:hint="eastAsia"/>
          <w:color w:val="000000"/>
          <w:szCs w:val="24"/>
        </w:rPr>
        <w:t>的投</w:t>
      </w:r>
      <w:r w:rsidRPr="007F26FA">
        <w:rPr>
          <w:rFonts w:asciiTheme="minorEastAsia" w:hAnsiTheme="minorEastAsia"/>
          <w:color w:val="000000"/>
          <w:szCs w:val="24"/>
        </w:rPr>
        <w:t>标报价</w:t>
      </w:r>
      <w:r w:rsidRPr="007F26FA">
        <w:rPr>
          <w:rFonts w:asciiTheme="minorEastAsia" w:hAnsiTheme="minorEastAsia" w:hint="eastAsia"/>
          <w:color w:val="000000"/>
          <w:szCs w:val="24"/>
        </w:rPr>
        <w:t>，</w:t>
      </w:r>
      <w:r w:rsidRPr="007F26FA">
        <w:rPr>
          <w:rFonts w:asciiTheme="minorEastAsia" w:hAnsiTheme="minorEastAsia"/>
          <w:color w:val="000000"/>
          <w:szCs w:val="24"/>
        </w:rPr>
        <w:t>签</w:t>
      </w:r>
      <w:r w:rsidRPr="007F26FA">
        <w:rPr>
          <w:rFonts w:asciiTheme="minorEastAsia" w:hAnsiTheme="minorEastAsia" w:hint="eastAsia"/>
          <w:color w:val="000000"/>
          <w:szCs w:val="24"/>
        </w:rPr>
        <w:t>署上</w:t>
      </w:r>
      <w:r w:rsidRPr="007F26FA">
        <w:rPr>
          <w:rFonts w:asciiTheme="minorEastAsia" w:hAnsiTheme="minorEastAsia"/>
          <w:color w:val="000000"/>
          <w:szCs w:val="24"/>
        </w:rPr>
        <w:t>述项目</w:t>
      </w:r>
      <w:r w:rsidRPr="007F26FA">
        <w:rPr>
          <w:rFonts w:asciiTheme="minorEastAsia" w:hAnsiTheme="minorEastAsia" w:hint="eastAsia"/>
          <w:color w:val="000000"/>
          <w:szCs w:val="24"/>
        </w:rPr>
        <w:t>的投</w:t>
      </w:r>
      <w:r w:rsidRPr="007F26FA">
        <w:rPr>
          <w:rFonts w:asciiTheme="minorEastAsia" w:hAnsiTheme="minorEastAsia"/>
          <w:color w:val="000000"/>
          <w:szCs w:val="24"/>
        </w:rPr>
        <w:t>标</w:t>
      </w:r>
      <w:r w:rsidRPr="007F26FA">
        <w:rPr>
          <w:rFonts w:asciiTheme="minorEastAsia" w:hAnsiTheme="minorEastAsia" w:hint="eastAsia"/>
          <w:color w:val="000000"/>
          <w:szCs w:val="24"/>
        </w:rPr>
        <w:t>文件及合同的</w:t>
      </w:r>
      <w:r w:rsidRPr="007F26FA">
        <w:rPr>
          <w:rFonts w:asciiTheme="minorEastAsia" w:hAnsiTheme="minorEastAsia"/>
          <w:color w:val="000000"/>
          <w:szCs w:val="24"/>
        </w:rPr>
        <w:t>执</w:t>
      </w:r>
      <w:r w:rsidRPr="007F26FA">
        <w:rPr>
          <w:rFonts w:asciiTheme="minorEastAsia" w:hAnsiTheme="minorEastAsia" w:hint="eastAsia"/>
          <w:color w:val="000000"/>
          <w:szCs w:val="24"/>
        </w:rPr>
        <w:t>行、完成、服</w:t>
      </w:r>
      <w:r w:rsidRPr="007F26FA">
        <w:rPr>
          <w:rFonts w:asciiTheme="minorEastAsia" w:hAnsiTheme="minorEastAsia"/>
          <w:color w:val="000000"/>
          <w:szCs w:val="24"/>
        </w:rPr>
        <w:t>务</w:t>
      </w:r>
      <w:r w:rsidRPr="007F26FA">
        <w:rPr>
          <w:rFonts w:asciiTheme="minorEastAsia" w:hAnsiTheme="minorEastAsia" w:hint="eastAsia"/>
          <w:color w:val="000000"/>
          <w:szCs w:val="24"/>
        </w:rPr>
        <w:t>和保修，</w:t>
      </w:r>
      <w:r w:rsidRPr="007F26FA">
        <w:rPr>
          <w:rFonts w:asciiTheme="minorEastAsia" w:hAnsiTheme="minorEastAsia"/>
          <w:color w:val="000000"/>
          <w:szCs w:val="24"/>
        </w:rPr>
        <w:t>签</w:t>
      </w:r>
      <w:r w:rsidRPr="007F26FA">
        <w:rPr>
          <w:rFonts w:asciiTheme="minorEastAsia" w:hAnsiTheme="minorEastAsia" w:hint="eastAsia"/>
          <w:color w:val="000000"/>
          <w:szCs w:val="24"/>
        </w:rPr>
        <w:t>署合同和</w:t>
      </w:r>
      <w:r w:rsidRPr="007F26FA">
        <w:rPr>
          <w:rFonts w:asciiTheme="minorEastAsia" w:hAnsiTheme="minorEastAsia"/>
          <w:color w:val="000000"/>
          <w:szCs w:val="24"/>
        </w:rPr>
        <w:t>处</w:t>
      </w:r>
      <w:r w:rsidRPr="007F26FA">
        <w:rPr>
          <w:rFonts w:asciiTheme="minorEastAsia" w:hAnsiTheme="minorEastAsia" w:hint="eastAsia"/>
          <w:color w:val="000000"/>
          <w:szCs w:val="24"/>
        </w:rPr>
        <w:t>理与之有</w:t>
      </w:r>
      <w:r w:rsidRPr="007F26FA">
        <w:rPr>
          <w:rFonts w:asciiTheme="minorEastAsia" w:hAnsiTheme="minorEastAsia"/>
          <w:color w:val="000000"/>
          <w:szCs w:val="24"/>
        </w:rPr>
        <w:t>关的</w:t>
      </w:r>
      <w:r w:rsidRPr="007F26FA">
        <w:rPr>
          <w:rFonts w:asciiTheme="minorEastAsia" w:hAnsiTheme="minorEastAsia" w:hint="eastAsia"/>
          <w:color w:val="000000"/>
          <w:szCs w:val="24"/>
        </w:rPr>
        <w:t>一切事</w:t>
      </w:r>
      <w:r w:rsidRPr="007F26FA">
        <w:rPr>
          <w:rFonts w:asciiTheme="minorEastAsia" w:hAnsiTheme="minorEastAsia"/>
          <w:color w:val="000000"/>
          <w:szCs w:val="24"/>
        </w:rPr>
        <w:t>务</w:t>
      </w:r>
      <w:r w:rsidRPr="007F26FA">
        <w:rPr>
          <w:rFonts w:asciiTheme="minorEastAsia" w:hAnsiTheme="minorEastAsia" w:hint="eastAsia"/>
          <w:color w:val="000000"/>
          <w:szCs w:val="24"/>
        </w:rPr>
        <w:t>。</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特此</w:t>
      </w:r>
      <w:r w:rsidRPr="007F26FA">
        <w:rPr>
          <w:rFonts w:asciiTheme="minorEastAsia" w:hAnsiTheme="minorEastAsia"/>
          <w:color w:val="000000"/>
          <w:szCs w:val="24"/>
        </w:rPr>
        <w:t>证</w:t>
      </w:r>
      <w:r w:rsidRPr="007F26FA">
        <w:rPr>
          <w:rFonts w:asciiTheme="minorEastAsia" w:hAnsiTheme="minorEastAsia" w:hint="eastAsia"/>
          <w:color w:val="000000"/>
          <w:szCs w:val="24"/>
        </w:rPr>
        <w:t>明。</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p>
    <w:p w:rsidR="00F51389" w:rsidRPr="007F26FA" w:rsidRDefault="00F51389" w:rsidP="00F51389">
      <w:pPr>
        <w:pStyle w:val="12"/>
        <w:spacing w:line="480" w:lineRule="auto"/>
        <w:ind w:leftChars="-256" w:left="-538" w:firstLineChars="257" w:firstLine="617"/>
        <w:jc w:val="center"/>
        <w:rPr>
          <w:rFonts w:asciiTheme="minorEastAsia" w:hAnsiTheme="minorEastAsia"/>
          <w:bCs/>
          <w:color w:val="000000"/>
          <w:szCs w:val="24"/>
        </w:rPr>
      </w:pPr>
      <w:r w:rsidRPr="007F26FA">
        <w:rPr>
          <w:rFonts w:asciiTheme="minorEastAsia" w:hAnsiTheme="minorEastAsia" w:hint="eastAsia"/>
          <w:bCs/>
          <w:color w:val="000000"/>
          <w:szCs w:val="24"/>
        </w:rPr>
        <w:t>【此</w:t>
      </w:r>
      <w:r w:rsidRPr="007F26FA">
        <w:rPr>
          <w:rFonts w:asciiTheme="minorEastAsia" w:hAnsiTheme="minorEastAsia"/>
          <w:bCs/>
          <w:color w:val="000000"/>
          <w:szCs w:val="24"/>
        </w:rPr>
        <w:t>处请</w:t>
      </w:r>
      <w:r w:rsidRPr="007F26FA">
        <w:rPr>
          <w:rFonts w:asciiTheme="minorEastAsia" w:hAnsiTheme="minorEastAsia" w:hint="eastAsia"/>
          <w:bCs/>
          <w:color w:val="000000"/>
          <w:szCs w:val="24"/>
        </w:rPr>
        <w:t>粘</w:t>
      </w:r>
      <w:r w:rsidRPr="007F26FA">
        <w:rPr>
          <w:rFonts w:asciiTheme="minorEastAsia" w:hAnsiTheme="minorEastAsia"/>
          <w:bCs/>
          <w:color w:val="000000"/>
          <w:szCs w:val="24"/>
        </w:rPr>
        <w:t>贴</w:t>
      </w:r>
      <w:r w:rsidRPr="007F26FA">
        <w:rPr>
          <w:rFonts w:asciiTheme="minorEastAsia" w:hAnsiTheme="minorEastAsia" w:hint="eastAsia"/>
          <w:bCs/>
          <w:color w:val="000000"/>
          <w:szCs w:val="24"/>
        </w:rPr>
        <w:t>法定代表人身份</w:t>
      </w:r>
      <w:r w:rsidRPr="007F26FA">
        <w:rPr>
          <w:rFonts w:asciiTheme="minorEastAsia" w:hAnsiTheme="minorEastAsia"/>
          <w:bCs/>
          <w:color w:val="000000"/>
          <w:szCs w:val="24"/>
        </w:rPr>
        <w:t>证复</w:t>
      </w:r>
      <w:r w:rsidRPr="007F26FA">
        <w:rPr>
          <w:rFonts w:asciiTheme="minorEastAsia" w:hAnsiTheme="minorEastAsia" w:hint="eastAsia"/>
          <w:bCs/>
          <w:color w:val="000000"/>
          <w:szCs w:val="24"/>
        </w:rPr>
        <w:t>印件，需清晰反映身份证有效期限】</w:t>
      </w:r>
    </w:p>
    <w:p w:rsidR="00F51389" w:rsidRPr="007F26FA" w:rsidRDefault="00F51389" w:rsidP="00F51389">
      <w:pPr>
        <w:pStyle w:val="12"/>
        <w:spacing w:line="480" w:lineRule="auto"/>
        <w:ind w:leftChars="-256" w:left="-538" w:firstLineChars="257" w:firstLine="617"/>
        <w:jc w:val="center"/>
        <w:rPr>
          <w:rFonts w:asciiTheme="minorEastAsia" w:hAnsiTheme="minorEastAsia"/>
          <w:bCs/>
          <w:color w:val="000000"/>
          <w:szCs w:val="24"/>
        </w:rPr>
      </w:pPr>
    </w:p>
    <w:p w:rsidR="00F51389"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7F26FA"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7F26FA" w:rsidRDefault="00F51389" w:rsidP="00F51389">
      <w:pPr>
        <w:spacing w:line="480" w:lineRule="auto"/>
        <w:ind w:firstLineChars="1625" w:firstLine="3900"/>
        <w:rPr>
          <w:rFonts w:asciiTheme="minorEastAsia" w:hAnsiTheme="minorEastAsia" w:cs="Arial"/>
          <w:color w:val="000000"/>
          <w:sz w:val="24"/>
          <w:szCs w:val="24"/>
          <w:u w:val="single"/>
        </w:rPr>
      </w:pPr>
      <w:r w:rsidRPr="007F26FA">
        <w:rPr>
          <w:rFonts w:asciiTheme="minorEastAsia" w:hAnsiTheme="minorEastAsia" w:cs="Arial" w:hint="eastAsia"/>
          <w:color w:val="000000"/>
          <w:sz w:val="24"/>
          <w:szCs w:val="24"/>
        </w:rPr>
        <w:t>投标人名称（并加盖公章）：</w:t>
      </w:r>
    </w:p>
    <w:p w:rsidR="00F51389" w:rsidRPr="007F26FA" w:rsidRDefault="00F51389" w:rsidP="00F51389">
      <w:pPr>
        <w:pStyle w:val="14"/>
        <w:spacing w:before="60" w:line="480" w:lineRule="auto"/>
        <w:ind w:firstLineChars="1625" w:firstLine="3900"/>
        <w:rPr>
          <w:rFonts w:asciiTheme="minorEastAsia" w:eastAsiaTheme="minorEastAsia" w:hAnsiTheme="minorEastAsia" w:cs="Arial"/>
          <w:color w:val="000000"/>
          <w:szCs w:val="24"/>
        </w:rPr>
      </w:pPr>
      <w:r w:rsidRPr="007F26FA">
        <w:rPr>
          <w:rFonts w:asciiTheme="minorEastAsia" w:eastAsiaTheme="minorEastAsia" w:hAnsiTheme="minorEastAsia" w:cs="Arial" w:hint="eastAsia"/>
          <w:color w:val="000000"/>
          <w:szCs w:val="24"/>
        </w:rPr>
        <w:t>签署日期：   年   月  日</w:t>
      </w:r>
    </w:p>
    <w:p w:rsidR="00F51389" w:rsidRDefault="00F51389" w:rsidP="00F51389">
      <w:pPr>
        <w:pStyle w:val="13"/>
        <w:spacing w:line="480" w:lineRule="auto"/>
        <w:rPr>
          <w:rFonts w:asciiTheme="minorEastAsia" w:hAnsiTheme="minorEastAsia" w:cs="Arial"/>
          <w:color w:val="000000"/>
          <w:szCs w:val="24"/>
        </w:rPr>
      </w:pPr>
    </w:p>
    <w:p w:rsidR="00F51389" w:rsidRPr="00EF0FBA" w:rsidRDefault="00F51389" w:rsidP="00F51389"/>
    <w:p w:rsidR="00F51389" w:rsidRDefault="00F51389" w:rsidP="00F51389">
      <w:pPr>
        <w:spacing w:line="320" w:lineRule="exact"/>
        <w:rPr>
          <w:rFonts w:asciiTheme="minorEastAsia" w:hAnsiTheme="minorEastAsia"/>
          <w:bCs/>
          <w:color w:val="000000"/>
          <w:kern w:val="12"/>
          <w:sz w:val="24"/>
          <w:szCs w:val="24"/>
        </w:rPr>
      </w:pPr>
      <w:r w:rsidRPr="007F26FA">
        <w:rPr>
          <w:rFonts w:asciiTheme="minorEastAsia" w:hAnsiTheme="minorEastAsia" w:hint="eastAsia"/>
          <w:bCs/>
          <w:color w:val="000000"/>
          <w:kern w:val="12"/>
          <w:sz w:val="24"/>
          <w:szCs w:val="24"/>
        </w:rPr>
        <w:t>说明：法定代表人</w:t>
      </w:r>
      <w:r w:rsidRPr="007F26FA">
        <w:rPr>
          <w:rFonts w:asciiTheme="minorEastAsia" w:hAnsiTheme="minorEastAsia"/>
          <w:bCs/>
          <w:color w:val="000000"/>
          <w:kern w:val="12"/>
          <w:sz w:val="24"/>
          <w:szCs w:val="24"/>
        </w:rPr>
        <w:t>参</w:t>
      </w:r>
      <w:r w:rsidRPr="007F26FA">
        <w:rPr>
          <w:rFonts w:asciiTheme="minorEastAsia" w:hAnsiTheme="minorEastAsia" w:hint="eastAsia"/>
          <w:bCs/>
          <w:color w:val="000000"/>
          <w:kern w:val="12"/>
          <w:sz w:val="24"/>
          <w:szCs w:val="24"/>
        </w:rPr>
        <w:t>加本招</w:t>
      </w:r>
      <w:r w:rsidRPr="007F26FA">
        <w:rPr>
          <w:rFonts w:asciiTheme="minorEastAsia" w:hAnsiTheme="minorEastAsia"/>
          <w:bCs/>
          <w:color w:val="000000"/>
          <w:kern w:val="12"/>
          <w:sz w:val="24"/>
          <w:szCs w:val="24"/>
        </w:rPr>
        <w:t>标项目</w:t>
      </w:r>
      <w:r w:rsidRPr="007F26FA">
        <w:rPr>
          <w:rFonts w:asciiTheme="minorEastAsia" w:hAnsiTheme="minorEastAsia" w:hint="eastAsia"/>
          <w:bCs/>
          <w:color w:val="000000"/>
          <w:kern w:val="12"/>
          <w:sz w:val="24"/>
          <w:szCs w:val="24"/>
        </w:rPr>
        <w:t>投</w:t>
      </w:r>
      <w:r w:rsidRPr="007F26FA">
        <w:rPr>
          <w:rFonts w:asciiTheme="minorEastAsia" w:hAnsiTheme="minorEastAsia"/>
          <w:bCs/>
          <w:color w:val="000000"/>
          <w:kern w:val="12"/>
          <w:sz w:val="24"/>
          <w:szCs w:val="24"/>
        </w:rPr>
        <w:t>标</w:t>
      </w:r>
      <w:r w:rsidRPr="007F26FA">
        <w:rPr>
          <w:rFonts w:asciiTheme="minorEastAsia" w:hAnsiTheme="minorEastAsia" w:hint="eastAsia"/>
          <w:bCs/>
          <w:color w:val="000000"/>
          <w:kern w:val="12"/>
          <w:sz w:val="24"/>
          <w:szCs w:val="24"/>
        </w:rPr>
        <w:t>的，</w:t>
      </w:r>
      <w:r w:rsidRPr="007F26FA">
        <w:rPr>
          <w:rFonts w:asciiTheme="minorEastAsia" w:hAnsiTheme="minorEastAsia"/>
          <w:bCs/>
          <w:color w:val="000000"/>
          <w:kern w:val="12"/>
          <w:sz w:val="24"/>
          <w:szCs w:val="24"/>
        </w:rPr>
        <w:t>仅须</w:t>
      </w:r>
      <w:r w:rsidRPr="007F26FA">
        <w:rPr>
          <w:rFonts w:asciiTheme="minorEastAsia" w:hAnsiTheme="minorEastAsia" w:hint="eastAsia"/>
          <w:bCs/>
          <w:color w:val="000000"/>
          <w:kern w:val="12"/>
          <w:sz w:val="24"/>
          <w:szCs w:val="24"/>
        </w:rPr>
        <w:t>出具此</w:t>
      </w:r>
      <w:r w:rsidRPr="007F26FA">
        <w:rPr>
          <w:rFonts w:asciiTheme="minorEastAsia" w:hAnsiTheme="minorEastAsia"/>
          <w:bCs/>
          <w:color w:val="000000"/>
          <w:kern w:val="12"/>
          <w:sz w:val="24"/>
          <w:szCs w:val="24"/>
        </w:rPr>
        <w:t>证</w:t>
      </w:r>
      <w:r w:rsidRPr="007F26FA">
        <w:rPr>
          <w:rFonts w:asciiTheme="minorEastAsia" w:hAnsiTheme="minorEastAsia" w:hint="eastAsia"/>
          <w:bCs/>
          <w:color w:val="000000"/>
          <w:kern w:val="12"/>
          <w:sz w:val="24"/>
          <w:szCs w:val="24"/>
        </w:rPr>
        <w:t>明</w:t>
      </w:r>
      <w:r w:rsidRPr="007F26FA">
        <w:rPr>
          <w:rFonts w:asciiTheme="minorEastAsia" w:hAnsiTheme="minorEastAsia"/>
          <w:bCs/>
          <w:color w:val="000000"/>
          <w:kern w:val="12"/>
          <w:sz w:val="24"/>
          <w:szCs w:val="24"/>
        </w:rPr>
        <w:t>书</w:t>
      </w:r>
      <w:r w:rsidRPr="007F26FA">
        <w:rPr>
          <w:rFonts w:asciiTheme="minorEastAsia" w:hAnsiTheme="minorEastAsia" w:hint="eastAsia"/>
          <w:bCs/>
          <w:color w:val="000000"/>
          <w:kern w:val="12"/>
          <w:sz w:val="24"/>
          <w:szCs w:val="24"/>
        </w:rPr>
        <w:t>。</w:t>
      </w:r>
    </w:p>
    <w:p w:rsidR="003249AF" w:rsidRDefault="003249AF">
      <w:pPr>
        <w:widowControl/>
        <w:jc w:val="left"/>
        <w:rPr>
          <w:rFonts w:ascii="宋体" w:hAnsi="宋体"/>
          <w:b/>
          <w:bCs/>
          <w:color w:val="000000"/>
          <w:sz w:val="36"/>
          <w:szCs w:val="36"/>
        </w:rPr>
      </w:pPr>
      <w:r>
        <w:rPr>
          <w:rFonts w:ascii="宋体" w:hAnsi="宋体"/>
          <w:b/>
          <w:bCs/>
          <w:color w:val="000000"/>
          <w:sz w:val="36"/>
          <w:szCs w:val="36"/>
        </w:rPr>
        <w:br w:type="page"/>
      </w:r>
    </w:p>
    <w:p w:rsidR="00F51389" w:rsidRDefault="00F51389" w:rsidP="00F51389">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F51389" w:rsidRDefault="00F51389" w:rsidP="00F51389">
      <w:pPr>
        <w:spacing w:line="480" w:lineRule="exact"/>
        <w:jc w:val="center"/>
        <w:rPr>
          <w:rFonts w:ascii="宋体" w:hAnsi="宋体"/>
          <w:b/>
          <w:bCs/>
          <w:color w:val="000000"/>
          <w:sz w:val="36"/>
          <w:szCs w:val="36"/>
        </w:rPr>
      </w:pP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4C53B6">
        <w:rPr>
          <w:rFonts w:asciiTheme="minorEastAsia" w:hAnsiTheme="minorEastAsia" w:hint="eastAsia"/>
          <w:sz w:val="24"/>
          <w:szCs w:val="24"/>
        </w:rPr>
        <w:t xml:space="preserve"> </w:t>
      </w:r>
      <w:r w:rsidRPr="00A54D8B">
        <w:rPr>
          <w:rFonts w:asciiTheme="minorEastAsia" w:hAnsiTheme="minorEastAsia" w:cs="Arial" w:hint="eastAsia"/>
          <w:sz w:val="24"/>
          <w:szCs w:val="24"/>
        </w:rPr>
        <w:t>本人</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法人姓名</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系</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 xml:space="preserve">投标人名称  </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的法定代表人，现委托</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姓名</w:t>
      </w:r>
      <w:r>
        <w:rPr>
          <w:rFonts w:asciiTheme="minorEastAsia" w:hAnsiTheme="minorEastAsia" w:hint="eastAsia"/>
          <w:i/>
          <w:snapToGrid w:val="0"/>
          <w:sz w:val="24"/>
          <w:szCs w:val="24"/>
          <w:u w:val="single"/>
        </w:rPr>
        <w:t>，职务</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以我方的名义参加贵中心______________________项目的投标活动，并代表我方全权办理针对上述项目的投标、开标、投标文件澄清、签约等一切具体事务和签署相关文件。</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我方对被授权人的签名事项负全部责任。</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被授权人无转委托权，特此委托。</w:t>
      </w:r>
    </w:p>
    <w:p w:rsidR="00F51389" w:rsidRPr="004C53B6"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投标人</w:t>
      </w:r>
      <w:r>
        <w:rPr>
          <w:rFonts w:asciiTheme="minorEastAsia" w:hAnsiTheme="minorEastAsia" w:hint="eastAsia"/>
          <w:sz w:val="24"/>
          <w:szCs w:val="24"/>
        </w:rPr>
        <w:t>名称</w:t>
      </w:r>
      <w:r w:rsidRPr="004C53B6">
        <w:rPr>
          <w:rFonts w:asciiTheme="minorEastAsia" w:hAnsiTheme="minorEastAsia" w:hint="eastAsia"/>
          <w:sz w:val="24"/>
          <w:szCs w:val="24"/>
        </w:rPr>
        <w:t xml:space="preserve">： </w:t>
      </w:r>
      <w:r w:rsidRPr="004C53B6">
        <w:rPr>
          <w:rFonts w:asciiTheme="minorEastAsia" w:hAnsiTheme="minorEastAsia" w:hint="eastAsia"/>
          <w:sz w:val="24"/>
          <w:szCs w:val="24"/>
          <w:u w:val="single"/>
        </w:rPr>
        <w:t xml:space="preserve">       </w:t>
      </w:r>
      <w:r>
        <w:rPr>
          <w:rFonts w:asciiTheme="minorEastAsia" w:hAnsiTheme="minorEastAsia" w:hint="eastAsia"/>
          <w:sz w:val="24"/>
          <w:szCs w:val="24"/>
          <w:u w:val="single"/>
        </w:rPr>
        <w:t>（全称）</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（盖单位公章）</w:t>
      </w:r>
    </w:p>
    <w:p w:rsidR="00F51389" w:rsidRPr="004C53B6"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 xml:space="preserve">法定代表人： </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（签字或加盖名章）</w:t>
      </w:r>
    </w:p>
    <w:p w:rsidR="00F51389"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 xml:space="preserve">法定代表人授权代表： </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F51389" w:rsidRPr="004C53B6" w:rsidTr="00FD62FF">
        <w:trPr>
          <w:gridAfter w:val="1"/>
          <w:wAfter w:w="14" w:type="dxa"/>
          <w:trHeight w:val="2636"/>
        </w:trPr>
        <w:tc>
          <w:tcPr>
            <w:tcW w:w="4484" w:type="dxa"/>
            <w:vAlign w:val="center"/>
          </w:tcPr>
          <w:p w:rsidR="00F51389" w:rsidRPr="004C53B6" w:rsidRDefault="00F51389" w:rsidP="00FD62FF">
            <w:pPr>
              <w:jc w:val="center"/>
              <w:rPr>
                <w:rFonts w:asciiTheme="minorEastAsia" w:hAnsiTheme="minorEastAsia"/>
                <w:sz w:val="24"/>
                <w:szCs w:val="24"/>
              </w:rPr>
            </w:pPr>
            <w:r w:rsidRPr="004C53B6">
              <w:rPr>
                <w:rFonts w:asciiTheme="minorEastAsia" w:hAnsiTheme="minorEastAsia" w:hint="eastAsia"/>
                <w:sz w:val="24"/>
                <w:szCs w:val="24"/>
              </w:rPr>
              <w:t>法定代表人身份证（正面）</w:t>
            </w:r>
          </w:p>
        </w:tc>
        <w:tc>
          <w:tcPr>
            <w:tcW w:w="4485" w:type="dxa"/>
            <w:gridSpan w:val="2"/>
            <w:vAlign w:val="center"/>
          </w:tcPr>
          <w:p w:rsidR="00F51389" w:rsidRPr="004C53B6" w:rsidRDefault="00F51389" w:rsidP="00FD62FF">
            <w:pPr>
              <w:jc w:val="center"/>
              <w:rPr>
                <w:rFonts w:asciiTheme="minorEastAsia" w:hAnsiTheme="minorEastAsia"/>
                <w:sz w:val="24"/>
                <w:szCs w:val="24"/>
              </w:rPr>
            </w:pPr>
            <w:r w:rsidRPr="004C53B6">
              <w:rPr>
                <w:rFonts w:asciiTheme="minorEastAsia" w:hAnsiTheme="minorEastAsia" w:hint="eastAsia"/>
                <w:sz w:val="24"/>
                <w:szCs w:val="24"/>
              </w:rPr>
              <w:t>法定代表人身份证（反面）</w:t>
            </w:r>
          </w:p>
        </w:tc>
      </w:tr>
      <w:tr w:rsidR="00F51389" w:rsidRPr="004C53B6" w:rsidTr="00FD62FF">
        <w:trPr>
          <w:trHeight w:val="2781"/>
        </w:trPr>
        <w:tc>
          <w:tcPr>
            <w:tcW w:w="4491" w:type="dxa"/>
            <w:gridSpan w:val="2"/>
            <w:vAlign w:val="center"/>
          </w:tcPr>
          <w:p w:rsidR="00F51389" w:rsidRPr="004C53B6" w:rsidRDefault="00F51389" w:rsidP="00FD62FF">
            <w:pPr>
              <w:jc w:val="center"/>
              <w:rPr>
                <w:rFonts w:asciiTheme="minorEastAsia" w:hAnsiTheme="minorEastAsia"/>
                <w:sz w:val="24"/>
                <w:szCs w:val="24"/>
              </w:rPr>
            </w:pPr>
            <w:bookmarkStart w:id="6" w:name="_资格证明文件"/>
            <w:bookmarkStart w:id="7" w:name="_Toc364329026"/>
            <w:bookmarkEnd w:id="6"/>
            <w:r w:rsidRPr="004C53B6">
              <w:rPr>
                <w:rFonts w:asciiTheme="minorEastAsia" w:hAnsiTheme="minorEastAsia" w:hint="eastAsia"/>
                <w:sz w:val="24"/>
                <w:szCs w:val="24"/>
              </w:rPr>
              <w:t>法定代表人授权代表身份证（正面）</w:t>
            </w:r>
            <w:bookmarkEnd w:id="7"/>
          </w:p>
        </w:tc>
        <w:tc>
          <w:tcPr>
            <w:tcW w:w="4492" w:type="dxa"/>
            <w:gridSpan w:val="2"/>
            <w:vAlign w:val="center"/>
          </w:tcPr>
          <w:p w:rsidR="00F51389" w:rsidRPr="004C53B6" w:rsidRDefault="00F51389" w:rsidP="00FD62FF">
            <w:pPr>
              <w:jc w:val="center"/>
              <w:rPr>
                <w:rFonts w:asciiTheme="minorEastAsia" w:hAnsiTheme="minorEastAsia"/>
                <w:sz w:val="24"/>
                <w:szCs w:val="24"/>
              </w:rPr>
            </w:pPr>
            <w:bookmarkStart w:id="8" w:name="_Toc364329027"/>
            <w:r w:rsidRPr="004C53B6">
              <w:rPr>
                <w:rFonts w:asciiTheme="minorEastAsia" w:hAnsiTheme="minorEastAsia" w:hint="eastAsia"/>
                <w:sz w:val="24"/>
                <w:szCs w:val="24"/>
              </w:rPr>
              <w:t>法定代表人授权代表身份证（反面）</w:t>
            </w:r>
            <w:bookmarkEnd w:id="8"/>
          </w:p>
        </w:tc>
      </w:tr>
    </w:tbl>
    <w:p w:rsidR="00F51389" w:rsidRPr="004A7DCA"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3.4 </w:t>
      </w:r>
      <w:r w:rsidRPr="004A7DCA">
        <w:rPr>
          <w:rFonts w:ascii="宋体" w:hAnsi="宋体" w:hint="eastAsia"/>
          <w:b/>
          <w:bCs/>
          <w:color w:val="000000"/>
          <w:sz w:val="36"/>
          <w:szCs w:val="36"/>
        </w:rPr>
        <w:t>没有重大违法记录的声明</w:t>
      </w:r>
    </w:p>
    <w:p w:rsidR="00F51389" w:rsidRPr="00416281" w:rsidRDefault="00F51389" w:rsidP="001A2C59">
      <w:pPr>
        <w:spacing w:beforeLines="50" w:afterLines="50"/>
        <w:jc w:val="center"/>
        <w:rPr>
          <w:rFonts w:ascii="宋体" w:hAnsi="宋体" w:cs="Arial"/>
          <w:color w:val="000000"/>
          <w:kern w:val="0"/>
          <w:sz w:val="36"/>
          <w:szCs w:val="36"/>
        </w:rPr>
      </w:pPr>
      <w:r w:rsidRPr="00416281">
        <w:rPr>
          <w:rFonts w:ascii="宋体" w:hAnsi="宋体" w:cs="Arial" w:hint="eastAsia"/>
          <w:color w:val="000000"/>
          <w:kern w:val="0"/>
          <w:sz w:val="36"/>
          <w:szCs w:val="36"/>
        </w:rPr>
        <w:t xml:space="preserve">声　</w:t>
      </w:r>
      <w:r>
        <w:rPr>
          <w:rFonts w:ascii="宋体" w:hAnsi="宋体" w:cs="Arial" w:hint="eastAsia"/>
          <w:color w:val="000000"/>
          <w:kern w:val="0"/>
          <w:sz w:val="36"/>
          <w:szCs w:val="36"/>
        </w:rPr>
        <w:t xml:space="preserve">   </w:t>
      </w:r>
      <w:r w:rsidRPr="00416281">
        <w:rPr>
          <w:rFonts w:ascii="宋体" w:hAnsi="宋体" w:cs="Arial" w:hint="eastAsia"/>
          <w:color w:val="000000"/>
          <w:kern w:val="0"/>
          <w:sz w:val="36"/>
          <w:szCs w:val="36"/>
        </w:rPr>
        <w:t>明</w:t>
      </w:r>
    </w:p>
    <w:p w:rsidR="00F51389" w:rsidRPr="001B74CA" w:rsidRDefault="00F51389" w:rsidP="001A2C59">
      <w:pPr>
        <w:spacing w:beforeLines="50" w:afterLines="50" w:line="360" w:lineRule="auto"/>
        <w:ind w:firstLineChars="200" w:firstLine="480"/>
        <w:rPr>
          <w:rFonts w:asciiTheme="minorEastAsia" w:hAnsiTheme="minorEastAsia" w:cs="宋体"/>
          <w:sz w:val="24"/>
          <w:szCs w:val="24"/>
          <w:lang w:val="zh-CN"/>
        </w:rPr>
      </w:pPr>
      <w:r w:rsidRPr="001B74CA">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51389" w:rsidRPr="001B74CA" w:rsidRDefault="00F51389" w:rsidP="001A2C59">
      <w:pPr>
        <w:spacing w:beforeLines="50" w:afterLines="50" w:line="360" w:lineRule="auto"/>
        <w:rPr>
          <w:rFonts w:asciiTheme="minorEastAsia" w:hAnsiTheme="minorEastAsia" w:cs="宋体"/>
          <w:sz w:val="24"/>
          <w:szCs w:val="24"/>
          <w:lang w:val="zh-CN"/>
        </w:rPr>
      </w:pPr>
      <w:r w:rsidRPr="001B74CA">
        <w:rPr>
          <w:rFonts w:asciiTheme="minorEastAsia" w:hAnsiTheme="minorEastAsia" w:cs="宋体" w:hint="eastAsia"/>
          <w:sz w:val="24"/>
          <w:szCs w:val="24"/>
          <w:lang w:val="zh-CN"/>
        </w:rPr>
        <w:t>特此声明。</w:t>
      </w:r>
    </w:p>
    <w:p w:rsidR="00F51389" w:rsidRPr="001B74CA" w:rsidRDefault="00F51389" w:rsidP="001A2C59">
      <w:pPr>
        <w:spacing w:beforeLines="50" w:afterLines="50" w:line="360" w:lineRule="auto"/>
        <w:rPr>
          <w:rFonts w:asciiTheme="minorEastAsia" w:hAnsiTheme="minorEastAsia" w:cs="宋体"/>
          <w:sz w:val="24"/>
          <w:szCs w:val="24"/>
          <w:lang w:val="zh-CN"/>
        </w:rPr>
      </w:pPr>
      <w:r w:rsidRPr="001B74CA">
        <w:rPr>
          <w:rFonts w:asciiTheme="minorEastAsia" w:hAnsiTheme="minorEastAsia" w:cs="宋体" w:hint="eastAsia"/>
          <w:sz w:val="24"/>
          <w:szCs w:val="24"/>
          <w:lang w:val="zh-CN"/>
        </w:rPr>
        <w:t>本公司对上述声明的真实性负责。如有虚假，将依法承担相应责任。</w:t>
      </w:r>
    </w:p>
    <w:p w:rsidR="00F51389" w:rsidRPr="001B74CA" w:rsidRDefault="00F51389" w:rsidP="001A2C59">
      <w:pPr>
        <w:spacing w:beforeLines="50" w:afterLines="50" w:line="360" w:lineRule="auto"/>
        <w:ind w:firstLineChars="236" w:firstLine="566"/>
        <w:rPr>
          <w:rFonts w:asciiTheme="minorEastAsia" w:hAnsiTheme="minorEastAsia" w:cs="宋体"/>
          <w:sz w:val="24"/>
          <w:szCs w:val="24"/>
          <w:lang w:val="zh-CN"/>
        </w:rPr>
      </w:pPr>
    </w:p>
    <w:p w:rsidR="00F51389" w:rsidRPr="001B74CA" w:rsidRDefault="00F51389" w:rsidP="001A2C59">
      <w:pPr>
        <w:spacing w:beforeLines="50" w:afterLines="50" w:line="360" w:lineRule="auto"/>
        <w:ind w:right="420" w:firstLineChars="2286" w:firstLine="5486"/>
        <w:rPr>
          <w:rFonts w:asciiTheme="minorEastAsia" w:hAnsiTheme="minorEastAsia" w:cs="宋体"/>
          <w:sz w:val="24"/>
          <w:szCs w:val="24"/>
          <w:lang w:val="zh-CN"/>
        </w:rPr>
      </w:pPr>
      <w:r w:rsidRPr="001B74CA">
        <w:rPr>
          <w:rFonts w:asciiTheme="minorEastAsia" w:hAnsiTheme="minorEastAsia" w:cs="宋体" w:hint="eastAsia"/>
          <w:sz w:val="24"/>
          <w:szCs w:val="24"/>
          <w:lang w:val="zh-CN"/>
        </w:rPr>
        <w:t>单位名称（盖章）：</w:t>
      </w:r>
    </w:p>
    <w:p w:rsidR="00F51389" w:rsidRDefault="00F51389" w:rsidP="001A2C59">
      <w:pPr>
        <w:spacing w:beforeLines="50" w:afterLines="50" w:line="360" w:lineRule="auto"/>
        <w:ind w:right="420" w:firstLineChars="2286" w:firstLine="5486"/>
        <w:rPr>
          <w:rFonts w:asciiTheme="minorEastAsia" w:hAnsiTheme="minorEastAsia" w:cs="宋体"/>
          <w:sz w:val="24"/>
          <w:szCs w:val="24"/>
          <w:lang w:val="zh-CN"/>
        </w:rPr>
      </w:pPr>
      <w:r w:rsidRPr="001B74CA">
        <w:rPr>
          <w:rFonts w:asciiTheme="minorEastAsia" w:hAnsiTheme="minorEastAsia" w:cs="宋体" w:hint="eastAsia"/>
          <w:sz w:val="24"/>
          <w:szCs w:val="24"/>
          <w:lang w:val="zh-CN"/>
        </w:rPr>
        <w:t>日</w:t>
      </w:r>
      <w:r>
        <w:rPr>
          <w:rFonts w:asciiTheme="minorEastAsia" w:hAnsiTheme="minorEastAsia" w:cs="宋体" w:hint="eastAsia"/>
          <w:sz w:val="24"/>
          <w:szCs w:val="24"/>
          <w:lang w:val="zh-CN"/>
        </w:rPr>
        <w:t xml:space="preserve">    </w:t>
      </w:r>
      <w:r w:rsidRPr="001B74CA">
        <w:rPr>
          <w:rFonts w:asciiTheme="minorEastAsia" w:hAnsiTheme="minorEastAsia" w:cs="宋体" w:hint="eastAsia"/>
          <w:sz w:val="24"/>
          <w:szCs w:val="24"/>
          <w:lang w:val="zh-CN"/>
        </w:rPr>
        <w:t>期：</w:t>
      </w:r>
    </w:p>
    <w:p w:rsidR="00F51389" w:rsidRDefault="00F51389" w:rsidP="001A2C59">
      <w:pPr>
        <w:spacing w:beforeLines="50" w:afterLines="50" w:line="360" w:lineRule="auto"/>
        <w:ind w:right="420" w:firstLineChars="2286" w:firstLine="5486"/>
        <w:rPr>
          <w:rFonts w:asciiTheme="minorEastAsia" w:hAnsiTheme="minorEastAsia" w:cs="宋体"/>
          <w:sz w:val="24"/>
          <w:szCs w:val="24"/>
          <w:lang w:val="zh-CN"/>
        </w:rPr>
      </w:pPr>
    </w:p>
    <w:p w:rsidR="00F51389" w:rsidRDefault="00F51389" w:rsidP="001A2C59">
      <w:pPr>
        <w:spacing w:beforeLines="50" w:afterLines="50" w:line="360" w:lineRule="auto"/>
        <w:ind w:right="420" w:firstLineChars="2286" w:firstLine="5486"/>
        <w:rPr>
          <w:rFonts w:asciiTheme="minorEastAsia" w:hAnsiTheme="minorEastAsia" w:cs="宋体"/>
          <w:sz w:val="24"/>
          <w:szCs w:val="24"/>
          <w:lang w:val="zh-CN"/>
        </w:rPr>
      </w:pPr>
    </w:p>
    <w:p w:rsidR="00F51389" w:rsidRPr="001B74CA" w:rsidRDefault="00F51389" w:rsidP="001A2C59">
      <w:pPr>
        <w:spacing w:beforeLines="50" w:afterLines="50" w:line="360" w:lineRule="auto"/>
        <w:ind w:right="420" w:firstLineChars="2286" w:firstLine="5486"/>
        <w:rPr>
          <w:rFonts w:asciiTheme="minorEastAsia" w:hAnsiTheme="minorEastAsia" w:cs="宋体"/>
          <w:sz w:val="24"/>
          <w:szCs w:val="24"/>
          <w:lang w:val="zh-CN"/>
        </w:rPr>
      </w:pPr>
    </w:p>
    <w:p w:rsidR="00F51389" w:rsidRPr="006855BE" w:rsidRDefault="00F51389" w:rsidP="00F51389">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3.5 </w:t>
      </w:r>
      <w:r w:rsidRPr="006855BE">
        <w:rPr>
          <w:rFonts w:ascii="宋体" w:hAnsi="宋体" w:hint="eastAsia"/>
          <w:b/>
          <w:bCs/>
          <w:color w:val="000000"/>
          <w:sz w:val="36"/>
          <w:szCs w:val="36"/>
        </w:rPr>
        <w:t>投标保证金</w:t>
      </w:r>
    </w:p>
    <w:p w:rsidR="00F51389" w:rsidRPr="004B3DF6"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7F26FA">
        <w:rPr>
          <w:rFonts w:asciiTheme="minorEastAsia" w:hAnsiTheme="minorEastAsia" w:cs="宋体" w:hint="eastAsia"/>
          <w:sz w:val="24"/>
          <w:szCs w:val="24"/>
          <w:lang w:val="zh-CN"/>
        </w:rPr>
        <w:t>许昌公共资源交易中心保证金缴纳回执</w:t>
      </w:r>
    </w:p>
    <w:p w:rsidR="00F51389" w:rsidRDefault="00F51389" w:rsidP="00F51389">
      <w:pPr>
        <w:autoSpaceDE w:val="0"/>
        <w:autoSpaceDN w:val="0"/>
        <w:adjustRightInd w:val="0"/>
        <w:spacing w:line="360" w:lineRule="auto"/>
        <w:jc w:val="center"/>
        <w:rPr>
          <w:rFonts w:ascii="宋体" w:cs="宋体"/>
          <w:sz w:val="24"/>
          <w:lang w:val="zh-CN"/>
        </w:rPr>
      </w:pPr>
    </w:p>
    <w:p w:rsidR="00F51389" w:rsidRDefault="00F51389" w:rsidP="00F51389">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F51389" w:rsidRDefault="00F51389" w:rsidP="00F51389">
      <w:pPr>
        <w:autoSpaceDE w:val="0"/>
        <w:autoSpaceDN w:val="0"/>
        <w:adjustRightInd w:val="0"/>
        <w:spacing w:line="360" w:lineRule="auto"/>
        <w:ind w:right="-11"/>
        <w:rPr>
          <w:rFonts w:ascii="宋体" w:cs="宋体"/>
          <w:sz w:val="24"/>
          <w:lang w:val="zh-CN"/>
        </w:rPr>
      </w:pPr>
    </w:p>
    <w:p w:rsidR="00F51389"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outlineLvl w:val="0"/>
        <w:rPr>
          <w:rFonts w:ascii="宋体" w:cs="宋体"/>
          <w:sz w:val="24"/>
          <w:lang w:val="zh-CN"/>
        </w:rPr>
      </w:pPr>
    </w:p>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3249AF" w:rsidRDefault="003249AF">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四、符合性审查证明材料</w:t>
      </w:r>
    </w:p>
    <w:p w:rsidR="003249AF" w:rsidRDefault="003249AF">
      <w:pPr>
        <w:widowControl/>
        <w:jc w:val="left"/>
        <w:rPr>
          <w:rFonts w:ascii="宋体" w:hAnsi="宋体"/>
          <w:b/>
          <w:bCs/>
          <w:color w:val="000000"/>
          <w:sz w:val="36"/>
          <w:szCs w:val="36"/>
        </w:rPr>
      </w:pPr>
      <w:r>
        <w:rPr>
          <w:rFonts w:ascii="宋体" w:hAnsi="宋体"/>
          <w:b/>
          <w:bCs/>
          <w:color w:val="000000"/>
          <w:sz w:val="36"/>
          <w:szCs w:val="36"/>
        </w:rPr>
        <w:br w:type="page"/>
      </w: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945A87">
        <w:rPr>
          <w:rFonts w:ascii="宋体" w:hAnsi="宋体" w:hint="eastAsia"/>
          <w:b/>
          <w:bCs/>
          <w:color w:val="000000"/>
          <w:sz w:val="36"/>
          <w:szCs w:val="36"/>
        </w:rPr>
        <w:lastRenderedPageBreak/>
        <w:t xml:space="preserve">4.1 </w:t>
      </w:r>
      <w:r w:rsidRPr="00B373DE">
        <w:rPr>
          <w:rFonts w:eastAsia="宋体" w:hAnsi="宋体" w:hint="eastAsia"/>
          <w:b/>
          <w:snapToGrid w:val="0"/>
          <w:kern w:val="0"/>
          <w:sz w:val="36"/>
          <w:szCs w:val="36"/>
        </w:rPr>
        <w:t>投标分项报价表</w:t>
      </w:r>
    </w:p>
    <w:p w:rsidR="00F51389" w:rsidRPr="00E767A4" w:rsidRDefault="00F51389" w:rsidP="001A2C59">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B373DE" w:rsidRDefault="00F51389" w:rsidP="00F51389">
      <w:pPr>
        <w:autoSpaceDE w:val="0"/>
        <w:autoSpaceDN w:val="0"/>
        <w:adjustRightInd w:val="0"/>
        <w:spacing w:line="360" w:lineRule="auto"/>
        <w:outlineLvl w:val="0"/>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2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名</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技术</w:t>
            </w:r>
          </w:p>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单</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数</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产地及</w:t>
            </w:r>
          </w:p>
          <w:p w:rsidR="00F51389" w:rsidRPr="00064AEF"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厂家</w:t>
            </w:r>
          </w:p>
        </w:tc>
      </w:tr>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r>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r>
      <w:tr w:rsidR="00F51389" w:rsidRPr="006B6406" w:rsidTr="00FD62FF">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360" w:lineRule="auto"/>
              <w:jc w:val="center"/>
              <w:rPr>
                <w:rFonts w:asciiTheme="minorEastAsia" w:hAnsiTheme="minorEastAsia"/>
                <w:sz w:val="24"/>
                <w:szCs w:val="24"/>
              </w:rPr>
            </w:pPr>
            <w:r w:rsidRPr="006B6406">
              <w:rPr>
                <w:rFonts w:asciiTheme="minorEastAsia" w:hAnsiTheme="minorEastAsia" w:cs="宋体" w:hint="eastAsia"/>
                <w:sz w:val="24"/>
                <w:szCs w:val="24"/>
                <w:lang w:val="zh-CN"/>
              </w:rPr>
              <w:t>合</w:t>
            </w:r>
            <w:r w:rsidRPr="006B6406">
              <w:rPr>
                <w:rFonts w:asciiTheme="minorEastAsia" w:hAnsiTheme="minorEastAsia"/>
                <w:sz w:val="24"/>
                <w:szCs w:val="24"/>
              </w:rPr>
              <w:t xml:space="preserve">  </w:t>
            </w:r>
            <w:r w:rsidRPr="006B6406">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360" w:lineRule="auto"/>
              <w:ind w:firstLineChars="50" w:firstLine="120"/>
              <w:rPr>
                <w:rFonts w:asciiTheme="minorEastAsia" w:hAnsiTheme="minorEastAsia" w:cs="宋体"/>
                <w:sz w:val="24"/>
                <w:szCs w:val="24"/>
                <w:lang w:val="zh-CN"/>
              </w:rPr>
            </w:pPr>
            <w:r w:rsidRPr="006B6406">
              <w:rPr>
                <w:rFonts w:asciiTheme="minorEastAsia" w:hAnsiTheme="minorEastAsia" w:cs="宋体" w:hint="eastAsia"/>
                <w:sz w:val="24"/>
                <w:szCs w:val="24"/>
                <w:lang w:val="zh-CN"/>
              </w:rPr>
              <w:t xml:space="preserve">大写：　　　　　　</w:t>
            </w:r>
            <w:r w:rsidRPr="006B6406">
              <w:rPr>
                <w:rFonts w:asciiTheme="minorEastAsia" w:hAnsiTheme="minorEastAsia"/>
                <w:sz w:val="24"/>
                <w:szCs w:val="24"/>
              </w:rPr>
              <w:t xml:space="preserve">              </w:t>
            </w:r>
            <w:r w:rsidRPr="006B6406">
              <w:rPr>
                <w:rFonts w:asciiTheme="minorEastAsia" w:hAnsiTheme="minorEastAsia" w:cs="宋体" w:hint="eastAsia"/>
                <w:sz w:val="24"/>
                <w:szCs w:val="24"/>
                <w:lang w:val="zh-CN"/>
              </w:rPr>
              <w:t>小写：</w:t>
            </w: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w:t>
      </w:r>
      <w:r w:rsidRPr="006B6406">
        <w:rPr>
          <w:rFonts w:asciiTheme="minorEastAsia" w:hAnsiTheme="minorEastAsia" w:cs="宋体"/>
          <w:sz w:val="24"/>
          <w:szCs w:val="24"/>
          <w:lang w:val="zh-CN"/>
        </w:rPr>
        <w:t xml:space="preserve"> </w:t>
      </w:r>
      <w:r w:rsidRPr="006B6406">
        <w:rPr>
          <w:rFonts w:asciiTheme="minorEastAsia" w:hAnsiTheme="minorEastAsia" w:cs="宋体" w:hint="eastAsia"/>
          <w:sz w:val="24"/>
          <w:szCs w:val="24"/>
          <w:lang w:val="zh-CN"/>
        </w:rPr>
        <w:t>（或授权代表）签字：</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6B6406" w:rsidRDefault="00F51389" w:rsidP="00F51389">
      <w:pPr>
        <w:spacing w:line="300" w:lineRule="exact"/>
        <w:rPr>
          <w:rFonts w:asciiTheme="minorEastAsia" w:hAnsiTheme="minorEastAsia"/>
          <w:color w:val="000000"/>
          <w:sz w:val="24"/>
          <w:szCs w:val="24"/>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 xml:space="preserve">2 </w:t>
      </w:r>
      <w:r>
        <w:rPr>
          <w:rFonts w:eastAsia="宋体" w:hAnsi="宋体" w:hint="eastAsia"/>
          <w:b/>
          <w:snapToGrid w:val="0"/>
          <w:kern w:val="0"/>
          <w:sz w:val="36"/>
          <w:szCs w:val="36"/>
        </w:rPr>
        <w:t>技术规格</w:t>
      </w:r>
      <w:r w:rsidRPr="00B373DE">
        <w:rPr>
          <w:rFonts w:eastAsia="宋体" w:hAnsi="宋体" w:hint="eastAsia"/>
          <w:b/>
          <w:snapToGrid w:val="0"/>
          <w:kern w:val="0"/>
          <w:sz w:val="36"/>
          <w:szCs w:val="36"/>
        </w:rPr>
        <w:t>偏离表</w:t>
      </w:r>
    </w:p>
    <w:p w:rsidR="00F51389" w:rsidRPr="00E767A4" w:rsidRDefault="00F51389" w:rsidP="001A2C59">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B373DE" w:rsidRDefault="00F51389" w:rsidP="00F51389">
      <w:pPr>
        <w:autoSpaceDE w:val="0"/>
        <w:autoSpaceDN w:val="0"/>
        <w:adjustRightInd w:val="0"/>
        <w:spacing w:line="360" w:lineRule="auto"/>
        <w:outlineLvl w:val="0"/>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322" w:type="dxa"/>
        <w:tblLayout w:type="fixed"/>
        <w:tblLook w:val="0000"/>
      </w:tblPr>
      <w:tblGrid>
        <w:gridCol w:w="828"/>
        <w:gridCol w:w="1980"/>
        <w:gridCol w:w="1411"/>
        <w:gridCol w:w="1701"/>
        <w:gridCol w:w="1559"/>
        <w:gridCol w:w="993"/>
        <w:gridCol w:w="850"/>
      </w:tblGrid>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货物或服务</w:t>
            </w:r>
            <w:r w:rsidRPr="00064AEF">
              <w:rPr>
                <w:rFonts w:ascii="宋体" w:eastAsia="宋体" w:hAnsi="宋体" w:cs="宋体" w:hint="eastAsia"/>
                <w:b/>
                <w:bCs/>
                <w:sz w:val="24"/>
                <w:szCs w:val="24"/>
              </w:rPr>
              <w:t>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招标文件</w:t>
            </w:r>
          </w:p>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投标</w:t>
            </w:r>
            <w:r>
              <w:rPr>
                <w:rFonts w:ascii="宋体" w:eastAsia="宋体" w:hAnsi="宋体" w:cs="宋体" w:hint="eastAsia"/>
                <w:b/>
                <w:bCs/>
                <w:sz w:val="24"/>
                <w:szCs w:val="24"/>
              </w:rPr>
              <w:t>技术</w:t>
            </w:r>
          </w:p>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说明</w:t>
            </w:r>
          </w:p>
        </w:tc>
      </w:tr>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93164E" w:rsidRDefault="00F51389" w:rsidP="00FD62FF">
            <w:pPr>
              <w:autoSpaceDE w:val="0"/>
              <w:autoSpaceDN w:val="0"/>
              <w:adjustRightInd w:val="0"/>
              <w:spacing w:line="480" w:lineRule="exact"/>
              <w:jc w:val="center"/>
              <w:rPr>
                <w:rFonts w:asciiTheme="minorEastAsia" w:hAnsiTheme="minorEastAsia"/>
                <w:bCs/>
                <w:sz w:val="24"/>
                <w:szCs w:val="24"/>
              </w:rPr>
            </w:pPr>
            <w:r w:rsidRPr="0093164E">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b/>
                <w:bCs/>
                <w:sz w:val="24"/>
                <w:szCs w:val="24"/>
              </w:rPr>
            </w:pPr>
          </w:p>
        </w:tc>
      </w:tr>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93164E" w:rsidRDefault="00F51389" w:rsidP="00FD62FF">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b/>
                <w:bCs/>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3249AF" w:rsidRDefault="00F51389" w:rsidP="003249AF">
      <w:pPr>
        <w:autoSpaceDE w:val="0"/>
        <w:autoSpaceDN w:val="0"/>
        <w:adjustRightInd w:val="0"/>
        <w:spacing w:line="480" w:lineRule="auto"/>
        <w:rPr>
          <w:rFonts w:ascii="宋体" w:hAnsi="宋体"/>
          <w:b/>
          <w:bCs/>
          <w:color w:val="000000"/>
          <w:sz w:val="36"/>
          <w:szCs w:val="36"/>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r w:rsidR="003249AF">
        <w:rPr>
          <w:rFonts w:ascii="宋体" w:hAnsi="宋体"/>
          <w:b/>
          <w:bCs/>
          <w:color w:val="000000"/>
          <w:sz w:val="36"/>
          <w:szCs w:val="36"/>
        </w:rPr>
        <w:br w:type="page"/>
      </w:r>
    </w:p>
    <w:p w:rsidR="00F51389" w:rsidRPr="00CE1C2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3 </w:t>
      </w:r>
      <w:r>
        <w:rPr>
          <w:rFonts w:eastAsia="宋体" w:hAnsi="宋体" w:hint="eastAsia"/>
          <w:b/>
          <w:snapToGrid w:val="0"/>
          <w:kern w:val="0"/>
          <w:sz w:val="36"/>
          <w:szCs w:val="36"/>
        </w:rPr>
        <w:t>技术方案（实施方案）</w:t>
      </w:r>
    </w:p>
    <w:p w:rsidR="00F51389" w:rsidRDefault="00F51389" w:rsidP="00F51389">
      <w:pPr>
        <w:snapToGrid w:val="0"/>
        <w:spacing w:line="360" w:lineRule="auto"/>
        <w:jc w:val="center"/>
        <w:rPr>
          <w:rFonts w:eastAsia="宋体" w:hAnsi="宋体"/>
          <w:b/>
          <w:snapToGrid w:val="0"/>
          <w:kern w:val="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 xml:space="preserve">4 </w:t>
      </w:r>
      <w:r>
        <w:rPr>
          <w:rFonts w:eastAsia="宋体" w:hAnsi="宋体" w:hint="eastAsia"/>
          <w:b/>
          <w:snapToGrid w:val="0"/>
          <w:kern w:val="0"/>
          <w:sz w:val="36"/>
          <w:szCs w:val="36"/>
        </w:rPr>
        <w:t>业绩情况表</w:t>
      </w:r>
    </w:p>
    <w:p w:rsidR="00F51389" w:rsidRPr="00E767A4" w:rsidRDefault="00F51389" w:rsidP="001A2C59">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Default="00F51389" w:rsidP="00F51389">
      <w:pPr>
        <w:snapToGrid w:val="0"/>
        <w:spacing w:line="360" w:lineRule="auto"/>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51389" w:rsidTr="00FD62FF">
        <w:trPr>
          <w:trHeight w:val="777"/>
        </w:trPr>
        <w:tc>
          <w:tcPr>
            <w:tcW w:w="712"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F51389" w:rsidRDefault="00F51389" w:rsidP="00FD62FF">
            <w:pPr>
              <w:rPr>
                <w:rFonts w:ascii="宋体"/>
              </w:rPr>
            </w:pPr>
          </w:p>
        </w:tc>
        <w:tc>
          <w:tcPr>
            <w:tcW w:w="3579" w:type="dxa"/>
            <w:vAlign w:val="center"/>
          </w:tcPr>
          <w:p w:rsidR="00F51389" w:rsidRDefault="00F51389" w:rsidP="00FD62FF">
            <w:pPr>
              <w:rPr>
                <w:rFonts w:ascii="宋体"/>
              </w:rPr>
            </w:pPr>
          </w:p>
        </w:tc>
        <w:tc>
          <w:tcPr>
            <w:tcW w:w="1440" w:type="dxa"/>
            <w:vAlign w:val="center"/>
          </w:tcPr>
          <w:p w:rsidR="00F51389" w:rsidRDefault="00F51389" w:rsidP="00FD62FF">
            <w:pPr>
              <w:rPr>
                <w:rFonts w:ascii="宋体"/>
              </w:rPr>
            </w:pPr>
          </w:p>
        </w:tc>
        <w:tc>
          <w:tcPr>
            <w:tcW w:w="1706" w:type="dxa"/>
            <w:vAlign w:val="center"/>
          </w:tcPr>
          <w:p w:rsidR="00F51389" w:rsidRDefault="00F51389" w:rsidP="00FD62FF">
            <w:pPr>
              <w:rPr>
                <w:rFonts w:ascii="宋体"/>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F51389" w:rsidRDefault="00F51389" w:rsidP="00FD62FF">
            <w:pPr>
              <w:rPr>
                <w:rFonts w:ascii="宋体"/>
              </w:rPr>
            </w:pPr>
          </w:p>
        </w:tc>
        <w:tc>
          <w:tcPr>
            <w:tcW w:w="3579" w:type="dxa"/>
            <w:vAlign w:val="center"/>
          </w:tcPr>
          <w:p w:rsidR="00F51389" w:rsidRDefault="00F51389" w:rsidP="00FD62FF">
            <w:pPr>
              <w:rPr>
                <w:rFonts w:ascii="宋体"/>
              </w:rPr>
            </w:pPr>
          </w:p>
        </w:tc>
        <w:tc>
          <w:tcPr>
            <w:tcW w:w="1440" w:type="dxa"/>
            <w:vAlign w:val="center"/>
          </w:tcPr>
          <w:p w:rsidR="00F51389" w:rsidRDefault="00F51389" w:rsidP="00FD62FF">
            <w:pPr>
              <w:rPr>
                <w:rFonts w:ascii="宋体"/>
              </w:rPr>
            </w:pPr>
          </w:p>
        </w:tc>
        <w:tc>
          <w:tcPr>
            <w:tcW w:w="1706" w:type="dxa"/>
            <w:vAlign w:val="center"/>
          </w:tcPr>
          <w:p w:rsidR="00F51389" w:rsidRDefault="00F51389" w:rsidP="00FD62FF">
            <w:pPr>
              <w:rPr>
                <w:rFonts w:ascii="宋体"/>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3249AF" w:rsidRDefault="003249AF">
      <w:pPr>
        <w:widowControl/>
        <w:jc w:val="left"/>
        <w:rPr>
          <w:rFonts w:ascii="宋体" w:hAnsi="宋体"/>
          <w:b/>
          <w:bCs/>
          <w:color w:val="000000"/>
          <w:sz w:val="36"/>
          <w:szCs w:val="36"/>
        </w:rPr>
      </w:pPr>
      <w:r>
        <w:rPr>
          <w:rFonts w:ascii="宋体" w:hAnsi="宋体"/>
          <w:b/>
          <w:bCs/>
          <w:color w:val="000000"/>
          <w:sz w:val="36"/>
          <w:szCs w:val="36"/>
        </w:rPr>
        <w:br w:type="page"/>
      </w: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5 </w:t>
      </w:r>
      <w:r w:rsidRPr="00ED38AC">
        <w:rPr>
          <w:rFonts w:ascii="宋体" w:hAnsi="宋体" w:hint="eastAsia"/>
          <w:b/>
          <w:bCs/>
          <w:color w:val="000000"/>
          <w:sz w:val="36"/>
          <w:szCs w:val="36"/>
        </w:rPr>
        <w:t>售后服务方案</w:t>
      </w: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hAnsi="宋体" w:cs="微软雅黑"/>
          <w:bCs/>
          <w:kern w:val="0"/>
        </w:rPr>
      </w:pPr>
    </w:p>
    <w:p w:rsidR="00F51389" w:rsidRPr="00157A36" w:rsidRDefault="00F51389" w:rsidP="00F51389">
      <w:pPr>
        <w:jc w:val="center"/>
        <w:rPr>
          <w:rFonts w:ascii="宋体" w:hAnsi="宋体"/>
          <w:b/>
          <w:bCs/>
          <w:color w:val="00000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6“</w:t>
      </w:r>
      <w:r w:rsidRPr="00157A36">
        <w:rPr>
          <w:rFonts w:ascii="宋体" w:hAnsi="宋体" w:hint="eastAsia"/>
          <w:b/>
          <w:bCs/>
          <w:color w:val="000000"/>
          <w:sz w:val="36"/>
          <w:szCs w:val="36"/>
        </w:rPr>
        <w:t>节能产品政府采购清单</w:t>
      </w:r>
      <w:r>
        <w:rPr>
          <w:rFonts w:ascii="宋体" w:hAnsi="宋体" w:hint="eastAsia"/>
          <w:b/>
          <w:bCs/>
          <w:color w:val="000000"/>
          <w:sz w:val="36"/>
          <w:szCs w:val="36"/>
        </w:rPr>
        <w:t>”</w:t>
      </w:r>
      <w:r w:rsidRPr="00157A36">
        <w:rPr>
          <w:rFonts w:ascii="宋体" w:hAnsi="宋体" w:hint="eastAsia"/>
          <w:b/>
          <w:bCs/>
          <w:color w:val="000000"/>
          <w:sz w:val="36"/>
          <w:szCs w:val="36"/>
        </w:rPr>
        <w:t>强制</w:t>
      </w:r>
      <w:r>
        <w:rPr>
          <w:rFonts w:ascii="宋体" w:hAnsi="宋体" w:hint="eastAsia"/>
          <w:b/>
          <w:bCs/>
          <w:color w:val="000000"/>
          <w:sz w:val="36"/>
          <w:szCs w:val="36"/>
        </w:rPr>
        <w:t>节能产品</w:t>
      </w:r>
      <w:r w:rsidRPr="00157A36">
        <w:rPr>
          <w:rFonts w:ascii="宋体" w:hAnsi="宋体" w:hint="eastAsia"/>
          <w:b/>
          <w:bCs/>
          <w:color w:val="000000"/>
          <w:sz w:val="36"/>
          <w:szCs w:val="36"/>
        </w:rPr>
        <w:t>情况</w:t>
      </w:r>
    </w:p>
    <w:p w:rsidR="00F51389" w:rsidRPr="00E767A4" w:rsidRDefault="00F51389" w:rsidP="001A2C59">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提供节能产品所在页</w:t>
            </w:r>
          </w:p>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未提供节能产品所在页原因</w:t>
            </w: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说明：所投产品节能清单所在页复印件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F51389" w:rsidRPr="00FE1DC0" w:rsidRDefault="00F51389" w:rsidP="00F51389">
      <w:pPr>
        <w:rPr>
          <w:rFonts w:asciiTheme="minorEastAsia" w:hAnsiTheme="minorEastAsia" w:cs="宋体"/>
          <w:sz w:val="24"/>
          <w:szCs w:val="24"/>
          <w:lang w:val="zh-CN"/>
        </w:rPr>
      </w:pPr>
    </w:p>
    <w:p w:rsidR="003249AF" w:rsidRDefault="003249AF">
      <w:pPr>
        <w:widowControl/>
        <w:jc w:val="left"/>
        <w:rPr>
          <w:rFonts w:ascii="宋体" w:hAnsi="宋体"/>
          <w:b/>
          <w:bCs/>
          <w:color w:val="000000"/>
          <w:sz w:val="36"/>
          <w:szCs w:val="36"/>
        </w:rPr>
      </w:pPr>
      <w:r>
        <w:rPr>
          <w:rFonts w:ascii="宋体" w:hAnsi="宋体"/>
          <w:b/>
          <w:bCs/>
          <w:color w:val="000000"/>
          <w:sz w:val="36"/>
          <w:szCs w:val="36"/>
        </w:rPr>
        <w:br w:type="page"/>
      </w: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7 “</w:t>
      </w:r>
      <w:r w:rsidRPr="00157A36">
        <w:rPr>
          <w:rFonts w:ascii="宋体" w:hAnsi="宋体" w:hint="eastAsia"/>
          <w:b/>
          <w:bCs/>
          <w:color w:val="000000"/>
          <w:sz w:val="36"/>
          <w:szCs w:val="36"/>
        </w:rPr>
        <w:t>节能产品政府采购清单</w:t>
      </w:r>
      <w:r>
        <w:rPr>
          <w:rFonts w:ascii="宋体" w:hAnsi="宋体" w:hint="eastAsia"/>
          <w:b/>
          <w:bCs/>
          <w:color w:val="000000"/>
          <w:sz w:val="36"/>
          <w:szCs w:val="36"/>
        </w:rPr>
        <w:t>”</w:t>
      </w:r>
      <w:r w:rsidRPr="00273BCF">
        <w:rPr>
          <w:rFonts w:ascii="宋体" w:hAnsi="宋体" w:hint="eastAsia"/>
          <w:b/>
          <w:bCs/>
          <w:color w:val="000000"/>
          <w:sz w:val="36"/>
          <w:szCs w:val="36"/>
        </w:rPr>
        <w:t>优先采购产品情况</w:t>
      </w:r>
    </w:p>
    <w:p w:rsidR="00F51389" w:rsidRPr="00E767A4" w:rsidRDefault="00F51389" w:rsidP="001A2C59">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提供节能产品所在页</w:t>
            </w:r>
          </w:p>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未提供节能产品所在页原因</w:t>
            </w: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节能</w:t>
      </w:r>
      <w:r>
        <w:rPr>
          <w:rFonts w:asciiTheme="minorEastAsia" w:hAnsiTheme="minorEastAsia" w:cs="宋体" w:hint="eastAsia"/>
          <w:sz w:val="24"/>
          <w:szCs w:val="24"/>
          <w:lang w:val="zh-CN"/>
        </w:rPr>
        <w:t>产品政府采购</w:t>
      </w:r>
      <w:r w:rsidRPr="00D35B42">
        <w:rPr>
          <w:rFonts w:asciiTheme="minorEastAsia" w:hAnsiTheme="minorEastAsia" w:cs="宋体" w:hint="eastAsia"/>
          <w:sz w:val="24"/>
          <w:szCs w:val="24"/>
          <w:lang w:val="zh-CN"/>
        </w:rPr>
        <w:t>清单</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3249AF" w:rsidRDefault="003249AF">
      <w:pPr>
        <w:widowControl/>
        <w:jc w:val="left"/>
        <w:rPr>
          <w:rFonts w:ascii="宋体" w:hAnsi="宋体"/>
          <w:b/>
          <w:bCs/>
          <w:color w:val="000000"/>
          <w:sz w:val="36"/>
          <w:szCs w:val="36"/>
        </w:rPr>
      </w:pPr>
      <w:r>
        <w:rPr>
          <w:rFonts w:ascii="宋体" w:hAnsi="宋体"/>
          <w:b/>
          <w:bCs/>
          <w:color w:val="000000"/>
          <w:sz w:val="36"/>
          <w:szCs w:val="36"/>
        </w:rPr>
        <w:br w:type="page"/>
      </w: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8 “环境标志</w:t>
      </w:r>
      <w:r w:rsidRPr="00157A36">
        <w:rPr>
          <w:rFonts w:ascii="宋体" w:hAnsi="宋体" w:hint="eastAsia"/>
          <w:b/>
          <w:bCs/>
          <w:color w:val="000000"/>
          <w:sz w:val="36"/>
          <w:szCs w:val="36"/>
        </w:rPr>
        <w:t>产品政府采购清单</w:t>
      </w:r>
      <w:r>
        <w:rPr>
          <w:rFonts w:ascii="宋体" w:hAnsi="宋体" w:hint="eastAsia"/>
          <w:b/>
          <w:bCs/>
          <w:color w:val="000000"/>
          <w:sz w:val="36"/>
          <w:szCs w:val="36"/>
        </w:rPr>
        <w:t>”</w:t>
      </w:r>
      <w:r w:rsidRPr="00273BCF">
        <w:rPr>
          <w:rFonts w:ascii="宋体" w:hAnsi="宋体" w:hint="eastAsia"/>
          <w:b/>
          <w:bCs/>
          <w:color w:val="000000"/>
          <w:sz w:val="36"/>
          <w:szCs w:val="36"/>
        </w:rPr>
        <w:t>优先采购产品情况</w:t>
      </w:r>
    </w:p>
    <w:p w:rsidR="00F51389" w:rsidRPr="00E767A4" w:rsidRDefault="00F51389" w:rsidP="001A2C59">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中国环境</w:t>
            </w:r>
            <w:r w:rsidRPr="0060468E">
              <w:rPr>
                <w:rFonts w:ascii="宋体" w:eastAsia="宋体" w:hAnsi="宋体" w:cs="宋体" w:hint="eastAsia"/>
                <w:b/>
                <w:bCs/>
                <w:sz w:val="24"/>
                <w:szCs w:val="24"/>
              </w:rPr>
              <w:t>标志认证证书</w:t>
            </w:r>
            <w:r>
              <w:rPr>
                <w:rFonts w:ascii="宋体" w:eastAsia="宋体" w:hAnsi="宋体" w:cs="宋体" w:hint="eastAsia"/>
                <w:b/>
                <w:bCs/>
                <w:sz w:val="24"/>
                <w:szCs w:val="24"/>
              </w:rPr>
              <w:t>编</w:t>
            </w:r>
            <w:r w:rsidRPr="0060468E">
              <w:rPr>
                <w:rFonts w:ascii="宋体" w:eastAsia="宋体" w:hAnsi="宋体" w:cs="宋体" w:hint="eastAsia"/>
                <w:b/>
                <w:bCs/>
                <w:sz w:val="24"/>
                <w:szCs w:val="24"/>
              </w:rPr>
              <w:t>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w:t>
            </w:r>
            <w:r>
              <w:rPr>
                <w:rFonts w:ascii="宋体" w:eastAsia="宋体" w:hAnsi="宋体" w:cs="宋体" w:hint="eastAsia"/>
                <w:b/>
                <w:bCs/>
                <w:sz w:val="24"/>
                <w:szCs w:val="24"/>
              </w:rPr>
              <w:t>环境标志</w:t>
            </w:r>
            <w:r w:rsidRPr="0060468E">
              <w:rPr>
                <w:rFonts w:ascii="宋体" w:eastAsia="宋体" w:hAnsi="宋体" w:cs="宋体" w:hint="eastAsia"/>
                <w:b/>
                <w:bCs/>
                <w:sz w:val="24"/>
                <w:szCs w:val="24"/>
              </w:rPr>
              <w:t>产品所在页复印件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w:t>
            </w:r>
            <w:r>
              <w:rPr>
                <w:rFonts w:ascii="宋体" w:eastAsia="宋体" w:hAnsi="宋体" w:cs="宋体" w:hint="eastAsia"/>
                <w:b/>
                <w:bCs/>
                <w:sz w:val="24"/>
                <w:szCs w:val="24"/>
              </w:rPr>
              <w:t>环境标志</w:t>
            </w:r>
            <w:r w:rsidRPr="0060468E">
              <w:rPr>
                <w:rFonts w:ascii="宋体" w:eastAsia="宋体" w:hAnsi="宋体" w:cs="宋体" w:hint="eastAsia"/>
                <w:b/>
                <w:bCs/>
                <w:sz w:val="24"/>
                <w:szCs w:val="24"/>
              </w:rPr>
              <w:t>产品所在页原因</w:t>
            </w: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ind w:left="720" w:hangingChars="300" w:hanging="720"/>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w:t>
      </w:r>
      <w:r>
        <w:rPr>
          <w:rFonts w:asciiTheme="minorEastAsia" w:hAnsiTheme="minorEastAsia" w:cs="宋体" w:hint="eastAsia"/>
          <w:sz w:val="24"/>
          <w:szCs w:val="24"/>
          <w:lang w:val="zh-CN"/>
        </w:rPr>
        <w:t>“环境标志产品政府采购</w:t>
      </w:r>
      <w:r w:rsidRPr="00D35B42">
        <w:rPr>
          <w:rFonts w:asciiTheme="minorEastAsia" w:hAnsiTheme="minorEastAsia" w:cs="宋体" w:hint="eastAsia"/>
          <w:sz w:val="24"/>
          <w:szCs w:val="24"/>
          <w:lang w:val="zh-CN"/>
        </w:rPr>
        <w:t>清单</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3249AF" w:rsidRDefault="003249AF">
      <w:pPr>
        <w:widowControl/>
        <w:jc w:val="left"/>
        <w:rPr>
          <w:rFonts w:ascii="宋体" w:hAnsi="宋体"/>
          <w:b/>
          <w:bCs/>
          <w:color w:val="000000"/>
          <w:sz w:val="36"/>
          <w:szCs w:val="36"/>
        </w:rPr>
      </w:pPr>
      <w:r>
        <w:rPr>
          <w:rFonts w:ascii="宋体" w:hAnsi="宋体"/>
          <w:b/>
          <w:bCs/>
          <w:color w:val="000000"/>
          <w:sz w:val="36"/>
          <w:szCs w:val="36"/>
        </w:rPr>
        <w:br w:type="page"/>
      </w: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9 </w:t>
      </w:r>
      <w:r w:rsidRPr="004A7DCA">
        <w:rPr>
          <w:rFonts w:ascii="宋体" w:hAnsi="宋体" w:hint="eastAsia"/>
          <w:b/>
          <w:bCs/>
          <w:color w:val="000000"/>
          <w:sz w:val="36"/>
          <w:szCs w:val="36"/>
        </w:rPr>
        <w:t>中小企业声明函</w:t>
      </w:r>
    </w:p>
    <w:p w:rsidR="00F51389" w:rsidRPr="004A7DCA" w:rsidRDefault="00F51389" w:rsidP="00F51389">
      <w:pPr>
        <w:spacing w:line="360" w:lineRule="auto"/>
        <w:jc w:val="center"/>
        <w:rPr>
          <w:rFonts w:ascii="宋体" w:hAnsi="宋体"/>
          <w:b/>
          <w:bCs/>
          <w:color w:val="000000"/>
          <w:sz w:val="36"/>
          <w:szCs w:val="36"/>
        </w:rPr>
      </w:pPr>
    </w:p>
    <w:p w:rsidR="00F51389" w:rsidRDefault="00F51389" w:rsidP="00F51389">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sidRPr="00423BD8">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sidRPr="00423BD8">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sidRPr="00423BD8">
        <w:rPr>
          <w:rFonts w:hint="eastAsia"/>
          <w:color w:val="000000"/>
          <w:sz w:val="24"/>
          <w:szCs w:val="24"/>
        </w:rPr>
        <w:t>按照《国家统计局关于印发统计上大中小微型企业划分办法的通知》（国统字</w:t>
      </w:r>
      <w:r w:rsidRPr="00423BD8">
        <w:rPr>
          <w:color w:val="000000"/>
          <w:sz w:val="24"/>
          <w:szCs w:val="24"/>
        </w:rPr>
        <w:t>[2011] 75</w:t>
      </w:r>
      <w:r w:rsidRPr="00423BD8">
        <w:rPr>
          <w:rFonts w:hint="eastAsia"/>
          <w:color w:val="000000"/>
          <w:sz w:val="24"/>
          <w:szCs w:val="24"/>
        </w:rPr>
        <w:t>号）规定，本公司所属行业为</w:t>
      </w:r>
      <w:r w:rsidRPr="00423BD8">
        <w:rPr>
          <w:color w:val="000000"/>
          <w:sz w:val="24"/>
          <w:szCs w:val="24"/>
        </w:rPr>
        <w:t>______</w:t>
      </w:r>
      <w:r w:rsidRPr="00423BD8">
        <w:rPr>
          <w:rFonts w:hint="eastAsia"/>
          <w:color w:val="000000"/>
          <w:sz w:val="24"/>
          <w:szCs w:val="24"/>
        </w:rPr>
        <w:t>，截至上一财年末，公司资产总额</w:t>
      </w:r>
      <w:r w:rsidRPr="00423BD8">
        <w:rPr>
          <w:color w:val="000000"/>
          <w:sz w:val="24"/>
          <w:szCs w:val="24"/>
        </w:rPr>
        <w:t>______</w:t>
      </w:r>
      <w:r w:rsidRPr="00423BD8">
        <w:rPr>
          <w:rFonts w:hint="eastAsia"/>
          <w:color w:val="000000"/>
          <w:sz w:val="24"/>
          <w:szCs w:val="24"/>
        </w:rPr>
        <w:t>万元，营业收入</w:t>
      </w:r>
      <w:r w:rsidRPr="00423BD8">
        <w:rPr>
          <w:color w:val="000000"/>
          <w:sz w:val="24"/>
          <w:szCs w:val="24"/>
        </w:rPr>
        <w:t>______</w:t>
      </w:r>
      <w:r w:rsidRPr="00423BD8">
        <w:rPr>
          <w:rFonts w:hint="eastAsia"/>
          <w:color w:val="000000"/>
          <w:sz w:val="24"/>
          <w:szCs w:val="24"/>
        </w:rPr>
        <w:t>万元，从业人员</w:t>
      </w:r>
      <w:r w:rsidRPr="00423BD8">
        <w:rPr>
          <w:color w:val="000000"/>
          <w:sz w:val="24"/>
          <w:szCs w:val="24"/>
        </w:rPr>
        <w:t>______</w:t>
      </w:r>
      <w:r w:rsidRPr="00423BD8">
        <w:rPr>
          <w:rFonts w:hint="eastAsia"/>
          <w:color w:val="000000"/>
          <w:sz w:val="24"/>
          <w:szCs w:val="24"/>
        </w:rPr>
        <w:t>人，</w:t>
      </w:r>
      <w:r w:rsidRPr="00423BD8">
        <w:rPr>
          <w:rFonts w:ascii="宋体" w:hAnsi="宋体" w:cs="Arial" w:hint="eastAsia"/>
          <w:color w:val="000000"/>
          <w:kern w:val="0"/>
          <w:sz w:val="24"/>
          <w:szCs w:val="24"/>
        </w:rPr>
        <w:t xml:space="preserve">本公司为______（请填写：中型、小型、微型）企业。　　</w:t>
      </w:r>
    </w:p>
    <w:p w:rsidR="00F51389" w:rsidRPr="00423BD8" w:rsidRDefault="00F51389" w:rsidP="00F51389">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sidRPr="00423BD8">
        <w:rPr>
          <w:rFonts w:ascii="宋体" w:hAnsi="宋体" w:cs="Arial" w:hint="eastAsia"/>
          <w:color w:val="000000"/>
          <w:kern w:val="0"/>
          <w:sz w:val="24"/>
          <w:szCs w:val="24"/>
        </w:rPr>
        <w:t>本公司对上述声明的真实性负责。如有虚假，将依法承担相应责任。</w:t>
      </w:r>
    </w:p>
    <w:p w:rsidR="00F51389" w:rsidRDefault="00F51389" w:rsidP="00F51389">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F51389" w:rsidRPr="00423BD8" w:rsidRDefault="00F51389" w:rsidP="00F51389">
      <w:pPr>
        <w:widowControl/>
        <w:spacing w:before="100" w:beforeAutospacing="1" w:after="100" w:afterAutospacing="1" w:line="360" w:lineRule="auto"/>
        <w:ind w:leftChars="1850" w:left="3885"/>
        <w:jc w:val="left"/>
        <w:rPr>
          <w:rFonts w:ascii="宋体" w:hAnsi="宋体" w:cs="Arial"/>
          <w:color w:val="000000"/>
          <w:kern w:val="0"/>
          <w:sz w:val="24"/>
          <w:szCs w:val="24"/>
        </w:rPr>
      </w:pPr>
      <w:r w:rsidRPr="00423BD8">
        <w:rPr>
          <w:rFonts w:ascii="宋体" w:hAnsi="宋体" w:cs="Arial" w:hint="eastAsia"/>
          <w:color w:val="000000"/>
          <w:kern w:val="0"/>
          <w:sz w:val="24"/>
          <w:szCs w:val="24"/>
        </w:rPr>
        <w:t xml:space="preserve">企业名称（盖章）：　　　　　　　　　</w:t>
      </w:r>
      <w:r w:rsidRPr="00423BD8">
        <w:rPr>
          <w:rFonts w:ascii="宋体" w:hAnsi="宋体" w:cs="Arial" w:hint="eastAsia"/>
          <w:color w:val="000000"/>
          <w:kern w:val="0"/>
          <w:sz w:val="24"/>
          <w:szCs w:val="24"/>
        </w:rPr>
        <w:br/>
        <w:t xml:space="preserve">日　</w:t>
      </w:r>
      <w:r>
        <w:rPr>
          <w:rFonts w:ascii="宋体" w:hAnsi="宋体" w:cs="Arial" w:hint="eastAsia"/>
          <w:color w:val="000000"/>
          <w:kern w:val="0"/>
          <w:sz w:val="24"/>
          <w:szCs w:val="24"/>
        </w:rPr>
        <w:t xml:space="preserve">  </w:t>
      </w:r>
      <w:r w:rsidRPr="00423BD8">
        <w:rPr>
          <w:rFonts w:ascii="宋体" w:hAnsi="宋体" w:cs="Arial" w:hint="eastAsia"/>
          <w:color w:val="000000"/>
          <w:kern w:val="0"/>
          <w:sz w:val="24"/>
          <w:szCs w:val="24"/>
        </w:rPr>
        <w:t>期：</w:t>
      </w:r>
    </w:p>
    <w:p w:rsidR="00F51389" w:rsidRPr="00423BD8" w:rsidRDefault="00F51389" w:rsidP="00F51389">
      <w:pPr>
        <w:widowControl/>
        <w:spacing w:before="100" w:beforeAutospacing="1" w:after="100" w:afterAutospacing="1" w:line="360" w:lineRule="auto"/>
        <w:jc w:val="left"/>
        <w:rPr>
          <w:rFonts w:ascii="宋体" w:hAnsi="宋体"/>
          <w:color w:val="000000"/>
          <w:sz w:val="24"/>
          <w:szCs w:val="24"/>
        </w:rPr>
      </w:pPr>
    </w:p>
    <w:p w:rsidR="00F51389" w:rsidRDefault="00F51389" w:rsidP="00F51389">
      <w:pPr>
        <w:widowControl/>
        <w:spacing w:before="100" w:beforeAutospacing="1" w:after="100" w:afterAutospacing="1" w:line="360" w:lineRule="auto"/>
        <w:contextualSpacing/>
        <w:jc w:val="left"/>
        <w:rPr>
          <w:rFonts w:ascii="宋体" w:hAnsi="宋体"/>
          <w:color w:val="000000"/>
          <w:sz w:val="24"/>
          <w:szCs w:val="24"/>
        </w:rPr>
      </w:pPr>
      <w:r w:rsidRPr="00423BD8">
        <w:rPr>
          <w:rFonts w:ascii="宋体" w:hAnsi="宋体" w:hint="eastAsia"/>
          <w:color w:val="000000"/>
          <w:sz w:val="24"/>
          <w:szCs w:val="24"/>
        </w:rPr>
        <w:t>说明：</w:t>
      </w:r>
    </w:p>
    <w:p w:rsidR="00F51389" w:rsidRPr="00CC79CF" w:rsidRDefault="00F51389" w:rsidP="00F51389">
      <w:pPr>
        <w:widowControl/>
        <w:spacing w:before="100" w:beforeAutospacing="1" w:after="100" w:afterAutospacing="1" w:line="360" w:lineRule="auto"/>
        <w:contextualSpacing/>
        <w:jc w:val="left"/>
        <w:rPr>
          <w:rFonts w:ascii="宋体" w:hAnsi="宋体" w:cs="Arial"/>
          <w:color w:val="000000"/>
          <w:kern w:val="0"/>
          <w:sz w:val="24"/>
          <w:szCs w:val="24"/>
        </w:rPr>
      </w:pPr>
      <w:r w:rsidRPr="00CC79CF">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F51389" w:rsidRPr="00423BD8" w:rsidRDefault="00F51389" w:rsidP="00F51389">
      <w:pPr>
        <w:widowControl/>
        <w:spacing w:before="100" w:beforeAutospacing="1" w:after="100" w:afterAutospacing="1" w:line="360" w:lineRule="auto"/>
        <w:contextualSpacing/>
        <w:jc w:val="left"/>
        <w:rPr>
          <w:rFonts w:ascii="宋体" w:hAnsi="宋体" w:cs="Arial"/>
          <w:color w:val="000000"/>
          <w:kern w:val="0"/>
          <w:sz w:val="24"/>
          <w:szCs w:val="24"/>
        </w:rPr>
      </w:pPr>
      <w:r w:rsidRPr="00CC79CF">
        <w:rPr>
          <w:rFonts w:ascii="宋体" w:hAnsi="宋体" w:cs="Arial" w:hint="eastAsia"/>
          <w:color w:val="000000"/>
          <w:kern w:val="0"/>
          <w:sz w:val="24"/>
          <w:szCs w:val="24"/>
        </w:rPr>
        <w:t>2、如投标人为联合投标的，联合投标人需分别填写上述《</w:t>
      </w:r>
      <w:r w:rsidRPr="00423BD8">
        <w:rPr>
          <w:rFonts w:ascii="宋体" w:hAnsi="宋体" w:cs="Arial" w:hint="eastAsia"/>
          <w:color w:val="000000"/>
          <w:kern w:val="0"/>
          <w:sz w:val="24"/>
          <w:szCs w:val="24"/>
        </w:rPr>
        <w:t>中小企业声明函》。</w:t>
      </w:r>
    </w:p>
    <w:p w:rsidR="003249AF" w:rsidRDefault="003249AF">
      <w:pPr>
        <w:widowControl/>
        <w:jc w:val="left"/>
        <w:rPr>
          <w:rFonts w:ascii="宋体" w:hAnsi="宋体"/>
          <w:b/>
          <w:bCs/>
          <w:color w:val="000000"/>
          <w:sz w:val="36"/>
          <w:szCs w:val="36"/>
        </w:rPr>
      </w:pPr>
      <w:bookmarkStart w:id="9" w:name="OLE_LINK14"/>
      <w:bookmarkStart w:id="10" w:name="OLE_LINK13"/>
      <w:r>
        <w:rPr>
          <w:rFonts w:ascii="宋体" w:hAnsi="宋体"/>
          <w:b/>
          <w:bCs/>
          <w:color w:val="000000"/>
          <w:sz w:val="36"/>
          <w:szCs w:val="36"/>
        </w:rPr>
        <w:br w:type="page"/>
      </w:r>
    </w:p>
    <w:p w:rsidR="00F51389" w:rsidRPr="004A7DCA"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10 </w:t>
      </w:r>
      <w:r w:rsidRPr="004A7DCA">
        <w:rPr>
          <w:rFonts w:ascii="宋体" w:hAnsi="宋体" w:hint="eastAsia"/>
          <w:b/>
          <w:bCs/>
          <w:color w:val="000000"/>
          <w:sz w:val="36"/>
          <w:szCs w:val="36"/>
        </w:rPr>
        <w:t>残疾人福利性单位声明函</w:t>
      </w:r>
    </w:p>
    <w:bookmarkEnd w:id="9"/>
    <w:bookmarkEnd w:id="10"/>
    <w:p w:rsidR="00F51389" w:rsidRDefault="00F51389" w:rsidP="00F51389">
      <w:pPr>
        <w:spacing w:line="360" w:lineRule="auto"/>
        <w:rPr>
          <w:rFonts w:ascii="宋体" w:hAnsi="宋体"/>
          <w:szCs w:val="21"/>
        </w:rPr>
      </w:pPr>
    </w:p>
    <w:p w:rsidR="00F51389" w:rsidRPr="00FD5FA6" w:rsidRDefault="00F51389" w:rsidP="00F51389">
      <w:pPr>
        <w:spacing w:line="360" w:lineRule="auto"/>
        <w:ind w:firstLineChars="200" w:firstLine="480"/>
        <w:rPr>
          <w:rFonts w:ascii="宋体" w:hAnsi="宋体"/>
          <w:sz w:val="24"/>
          <w:szCs w:val="24"/>
        </w:rPr>
      </w:pPr>
      <w:r w:rsidRPr="00FD5FA6">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FD5FA6">
        <w:rPr>
          <w:rFonts w:ascii="宋体" w:hAnsi="宋体" w:hint="eastAsia"/>
          <w:sz w:val="24"/>
          <w:szCs w:val="24"/>
          <w:u w:val="single"/>
        </w:rPr>
        <w:t xml:space="preserve">     </w:t>
      </w:r>
      <w:r>
        <w:rPr>
          <w:rFonts w:ascii="宋体" w:hAnsi="宋体" w:hint="eastAsia"/>
          <w:sz w:val="24"/>
          <w:szCs w:val="24"/>
          <w:u w:val="single"/>
        </w:rPr>
        <w:t xml:space="preserve"> </w:t>
      </w:r>
      <w:r w:rsidRPr="00FD5FA6">
        <w:rPr>
          <w:rFonts w:ascii="宋体" w:hAnsi="宋体" w:hint="eastAsia"/>
          <w:sz w:val="24"/>
          <w:szCs w:val="24"/>
          <w:u w:val="single"/>
        </w:rPr>
        <w:t xml:space="preserve">  </w:t>
      </w:r>
      <w:r w:rsidRPr="00FD5FA6">
        <w:rPr>
          <w:rFonts w:ascii="宋体" w:hAnsi="宋体" w:hint="eastAsia"/>
          <w:sz w:val="24"/>
          <w:szCs w:val="24"/>
        </w:rPr>
        <w:t>单位的</w:t>
      </w:r>
      <w:r w:rsidRPr="00FD5FA6">
        <w:rPr>
          <w:rFonts w:ascii="宋体" w:hAnsi="宋体" w:hint="eastAsia"/>
          <w:sz w:val="24"/>
          <w:szCs w:val="24"/>
          <w:u w:val="single"/>
        </w:rPr>
        <w:t xml:space="preserve">    </w:t>
      </w:r>
      <w:r>
        <w:rPr>
          <w:rFonts w:ascii="宋体" w:hAnsi="宋体" w:hint="eastAsia"/>
          <w:sz w:val="24"/>
          <w:szCs w:val="24"/>
          <w:u w:val="single"/>
        </w:rPr>
        <w:t xml:space="preserve">    </w:t>
      </w:r>
      <w:r w:rsidRPr="00FD5FA6">
        <w:rPr>
          <w:rFonts w:ascii="宋体" w:hAnsi="宋体" w:hint="eastAsia"/>
          <w:sz w:val="24"/>
          <w:szCs w:val="24"/>
          <w:u w:val="single"/>
        </w:rPr>
        <w:t xml:space="preserve">   </w:t>
      </w:r>
      <w:r w:rsidRPr="00FD5FA6">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F51389" w:rsidRPr="00FD5FA6" w:rsidRDefault="00F51389" w:rsidP="00F51389">
      <w:pPr>
        <w:spacing w:line="360" w:lineRule="auto"/>
        <w:ind w:firstLineChars="200" w:firstLine="480"/>
        <w:rPr>
          <w:rFonts w:ascii="宋体" w:hAnsi="宋体"/>
          <w:sz w:val="24"/>
          <w:szCs w:val="24"/>
        </w:rPr>
      </w:pPr>
      <w:r w:rsidRPr="00FD5FA6">
        <w:rPr>
          <w:rFonts w:ascii="宋体" w:hAnsi="宋体" w:hint="eastAsia"/>
          <w:sz w:val="24"/>
          <w:szCs w:val="24"/>
        </w:rPr>
        <w:t>本单位对上述声明的真实性负责。如有虚假，将依法承担相应责任。</w:t>
      </w:r>
    </w:p>
    <w:p w:rsidR="00F51389" w:rsidRPr="00FD5FA6" w:rsidRDefault="00F51389" w:rsidP="00F51389">
      <w:pPr>
        <w:spacing w:line="360" w:lineRule="auto"/>
        <w:rPr>
          <w:rFonts w:ascii="宋体" w:hAnsi="宋体"/>
          <w:sz w:val="24"/>
          <w:szCs w:val="24"/>
        </w:rPr>
      </w:pPr>
    </w:p>
    <w:p w:rsidR="00F51389" w:rsidRPr="00FD5FA6" w:rsidRDefault="00F51389" w:rsidP="00F51389">
      <w:pPr>
        <w:spacing w:line="360" w:lineRule="auto"/>
        <w:rPr>
          <w:rFonts w:ascii="宋体" w:hAnsi="宋体"/>
          <w:sz w:val="24"/>
          <w:szCs w:val="24"/>
        </w:rPr>
      </w:pPr>
    </w:p>
    <w:p w:rsidR="00F51389" w:rsidRPr="00FD5FA6" w:rsidRDefault="00F51389" w:rsidP="00F51389">
      <w:pPr>
        <w:spacing w:line="360" w:lineRule="auto"/>
        <w:rPr>
          <w:rFonts w:ascii="宋体" w:hAnsi="宋体"/>
          <w:sz w:val="24"/>
          <w:szCs w:val="24"/>
        </w:rPr>
      </w:pPr>
      <w:r w:rsidRPr="00FD5FA6">
        <w:rPr>
          <w:rFonts w:ascii="宋体" w:hAnsi="宋体" w:hint="eastAsia"/>
          <w:sz w:val="24"/>
          <w:szCs w:val="24"/>
        </w:rPr>
        <w:t xml:space="preserve">                                    单位名称（盖章）：</w:t>
      </w:r>
    </w:p>
    <w:p w:rsidR="00F51389" w:rsidRPr="00FD5FA6" w:rsidRDefault="00F51389" w:rsidP="00F51389">
      <w:pPr>
        <w:spacing w:line="360" w:lineRule="auto"/>
        <w:rPr>
          <w:rFonts w:ascii="宋体" w:hAnsi="宋体"/>
          <w:sz w:val="24"/>
          <w:szCs w:val="24"/>
        </w:rPr>
      </w:pPr>
      <w:r w:rsidRPr="00FD5FA6">
        <w:rPr>
          <w:rFonts w:ascii="宋体" w:hAnsi="宋体" w:hint="eastAsia"/>
          <w:sz w:val="24"/>
          <w:szCs w:val="24"/>
        </w:rPr>
        <w:t xml:space="preserve">     </w:t>
      </w:r>
      <w:r>
        <w:rPr>
          <w:rFonts w:ascii="宋体" w:hAnsi="宋体" w:hint="eastAsia"/>
          <w:sz w:val="24"/>
          <w:szCs w:val="24"/>
        </w:rPr>
        <w:t xml:space="preserve">                               </w:t>
      </w:r>
      <w:r w:rsidRPr="00FD5FA6">
        <w:rPr>
          <w:rFonts w:ascii="宋体" w:hAnsi="宋体" w:hint="eastAsia"/>
          <w:sz w:val="24"/>
          <w:szCs w:val="24"/>
        </w:rPr>
        <w:t xml:space="preserve">日 </w:t>
      </w:r>
      <w:r>
        <w:rPr>
          <w:rFonts w:ascii="宋体" w:hAnsi="宋体" w:hint="eastAsia"/>
          <w:sz w:val="24"/>
          <w:szCs w:val="24"/>
        </w:rPr>
        <w:t xml:space="preserve">  </w:t>
      </w:r>
      <w:r w:rsidRPr="00FD5FA6">
        <w:rPr>
          <w:rFonts w:ascii="宋体" w:hAnsi="宋体" w:hint="eastAsia"/>
          <w:sz w:val="24"/>
          <w:szCs w:val="24"/>
        </w:rPr>
        <w:t xml:space="preserve"> 期：</w:t>
      </w:r>
    </w:p>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w:t>
      </w:r>
      <w:r w:rsidRPr="00A12751">
        <w:rPr>
          <w:rFonts w:ascii="宋体" w:hAnsi="宋体" w:hint="eastAsia"/>
          <w:b/>
          <w:bCs/>
          <w:color w:val="000000"/>
          <w:sz w:val="36"/>
          <w:szCs w:val="36"/>
        </w:rPr>
        <w:t>所投产品符合国家强制性要求</w:t>
      </w:r>
      <w:r>
        <w:rPr>
          <w:rFonts w:ascii="宋体" w:hAnsi="宋体" w:hint="eastAsia"/>
          <w:b/>
          <w:bCs/>
          <w:color w:val="000000"/>
          <w:sz w:val="36"/>
          <w:szCs w:val="36"/>
        </w:rPr>
        <w:t xml:space="preserve">承诺函 </w:t>
      </w:r>
    </w:p>
    <w:p w:rsidR="00F51389" w:rsidRPr="00585966" w:rsidRDefault="00F51389" w:rsidP="00F51389">
      <w:pPr>
        <w:spacing w:line="360" w:lineRule="auto"/>
        <w:jc w:val="center"/>
        <w:rPr>
          <w:rFonts w:ascii="宋体" w:hAnsi="宋体" w:cs="Arial"/>
          <w:color w:val="000000"/>
          <w:kern w:val="0"/>
          <w:sz w:val="24"/>
          <w:szCs w:val="24"/>
        </w:rPr>
      </w:pPr>
      <w:r w:rsidRPr="00585966">
        <w:rPr>
          <w:rFonts w:ascii="宋体" w:hAnsi="宋体" w:cs="Arial" w:hint="eastAsia"/>
          <w:color w:val="000000"/>
          <w:kern w:val="0"/>
          <w:sz w:val="24"/>
          <w:szCs w:val="24"/>
        </w:rPr>
        <w:t>投标人所投产品涉及国家有属强制性规定的，须承诺其所投产品符合国家强制性要求（如</w:t>
      </w:r>
      <w:r w:rsidR="00F86489">
        <w:rPr>
          <w:rFonts w:ascii="宋体" w:hAnsi="宋体" w:cs="Arial" w:hint="eastAsia"/>
          <w:color w:val="000000"/>
          <w:kern w:val="0"/>
          <w:sz w:val="24"/>
          <w:szCs w:val="24"/>
        </w:rPr>
        <w:t>CC</w:t>
      </w:r>
      <w:r w:rsidRPr="00585966">
        <w:rPr>
          <w:rFonts w:ascii="宋体" w:hAnsi="宋体" w:cs="Arial" w:hint="eastAsia"/>
          <w:color w:val="000000"/>
          <w:kern w:val="0"/>
          <w:sz w:val="24"/>
          <w:szCs w:val="24"/>
        </w:rPr>
        <w:t>C认证</w:t>
      </w:r>
      <w:r>
        <w:rPr>
          <w:rFonts w:ascii="宋体" w:hAnsi="宋体" w:cs="Arial" w:hint="eastAsia"/>
          <w:color w:val="000000"/>
          <w:kern w:val="0"/>
          <w:sz w:val="24"/>
          <w:szCs w:val="24"/>
        </w:rPr>
        <w:t>，格式自拟</w:t>
      </w:r>
      <w:r w:rsidRPr="00585966">
        <w:rPr>
          <w:rFonts w:ascii="宋体" w:hAnsi="宋体" w:cs="Arial" w:hint="eastAsia"/>
          <w:color w:val="000000"/>
          <w:kern w:val="0"/>
          <w:sz w:val="24"/>
          <w:szCs w:val="24"/>
        </w:rPr>
        <w:t>）</w:t>
      </w:r>
    </w:p>
    <w:p w:rsidR="003249AF" w:rsidRDefault="003249AF">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F51389" w:rsidRPr="00CE1C27" w:rsidRDefault="00B73D40"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五</w:t>
      </w:r>
      <w:r w:rsidR="00F51389" w:rsidRPr="00CE1C27">
        <w:rPr>
          <w:rFonts w:asciiTheme="minorEastAsia" w:hAnsiTheme="minorEastAsia" w:cs="黑体" w:hint="eastAsia"/>
          <w:b/>
          <w:bCs/>
          <w:sz w:val="44"/>
          <w:szCs w:val="44"/>
          <w:lang w:val="zh-CN"/>
        </w:rPr>
        <w:t>、</w:t>
      </w:r>
      <w:r w:rsidR="00F51389" w:rsidRPr="00CE1C27">
        <w:rPr>
          <w:rFonts w:asciiTheme="minorEastAsia" w:hAnsiTheme="minorEastAsia" w:cs="黑体"/>
          <w:b/>
          <w:sz w:val="44"/>
          <w:szCs w:val="44"/>
          <w:lang w:val="zh-CN"/>
        </w:rPr>
        <w:t>其他资料（若有）</w:t>
      </w:r>
    </w:p>
    <w:p w:rsidR="00F51389" w:rsidRDefault="00F51389" w:rsidP="00F51389"/>
    <w:p w:rsidR="00F51389" w:rsidRPr="001E4F3F" w:rsidRDefault="00F51389" w:rsidP="00F51389">
      <w:pPr>
        <w:spacing w:line="360" w:lineRule="auto"/>
        <w:jc w:val="center"/>
        <w:rPr>
          <w:rFonts w:ascii="宋体" w:hAnsi="宋体"/>
          <w:b/>
          <w:bCs/>
          <w:color w:val="000000"/>
          <w:sz w:val="28"/>
          <w:szCs w:val="28"/>
        </w:rPr>
      </w:pPr>
      <w:r w:rsidRPr="001E4F3F">
        <w:rPr>
          <w:rFonts w:ascii="宋体" w:hAnsi="宋体"/>
          <w:b/>
          <w:bCs/>
          <w:color w:val="000000"/>
          <w:sz w:val="28"/>
          <w:szCs w:val="28"/>
        </w:rPr>
        <w:t>除招标文件另有规定外，投标人认为需要提交的其他证明材料或资料加盖投标人的单位公章后应在此项下提交。</w:t>
      </w:r>
    </w:p>
    <w:p w:rsidR="00F51389" w:rsidRPr="001E4F3F" w:rsidRDefault="00F51389" w:rsidP="00F51389">
      <w:pPr>
        <w:spacing w:line="360" w:lineRule="auto"/>
        <w:jc w:val="center"/>
        <w:rPr>
          <w:rFonts w:ascii="宋体" w:hAnsi="宋体"/>
          <w:b/>
          <w:bCs/>
          <w:color w:val="000000"/>
          <w:sz w:val="28"/>
          <w:szCs w:val="28"/>
        </w:rPr>
      </w:pPr>
      <w:r w:rsidRPr="001E4F3F">
        <w:rPr>
          <w:rFonts w:ascii="宋体" w:hAnsi="宋体"/>
          <w:b/>
          <w:bCs/>
          <w:color w:val="000000"/>
          <w:sz w:val="28"/>
          <w:szCs w:val="28"/>
        </w:rPr>
        <w:t> </w:t>
      </w:r>
    </w:p>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636AAD" w:rsidRDefault="00636AAD"/>
    <w:sectPr w:rsidR="00636AAD" w:rsidSect="00FD62FF">
      <w:footerReference w:type="default" r:id="rId16"/>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3252" w:rsidRPr="00A35E77" w:rsidRDefault="00733252" w:rsidP="005939AD">
      <w:pPr>
        <w:rPr>
          <w:rFonts w:ascii="仿宋_GB2312" w:eastAsia="仿宋_GB2312"/>
          <w:b/>
          <w:sz w:val="32"/>
          <w:szCs w:val="32"/>
        </w:rPr>
      </w:pPr>
      <w:r>
        <w:separator/>
      </w:r>
    </w:p>
  </w:endnote>
  <w:endnote w:type="continuationSeparator" w:id="1">
    <w:p w:rsidR="00733252" w:rsidRPr="00A35E77" w:rsidRDefault="00733252" w:rsidP="005939AD">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926" w:rsidRDefault="005B7F7D">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E57926" w:rsidRDefault="005B7F7D">
                <w:pPr>
                  <w:pStyle w:val="a5"/>
                </w:pPr>
                <w:fldSimple w:instr=" PAGE  \* MERGEFORMAT ">
                  <w:r w:rsidR="00902CBF">
                    <w:rPr>
                      <w:noProof/>
                    </w:rPr>
                    <w:t>10</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3252" w:rsidRPr="00A35E77" w:rsidRDefault="00733252" w:rsidP="005939AD">
      <w:pPr>
        <w:rPr>
          <w:rFonts w:ascii="仿宋_GB2312" w:eastAsia="仿宋_GB2312"/>
          <w:b/>
          <w:sz w:val="32"/>
          <w:szCs w:val="32"/>
        </w:rPr>
      </w:pPr>
      <w:r>
        <w:separator/>
      </w:r>
    </w:p>
  </w:footnote>
  <w:footnote w:type="continuationSeparator" w:id="1">
    <w:p w:rsidR="00733252" w:rsidRPr="00A35E77" w:rsidRDefault="00733252" w:rsidP="005939AD">
      <w:pPr>
        <w:rPr>
          <w:rFonts w:ascii="仿宋_GB2312" w:eastAsia="仿宋_GB2312"/>
          <w:b/>
          <w:sz w:val="32"/>
          <w:szCs w:val="3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1200"/>
        </w:tabs>
        <w:ind w:left="1200" w:hanging="720"/>
      </w:pPr>
      <w:rPr>
        <w:rFonts w:ascii="Times New Roman" w:eastAsia="宋体" w:hAnsi="Times New Roman" w:hint="default"/>
        <w:u w:val="none"/>
      </w:rPr>
    </w:lvl>
    <w:lvl w:ilvl="1">
      <w:start w:val="1"/>
      <w:numFmt w:val="lowerLetter"/>
      <w:lvlText w:val="%2)"/>
      <w:lvlJc w:val="left"/>
      <w:pPr>
        <w:tabs>
          <w:tab w:val="num" w:pos="840"/>
        </w:tabs>
        <w:ind w:left="840" w:hanging="420"/>
      </w:pPr>
      <w:rPr>
        <w:rFonts w:hint="default"/>
        <w:u w:val="none"/>
      </w:rPr>
    </w:lvl>
    <w:lvl w:ilvl="2">
      <w:start w:val="1"/>
      <w:numFmt w:val="lowerRoman"/>
      <w:lvlText w:val="%3."/>
      <w:lvlJc w:val="right"/>
      <w:pPr>
        <w:tabs>
          <w:tab w:val="num" w:pos="1260"/>
        </w:tabs>
        <w:ind w:left="1260" w:hanging="420"/>
      </w:pPr>
      <w:rPr>
        <w:rFonts w:hint="default"/>
        <w:u w:val="none"/>
      </w:rPr>
    </w:lvl>
    <w:lvl w:ilvl="3">
      <w:start w:val="1"/>
      <w:numFmt w:val="decimal"/>
      <w:lvlText w:val="%4."/>
      <w:lvlJc w:val="left"/>
      <w:pPr>
        <w:tabs>
          <w:tab w:val="num" w:pos="1680"/>
        </w:tabs>
        <w:ind w:left="1680" w:hanging="420"/>
      </w:pPr>
      <w:rPr>
        <w:rFonts w:hint="default"/>
        <w:u w:val="none"/>
      </w:rPr>
    </w:lvl>
    <w:lvl w:ilvl="4">
      <w:start w:val="1"/>
      <w:numFmt w:val="lowerLetter"/>
      <w:lvlText w:val="%5)"/>
      <w:lvlJc w:val="left"/>
      <w:pPr>
        <w:tabs>
          <w:tab w:val="num" w:pos="2100"/>
        </w:tabs>
        <w:ind w:left="2100" w:hanging="420"/>
      </w:pPr>
      <w:rPr>
        <w:rFonts w:hint="default"/>
        <w:u w:val="none"/>
      </w:rPr>
    </w:lvl>
    <w:lvl w:ilvl="5">
      <w:start w:val="1"/>
      <w:numFmt w:val="lowerRoman"/>
      <w:lvlText w:val="%6."/>
      <w:lvlJc w:val="right"/>
      <w:pPr>
        <w:tabs>
          <w:tab w:val="num" w:pos="2520"/>
        </w:tabs>
        <w:ind w:left="2520" w:hanging="420"/>
      </w:pPr>
      <w:rPr>
        <w:rFonts w:hint="default"/>
        <w:u w:val="none"/>
      </w:rPr>
    </w:lvl>
    <w:lvl w:ilvl="6">
      <w:start w:val="1"/>
      <w:numFmt w:val="decimal"/>
      <w:lvlText w:val="%7."/>
      <w:lvlJc w:val="left"/>
      <w:pPr>
        <w:tabs>
          <w:tab w:val="num" w:pos="2940"/>
        </w:tabs>
        <w:ind w:left="2940" w:hanging="420"/>
      </w:pPr>
      <w:rPr>
        <w:rFonts w:hint="default"/>
        <w:u w:val="none"/>
      </w:rPr>
    </w:lvl>
    <w:lvl w:ilvl="7">
      <w:start w:val="1"/>
      <w:numFmt w:val="lowerLetter"/>
      <w:lvlText w:val="%8)"/>
      <w:lvlJc w:val="left"/>
      <w:pPr>
        <w:tabs>
          <w:tab w:val="num" w:pos="3360"/>
        </w:tabs>
        <w:ind w:left="3360" w:hanging="420"/>
      </w:pPr>
      <w:rPr>
        <w:rFonts w:hint="default"/>
        <w:u w:val="none"/>
      </w:rPr>
    </w:lvl>
    <w:lvl w:ilvl="8">
      <w:start w:val="1"/>
      <w:numFmt w:val="lowerRoman"/>
      <w:lvlText w:val="%9."/>
      <w:lvlJc w:val="right"/>
      <w:pPr>
        <w:tabs>
          <w:tab w:val="num" w:pos="3780"/>
        </w:tabs>
        <w:ind w:left="3780" w:hanging="420"/>
      </w:pPr>
      <w:rPr>
        <w:rFonts w:hint="default"/>
        <w:u w:val="none"/>
      </w:rPr>
    </w:lvl>
  </w:abstractNum>
  <w:abstractNum w:abstractNumId="1">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08"/>
    <w:multiLevelType w:val="multilevel"/>
    <w:tmpl w:val="00000008"/>
    <w:lvl w:ilvl="0">
      <w:start w:val="1"/>
      <w:numFmt w:val="decimal"/>
      <w:lvlText w:val="%1."/>
      <w:lvlJc w:val="left"/>
      <w:pPr>
        <w:tabs>
          <w:tab w:val="num" w:pos="851"/>
        </w:tabs>
        <w:ind w:left="851" w:hanging="851"/>
      </w:pPr>
      <w:rPr>
        <w:rFonts w:ascii="宋体" w:eastAsia="宋体" w:hint="eastAsia"/>
        <w:b/>
        <w:i w:val="0"/>
        <w:sz w:val="24"/>
      </w:rPr>
    </w:lvl>
    <w:lvl w:ilvl="1">
      <w:start w:val="1"/>
      <w:numFmt w:val="decimal"/>
      <w:lvlText w:val="(%2)"/>
      <w:lvlJc w:val="left"/>
      <w:pPr>
        <w:tabs>
          <w:tab w:val="num" w:pos="680"/>
        </w:tabs>
        <w:ind w:left="680" w:hanging="396"/>
      </w:pPr>
      <w:rPr>
        <w:rFonts w:ascii="宋体" w:eastAsia="宋体" w:hint="eastAsia"/>
        <w:b w:val="0"/>
        <w:i w:val="0"/>
        <w:color w:val="00000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3">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nsid w:val="00000049"/>
    <w:multiLevelType w:val="multilevel"/>
    <w:tmpl w:val="00000049"/>
    <w:lvl w:ilvl="0">
      <w:start w:val="1"/>
      <w:numFmt w:val="decimal"/>
      <w:lvlText w:val="14.%1"/>
      <w:lvlJc w:val="left"/>
      <w:pPr>
        <w:tabs>
          <w:tab w:val="left" w:pos="987"/>
        </w:tabs>
        <w:ind w:left="987" w:hanging="420"/>
      </w:pPr>
      <w:rPr>
        <w:rFonts w:ascii="宋体" w:eastAsia="宋体" w:hAnsi="宋体" w:hint="eastAsia"/>
      </w:rPr>
    </w:lvl>
    <w:lvl w:ilvl="1">
      <w:start w:val="1"/>
      <w:numFmt w:val="decimal"/>
      <w:lvlText w:val="14.%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A1E4013"/>
    <w:multiLevelType w:val="hybridMultilevel"/>
    <w:tmpl w:val="6880792E"/>
    <w:lvl w:ilvl="0" w:tplc="895E67B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7B76CE9"/>
    <w:multiLevelType w:val="hybridMultilevel"/>
    <w:tmpl w:val="C5FAC3AE"/>
    <w:lvl w:ilvl="0" w:tplc="93827924">
      <w:start w:val="1"/>
      <w:numFmt w:val="japaneseCounting"/>
      <w:lvlText w:val="%1、"/>
      <w:lvlJc w:val="left"/>
      <w:pPr>
        <w:ind w:left="1167" w:hanging="720"/>
      </w:pPr>
      <w:rPr>
        <w:rFonts w:ascii="Times New Roman" w:hAnsi="Times New Roman" w:cs="Times New Roman" w:hint="default"/>
      </w:rPr>
    </w:lvl>
    <w:lvl w:ilvl="1" w:tplc="04090019" w:tentative="1">
      <w:start w:val="1"/>
      <w:numFmt w:val="lowerLetter"/>
      <w:lvlText w:val="%2)"/>
      <w:lvlJc w:val="left"/>
      <w:pPr>
        <w:ind w:left="1287" w:hanging="420"/>
      </w:pPr>
    </w:lvl>
    <w:lvl w:ilvl="2" w:tplc="0409001B" w:tentative="1">
      <w:start w:val="1"/>
      <w:numFmt w:val="lowerRoman"/>
      <w:lvlText w:val="%3."/>
      <w:lvlJc w:val="right"/>
      <w:pPr>
        <w:ind w:left="1707" w:hanging="420"/>
      </w:pPr>
    </w:lvl>
    <w:lvl w:ilvl="3" w:tplc="0409000F" w:tentative="1">
      <w:start w:val="1"/>
      <w:numFmt w:val="decimal"/>
      <w:lvlText w:val="%4."/>
      <w:lvlJc w:val="left"/>
      <w:pPr>
        <w:ind w:left="2127" w:hanging="420"/>
      </w:pPr>
    </w:lvl>
    <w:lvl w:ilvl="4" w:tplc="04090019" w:tentative="1">
      <w:start w:val="1"/>
      <w:numFmt w:val="lowerLetter"/>
      <w:lvlText w:val="%5)"/>
      <w:lvlJc w:val="left"/>
      <w:pPr>
        <w:ind w:left="2547" w:hanging="420"/>
      </w:pPr>
    </w:lvl>
    <w:lvl w:ilvl="5" w:tplc="0409001B" w:tentative="1">
      <w:start w:val="1"/>
      <w:numFmt w:val="lowerRoman"/>
      <w:lvlText w:val="%6."/>
      <w:lvlJc w:val="right"/>
      <w:pPr>
        <w:ind w:left="2967" w:hanging="420"/>
      </w:pPr>
    </w:lvl>
    <w:lvl w:ilvl="6" w:tplc="0409000F" w:tentative="1">
      <w:start w:val="1"/>
      <w:numFmt w:val="decimal"/>
      <w:lvlText w:val="%7."/>
      <w:lvlJc w:val="left"/>
      <w:pPr>
        <w:ind w:left="3387" w:hanging="420"/>
      </w:pPr>
    </w:lvl>
    <w:lvl w:ilvl="7" w:tplc="04090019" w:tentative="1">
      <w:start w:val="1"/>
      <w:numFmt w:val="lowerLetter"/>
      <w:lvlText w:val="%8)"/>
      <w:lvlJc w:val="left"/>
      <w:pPr>
        <w:ind w:left="3807" w:hanging="420"/>
      </w:pPr>
    </w:lvl>
    <w:lvl w:ilvl="8" w:tplc="0409001B" w:tentative="1">
      <w:start w:val="1"/>
      <w:numFmt w:val="lowerRoman"/>
      <w:lvlText w:val="%9."/>
      <w:lvlJc w:val="right"/>
      <w:pPr>
        <w:ind w:left="4227" w:hanging="420"/>
      </w:pPr>
    </w:lvl>
  </w:abstractNum>
  <w:abstractNum w:abstractNumId="8">
    <w:nsid w:val="19A04890"/>
    <w:multiLevelType w:val="hybridMultilevel"/>
    <w:tmpl w:val="FCB8CFF2"/>
    <w:lvl w:ilvl="0" w:tplc="E5A0F14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24BAE830"/>
    <w:multiLevelType w:val="singleLevel"/>
    <w:tmpl w:val="24BAE830"/>
    <w:lvl w:ilvl="0">
      <w:start w:val="4"/>
      <w:numFmt w:val="chineseCounting"/>
      <w:suff w:val="nothing"/>
      <w:lvlText w:val="（%1）"/>
      <w:lvlJc w:val="left"/>
      <w:rPr>
        <w:rFonts w:hint="eastAsia"/>
      </w:rPr>
    </w:lvl>
  </w:abstractNum>
  <w:abstractNum w:abstractNumId="10">
    <w:nsid w:val="251A0FA5"/>
    <w:multiLevelType w:val="multilevel"/>
    <w:tmpl w:val="E214CEA6"/>
    <w:lvl w:ilvl="0">
      <w:start w:val="1"/>
      <w:numFmt w:val="decimal"/>
      <w:lvlText w:val="%1、"/>
      <w:lvlJc w:val="left"/>
      <w:pPr>
        <w:tabs>
          <w:tab w:val="num" w:pos="840"/>
        </w:tabs>
        <w:ind w:left="840" w:hanging="420"/>
      </w:pPr>
      <w:rPr>
        <w:rFonts w:hint="eastAsia"/>
      </w:rPr>
    </w:lvl>
    <w:lvl w:ilvl="1">
      <w:start w:val="1"/>
      <w:numFmt w:val="chineseCountingThousand"/>
      <w:lvlText w:val="%2、"/>
      <w:lvlJc w:val="left"/>
      <w:pPr>
        <w:tabs>
          <w:tab w:val="num" w:pos="420"/>
        </w:tabs>
        <w:ind w:left="420" w:hanging="420"/>
      </w:pPr>
      <w:rPr>
        <w:rFonts w:hint="eastAsia"/>
        <w:lang w:val="en-US"/>
      </w:rPr>
    </w:lvl>
    <w:lvl w:ilvl="2">
      <w:start w:val="10"/>
      <w:numFmt w:val="chineseCountingThousand"/>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25B70C76"/>
    <w:multiLevelType w:val="hybridMultilevel"/>
    <w:tmpl w:val="BD8064F8"/>
    <w:lvl w:ilvl="0" w:tplc="7DA23EF2">
      <w:start w:val="13"/>
      <w:numFmt w:val="decimal"/>
      <w:lvlText w:val="%1."/>
      <w:lvlJc w:val="left"/>
      <w:pPr>
        <w:tabs>
          <w:tab w:val="num" w:pos="510"/>
        </w:tabs>
        <w:ind w:left="510" w:hanging="510"/>
      </w:pPr>
      <w:rPr>
        <w:rFonts w:hint="eastAsia"/>
        <w:color w:val="000000"/>
      </w:rPr>
    </w:lvl>
    <w:lvl w:ilvl="1" w:tplc="B3DEF190">
      <w:start w:val="1"/>
      <w:numFmt w:val="decimal"/>
      <w:lvlText w:val="%2."/>
      <w:lvlJc w:val="left"/>
      <w:pPr>
        <w:tabs>
          <w:tab w:val="num" w:pos="510"/>
        </w:tabs>
        <w:ind w:left="510" w:hanging="510"/>
      </w:pPr>
      <w:rPr>
        <w:rFonts w:hint="eastAsia"/>
        <w:color w:val="000000"/>
      </w:rPr>
    </w:lvl>
    <w:lvl w:ilvl="2" w:tplc="0409000F">
      <w:start w:val="1"/>
      <w:numFmt w:val="decimal"/>
      <w:lvlText w:val="%3."/>
      <w:lvlJc w:val="left"/>
      <w:pPr>
        <w:tabs>
          <w:tab w:val="num" w:pos="1260"/>
        </w:tabs>
        <w:ind w:left="1260" w:hanging="420"/>
      </w:pPr>
      <w:rPr>
        <w:rFonts w:hint="eastAsia"/>
        <w:color w:val="000000"/>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335B5CF6"/>
    <w:multiLevelType w:val="hybridMultilevel"/>
    <w:tmpl w:val="B7581ACC"/>
    <w:lvl w:ilvl="0" w:tplc="2CEA51F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33B14488"/>
    <w:multiLevelType w:val="multilevel"/>
    <w:tmpl w:val="A7FAA92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363001F6"/>
    <w:multiLevelType w:val="multilevel"/>
    <w:tmpl w:val="363001F6"/>
    <w:lvl w:ilvl="0">
      <w:start w:val="1"/>
      <w:numFmt w:val="decimal"/>
      <w:lvlText w:val="%1、"/>
      <w:lvlJc w:val="left"/>
      <w:pPr>
        <w:ind w:left="360" w:hanging="360"/>
      </w:pPr>
      <w:rPr>
        <w:rFonts w:ascii="Times New Roman" w:eastAsia="仿宋" w:hAnsi="Times New Roman" w:cs="Times New Roman"/>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5">
    <w:nsid w:val="36B17093"/>
    <w:multiLevelType w:val="multilevel"/>
    <w:tmpl w:val="097A0CF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482B65CE"/>
    <w:multiLevelType w:val="hybridMultilevel"/>
    <w:tmpl w:val="AD9A92E4"/>
    <w:lvl w:ilvl="0" w:tplc="B58A034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4C303417"/>
    <w:multiLevelType w:val="singleLevel"/>
    <w:tmpl w:val="4C303417"/>
    <w:lvl w:ilvl="0">
      <w:start w:val="3"/>
      <w:numFmt w:val="chineseCounting"/>
      <w:suff w:val="nothing"/>
      <w:lvlText w:val="（%1）"/>
      <w:lvlJc w:val="left"/>
      <w:rPr>
        <w:rFonts w:hint="eastAsia"/>
      </w:rPr>
    </w:lvl>
  </w:abstractNum>
  <w:abstractNum w:abstractNumId="18">
    <w:nsid w:val="58EF1A20"/>
    <w:multiLevelType w:val="multilevel"/>
    <w:tmpl w:val="C9764F6C"/>
    <w:lvl w:ilvl="0">
      <w:start w:val="12"/>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59F817C2"/>
    <w:multiLevelType w:val="singleLevel"/>
    <w:tmpl w:val="59F817C2"/>
    <w:lvl w:ilvl="0">
      <w:start w:val="2"/>
      <w:numFmt w:val="chineseCounting"/>
      <w:suff w:val="space"/>
      <w:lvlText w:val="第%1章"/>
      <w:lvlJc w:val="left"/>
    </w:lvl>
  </w:abstractNum>
  <w:abstractNum w:abstractNumId="20">
    <w:nsid w:val="59F817E8"/>
    <w:multiLevelType w:val="singleLevel"/>
    <w:tmpl w:val="59F817E8"/>
    <w:lvl w:ilvl="0">
      <w:start w:val="1"/>
      <w:numFmt w:val="chineseCounting"/>
      <w:pStyle w:val="260"/>
      <w:suff w:val="nothing"/>
      <w:lvlText w:val="%1、"/>
      <w:lvlJc w:val="left"/>
    </w:lvl>
  </w:abstractNum>
  <w:abstractNum w:abstractNumId="21">
    <w:nsid w:val="59F82C47"/>
    <w:multiLevelType w:val="singleLevel"/>
    <w:tmpl w:val="59F82C47"/>
    <w:lvl w:ilvl="0">
      <w:start w:val="16"/>
      <w:numFmt w:val="decimal"/>
      <w:lvlText w:val="%1."/>
      <w:lvlJc w:val="left"/>
      <w:pPr>
        <w:tabs>
          <w:tab w:val="left" w:pos="312"/>
        </w:tabs>
      </w:pPr>
    </w:lvl>
  </w:abstractNum>
  <w:abstractNum w:abstractNumId="22">
    <w:nsid w:val="5A03BF6F"/>
    <w:multiLevelType w:val="singleLevel"/>
    <w:tmpl w:val="5A03BF6F"/>
    <w:lvl w:ilvl="0">
      <w:start w:val="8"/>
      <w:numFmt w:val="chineseCounting"/>
      <w:suff w:val="nothing"/>
      <w:lvlText w:val="%1、"/>
      <w:lvlJc w:val="left"/>
    </w:lvl>
  </w:abstractNum>
  <w:abstractNum w:abstractNumId="23">
    <w:nsid w:val="6D3671CC"/>
    <w:multiLevelType w:val="hybridMultilevel"/>
    <w:tmpl w:val="3DE29838"/>
    <w:lvl w:ilvl="0" w:tplc="3F5E811C">
      <w:start w:val="1"/>
      <w:numFmt w:val="decimal"/>
      <w:lvlText w:val="%1"/>
      <w:lvlJc w:val="left"/>
      <w:pPr>
        <w:tabs>
          <w:tab w:val="num" w:pos="360"/>
        </w:tabs>
        <w:ind w:left="0" w:firstLine="0"/>
      </w:pPr>
      <w:rPr>
        <w:color w:val="000000"/>
        <w:spacing w:val="-20"/>
        <w:kern w:val="2"/>
        <w:position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74F413D2"/>
    <w:multiLevelType w:val="hybridMultilevel"/>
    <w:tmpl w:val="9CA03778"/>
    <w:lvl w:ilvl="0" w:tplc="9446D72E">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578408D"/>
    <w:multiLevelType w:val="hybridMultilevel"/>
    <w:tmpl w:val="63AC2D3A"/>
    <w:lvl w:ilvl="0" w:tplc="41C82420">
      <w:start w:val="16"/>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9"/>
  </w:num>
  <w:num w:numId="2">
    <w:abstractNumId w:val="20"/>
  </w:num>
  <w:num w:numId="3">
    <w:abstractNumId w:val="21"/>
  </w:num>
  <w:num w:numId="4">
    <w:abstractNumId w:val="2"/>
    <w:lvlOverride w:ilvl="0"/>
    <w:lvlOverride w:ilvl="1">
      <w:startOverride w:val="1"/>
    </w:lvlOverride>
  </w:num>
  <w:num w:numId="5">
    <w:abstractNumId w:val="22"/>
  </w:num>
  <w:num w:numId="6">
    <w:abstractNumId w:val="25"/>
  </w:num>
  <w:num w:numId="7">
    <w:abstractNumId w:val="3"/>
  </w:num>
  <w:num w:numId="8">
    <w:abstractNumId w:val="0"/>
  </w:num>
  <w:num w:numId="9">
    <w:abstractNumId w:val="15"/>
  </w:num>
  <w:num w:numId="10">
    <w:abstractNumId w:val="18"/>
  </w:num>
  <w:num w:numId="11">
    <w:abstractNumId w:val="4"/>
  </w:num>
  <w:num w:numId="12">
    <w:abstractNumId w:val="13"/>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
  </w:num>
  <w:num w:numId="16">
    <w:abstractNumId w:val="6"/>
  </w:num>
  <w:num w:numId="17">
    <w:abstractNumId w:val="10"/>
  </w:num>
  <w:num w:numId="18">
    <w:abstractNumId w:val="5"/>
  </w:num>
  <w:num w:numId="19">
    <w:abstractNumId w:val="16"/>
  </w:num>
  <w:num w:numId="20">
    <w:abstractNumId w:val="12"/>
  </w:num>
  <w:num w:numId="21">
    <w:abstractNumId w:val="8"/>
  </w:num>
  <w:num w:numId="22">
    <w:abstractNumId w:val="14"/>
  </w:num>
  <w:num w:numId="23">
    <w:abstractNumId w:val="7"/>
  </w:num>
  <w:num w:numId="24">
    <w:abstractNumId w:val="17"/>
  </w:num>
  <w:num w:numId="25">
    <w:abstractNumId w:val="9"/>
  </w:num>
  <w:num w:numId="2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3C00"/>
    <w:rsid w:val="00003D13"/>
    <w:rsid w:val="00004853"/>
    <w:rsid w:val="00010A8E"/>
    <w:rsid w:val="000159BD"/>
    <w:rsid w:val="000170A5"/>
    <w:rsid w:val="000174AD"/>
    <w:rsid w:val="00017B41"/>
    <w:rsid w:val="00020755"/>
    <w:rsid w:val="00025E45"/>
    <w:rsid w:val="000311FB"/>
    <w:rsid w:val="000328B5"/>
    <w:rsid w:val="00034E53"/>
    <w:rsid w:val="0003556C"/>
    <w:rsid w:val="000400E2"/>
    <w:rsid w:val="00040A19"/>
    <w:rsid w:val="0004289A"/>
    <w:rsid w:val="000463C9"/>
    <w:rsid w:val="00047B44"/>
    <w:rsid w:val="00051644"/>
    <w:rsid w:val="000530F0"/>
    <w:rsid w:val="00053642"/>
    <w:rsid w:val="000609FD"/>
    <w:rsid w:val="00061CC7"/>
    <w:rsid w:val="0007075F"/>
    <w:rsid w:val="00073DCF"/>
    <w:rsid w:val="00077FF3"/>
    <w:rsid w:val="00082C6E"/>
    <w:rsid w:val="00086DE9"/>
    <w:rsid w:val="00086DFC"/>
    <w:rsid w:val="00092652"/>
    <w:rsid w:val="00093BD2"/>
    <w:rsid w:val="00094806"/>
    <w:rsid w:val="000B59E9"/>
    <w:rsid w:val="000C05E8"/>
    <w:rsid w:val="000C393F"/>
    <w:rsid w:val="000C6D59"/>
    <w:rsid w:val="000C6E80"/>
    <w:rsid w:val="000D74F9"/>
    <w:rsid w:val="000E0B79"/>
    <w:rsid w:val="000E263E"/>
    <w:rsid w:val="000E264F"/>
    <w:rsid w:val="000E4F3B"/>
    <w:rsid w:val="000F38FD"/>
    <w:rsid w:val="000F4BAB"/>
    <w:rsid w:val="001008C2"/>
    <w:rsid w:val="001049CA"/>
    <w:rsid w:val="00105EED"/>
    <w:rsid w:val="00110C26"/>
    <w:rsid w:val="0011325E"/>
    <w:rsid w:val="001159ED"/>
    <w:rsid w:val="00121373"/>
    <w:rsid w:val="001262C8"/>
    <w:rsid w:val="001276EF"/>
    <w:rsid w:val="001314AC"/>
    <w:rsid w:val="00140426"/>
    <w:rsid w:val="00141B3F"/>
    <w:rsid w:val="001479D6"/>
    <w:rsid w:val="00147B7D"/>
    <w:rsid w:val="00157242"/>
    <w:rsid w:val="00163CBE"/>
    <w:rsid w:val="001645B9"/>
    <w:rsid w:val="00165060"/>
    <w:rsid w:val="00176238"/>
    <w:rsid w:val="00177750"/>
    <w:rsid w:val="00180DBB"/>
    <w:rsid w:val="00183A26"/>
    <w:rsid w:val="00183EF7"/>
    <w:rsid w:val="00185ECD"/>
    <w:rsid w:val="0018761C"/>
    <w:rsid w:val="001948F5"/>
    <w:rsid w:val="00195D1B"/>
    <w:rsid w:val="001977EA"/>
    <w:rsid w:val="001A2C59"/>
    <w:rsid w:val="001A3DCD"/>
    <w:rsid w:val="001A70C2"/>
    <w:rsid w:val="001B41AD"/>
    <w:rsid w:val="001B7057"/>
    <w:rsid w:val="001B7C18"/>
    <w:rsid w:val="001C0F1B"/>
    <w:rsid w:val="001C309B"/>
    <w:rsid w:val="001C6C61"/>
    <w:rsid w:val="001D357E"/>
    <w:rsid w:val="001D35FF"/>
    <w:rsid w:val="001D46FE"/>
    <w:rsid w:val="001D5EE2"/>
    <w:rsid w:val="001D6E54"/>
    <w:rsid w:val="001E1B0A"/>
    <w:rsid w:val="001E34D1"/>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0FA5"/>
    <w:rsid w:val="00232326"/>
    <w:rsid w:val="00235CCE"/>
    <w:rsid w:val="002415A3"/>
    <w:rsid w:val="00243B01"/>
    <w:rsid w:val="00244597"/>
    <w:rsid w:val="002461FA"/>
    <w:rsid w:val="00247570"/>
    <w:rsid w:val="00247938"/>
    <w:rsid w:val="0025544A"/>
    <w:rsid w:val="002567BE"/>
    <w:rsid w:val="00257257"/>
    <w:rsid w:val="00263C0C"/>
    <w:rsid w:val="00264FDB"/>
    <w:rsid w:val="00266A53"/>
    <w:rsid w:val="00266F38"/>
    <w:rsid w:val="002704F0"/>
    <w:rsid w:val="002732AC"/>
    <w:rsid w:val="002763C1"/>
    <w:rsid w:val="002769C9"/>
    <w:rsid w:val="00281155"/>
    <w:rsid w:val="002873FE"/>
    <w:rsid w:val="00296074"/>
    <w:rsid w:val="002969B1"/>
    <w:rsid w:val="002A00B7"/>
    <w:rsid w:val="002A0347"/>
    <w:rsid w:val="002A2EDA"/>
    <w:rsid w:val="002A2F07"/>
    <w:rsid w:val="002A30D6"/>
    <w:rsid w:val="002A3640"/>
    <w:rsid w:val="002A63B0"/>
    <w:rsid w:val="002A706A"/>
    <w:rsid w:val="002B2BE8"/>
    <w:rsid w:val="002C20BF"/>
    <w:rsid w:val="002D0D13"/>
    <w:rsid w:val="002E3055"/>
    <w:rsid w:val="002E36FF"/>
    <w:rsid w:val="002E60F6"/>
    <w:rsid w:val="002E61BB"/>
    <w:rsid w:val="002E744B"/>
    <w:rsid w:val="0030516C"/>
    <w:rsid w:val="0030522E"/>
    <w:rsid w:val="0030587D"/>
    <w:rsid w:val="00306773"/>
    <w:rsid w:val="00314062"/>
    <w:rsid w:val="0031527C"/>
    <w:rsid w:val="00316537"/>
    <w:rsid w:val="00316973"/>
    <w:rsid w:val="00316D67"/>
    <w:rsid w:val="003249AF"/>
    <w:rsid w:val="00334874"/>
    <w:rsid w:val="00336815"/>
    <w:rsid w:val="003377D7"/>
    <w:rsid w:val="00345108"/>
    <w:rsid w:val="00345E09"/>
    <w:rsid w:val="00350E1D"/>
    <w:rsid w:val="0035386D"/>
    <w:rsid w:val="00360DAD"/>
    <w:rsid w:val="00362960"/>
    <w:rsid w:val="00365286"/>
    <w:rsid w:val="00365BDD"/>
    <w:rsid w:val="00367D93"/>
    <w:rsid w:val="00370DFF"/>
    <w:rsid w:val="003726EA"/>
    <w:rsid w:val="00380000"/>
    <w:rsid w:val="00380FEF"/>
    <w:rsid w:val="00383277"/>
    <w:rsid w:val="003906FA"/>
    <w:rsid w:val="00391BBA"/>
    <w:rsid w:val="00391CDE"/>
    <w:rsid w:val="0039251C"/>
    <w:rsid w:val="003A02F1"/>
    <w:rsid w:val="003A4C56"/>
    <w:rsid w:val="003A5022"/>
    <w:rsid w:val="003B4391"/>
    <w:rsid w:val="003B4D26"/>
    <w:rsid w:val="003B5BE5"/>
    <w:rsid w:val="003C013E"/>
    <w:rsid w:val="003C39DE"/>
    <w:rsid w:val="003C669F"/>
    <w:rsid w:val="003D1306"/>
    <w:rsid w:val="003D1AF9"/>
    <w:rsid w:val="003D2A39"/>
    <w:rsid w:val="003D6913"/>
    <w:rsid w:val="003D6EA0"/>
    <w:rsid w:val="003E4CE5"/>
    <w:rsid w:val="003E7330"/>
    <w:rsid w:val="00400336"/>
    <w:rsid w:val="004040EC"/>
    <w:rsid w:val="00405B07"/>
    <w:rsid w:val="00414D08"/>
    <w:rsid w:val="00420293"/>
    <w:rsid w:val="004224AA"/>
    <w:rsid w:val="00423593"/>
    <w:rsid w:val="00427171"/>
    <w:rsid w:val="00431A4E"/>
    <w:rsid w:val="0043314E"/>
    <w:rsid w:val="004337A2"/>
    <w:rsid w:val="00434D36"/>
    <w:rsid w:val="00435633"/>
    <w:rsid w:val="00436C3E"/>
    <w:rsid w:val="0043706F"/>
    <w:rsid w:val="00450B7E"/>
    <w:rsid w:val="004511E4"/>
    <w:rsid w:val="00452FF0"/>
    <w:rsid w:val="00454B40"/>
    <w:rsid w:val="00461772"/>
    <w:rsid w:val="0046214B"/>
    <w:rsid w:val="0046220D"/>
    <w:rsid w:val="004661DD"/>
    <w:rsid w:val="004676F5"/>
    <w:rsid w:val="004713E9"/>
    <w:rsid w:val="00475975"/>
    <w:rsid w:val="00475BC1"/>
    <w:rsid w:val="00477E2A"/>
    <w:rsid w:val="00483BBC"/>
    <w:rsid w:val="004A1281"/>
    <w:rsid w:val="004A1B61"/>
    <w:rsid w:val="004A35BF"/>
    <w:rsid w:val="004A372A"/>
    <w:rsid w:val="004A69C6"/>
    <w:rsid w:val="004C00FF"/>
    <w:rsid w:val="004C15CA"/>
    <w:rsid w:val="004C7708"/>
    <w:rsid w:val="004D7FCC"/>
    <w:rsid w:val="004E3BC4"/>
    <w:rsid w:val="004F3FD7"/>
    <w:rsid w:val="004F551F"/>
    <w:rsid w:val="004F797A"/>
    <w:rsid w:val="004F7C62"/>
    <w:rsid w:val="0050133C"/>
    <w:rsid w:val="0050216B"/>
    <w:rsid w:val="005021E8"/>
    <w:rsid w:val="005075CA"/>
    <w:rsid w:val="00510715"/>
    <w:rsid w:val="00510D29"/>
    <w:rsid w:val="005119C1"/>
    <w:rsid w:val="00512E1D"/>
    <w:rsid w:val="00520172"/>
    <w:rsid w:val="00523927"/>
    <w:rsid w:val="00523928"/>
    <w:rsid w:val="00526033"/>
    <w:rsid w:val="00527005"/>
    <w:rsid w:val="00533BD9"/>
    <w:rsid w:val="00540AEB"/>
    <w:rsid w:val="005415F6"/>
    <w:rsid w:val="00542031"/>
    <w:rsid w:val="00546002"/>
    <w:rsid w:val="00555840"/>
    <w:rsid w:val="005601D7"/>
    <w:rsid w:val="00561213"/>
    <w:rsid w:val="00561416"/>
    <w:rsid w:val="00572C46"/>
    <w:rsid w:val="005755F7"/>
    <w:rsid w:val="00576428"/>
    <w:rsid w:val="00581F87"/>
    <w:rsid w:val="005939AD"/>
    <w:rsid w:val="0059432D"/>
    <w:rsid w:val="00594467"/>
    <w:rsid w:val="0059516F"/>
    <w:rsid w:val="00595CC8"/>
    <w:rsid w:val="005A1C0C"/>
    <w:rsid w:val="005B439F"/>
    <w:rsid w:val="005B6237"/>
    <w:rsid w:val="005B7F7D"/>
    <w:rsid w:val="005C10B0"/>
    <w:rsid w:val="005C2C3A"/>
    <w:rsid w:val="005D272E"/>
    <w:rsid w:val="005D286F"/>
    <w:rsid w:val="005D5852"/>
    <w:rsid w:val="005D5E11"/>
    <w:rsid w:val="005D74CF"/>
    <w:rsid w:val="005D77CF"/>
    <w:rsid w:val="005E0D81"/>
    <w:rsid w:val="005E1286"/>
    <w:rsid w:val="005E397D"/>
    <w:rsid w:val="005E6DCD"/>
    <w:rsid w:val="005F0830"/>
    <w:rsid w:val="006010BB"/>
    <w:rsid w:val="00601DC9"/>
    <w:rsid w:val="00603BB7"/>
    <w:rsid w:val="006070B9"/>
    <w:rsid w:val="00613AD3"/>
    <w:rsid w:val="006211BD"/>
    <w:rsid w:val="00621788"/>
    <w:rsid w:val="00622134"/>
    <w:rsid w:val="00622FF6"/>
    <w:rsid w:val="00633B27"/>
    <w:rsid w:val="006341CB"/>
    <w:rsid w:val="00636AAD"/>
    <w:rsid w:val="00642A1B"/>
    <w:rsid w:val="00644E97"/>
    <w:rsid w:val="00651415"/>
    <w:rsid w:val="006674B6"/>
    <w:rsid w:val="00671218"/>
    <w:rsid w:val="00680403"/>
    <w:rsid w:val="0068441A"/>
    <w:rsid w:val="00685CAE"/>
    <w:rsid w:val="00687238"/>
    <w:rsid w:val="0069117B"/>
    <w:rsid w:val="00693CAF"/>
    <w:rsid w:val="006951C7"/>
    <w:rsid w:val="006B3B14"/>
    <w:rsid w:val="006B4E66"/>
    <w:rsid w:val="006C33F0"/>
    <w:rsid w:val="006C575E"/>
    <w:rsid w:val="006D1CD0"/>
    <w:rsid w:val="006D24FE"/>
    <w:rsid w:val="006D7995"/>
    <w:rsid w:val="006E1073"/>
    <w:rsid w:val="006E5294"/>
    <w:rsid w:val="006E69A9"/>
    <w:rsid w:val="006E7D75"/>
    <w:rsid w:val="006F42BD"/>
    <w:rsid w:val="006F6735"/>
    <w:rsid w:val="0070057A"/>
    <w:rsid w:val="00703498"/>
    <w:rsid w:val="00705089"/>
    <w:rsid w:val="00711CA4"/>
    <w:rsid w:val="00713A3A"/>
    <w:rsid w:val="00714EA5"/>
    <w:rsid w:val="00723ED1"/>
    <w:rsid w:val="0072488A"/>
    <w:rsid w:val="00727688"/>
    <w:rsid w:val="00730668"/>
    <w:rsid w:val="00730B66"/>
    <w:rsid w:val="00733252"/>
    <w:rsid w:val="0073735A"/>
    <w:rsid w:val="007373E3"/>
    <w:rsid w:val="00737B3F"/>
    <w:rsid w:val="00742F47"/>
    <w:rsid w:val="00743379"/>
    <w:rsid w:val="00747C84"/>
    <w:rsid w:val="007508C9"/>
    <w:rsid w:val="007530A0"/>
    <w:rsid w:val="00761164"/>
    <w:rsid w:val="007642BA"/>
    <w:rsid w:val="007712CC"/>
    <w:rsid w:val="00771B80"/>
    <w:rsid w:val="00773878"/>
    <w:rsid w:val="00775A7C"/>
    <w:rsid w:val="00775C43"/>
    <w:rsid w:val="00784255"/>
    <w:rsid w:val="007845B9"/>
    <w:rsid w:val="0079119A"/>
    <w:rsid w:val="007942AC"/>
    <w:rsid w:val="00794FE9"/>
    <w:rsid w:val="007A05F2"/>
    <w:rsid w:val="007A0F7B"/>
    <w:rsid w:val="007A1777"/>
    <w:rsid w:val="007B3355"/>
    <w:rsid w:val="007C23FB"/>
    <w:rsid w:val="007C6809"/>
    <w:rsid w:val="007D37EB"/>
    <w:rsid w:val="007D6E6A"/>
    <w:rsid w:val="007D6EF3"/>
    <w:rsid w:val="007D7751"/>
    <w:rsid w:val="007E2A0C"/>
    <w:rsid w:val="007F1CC8"/>
    <w:rsid w:val="007F7141"/>
    <w:rsid w:val="0080021E"/>
    <w:rsid w:val="00810796"/>
    <w:rsid w:val="00810B9A"/>
    <w:rsid w:val="0081155A"/>
    <w:rsid w:val="008123F9"/>
    <w:rsid w:val="00813462"/>
    <w:rsid w:val="008147AE"/>
    <w:rsid w:val="00814D8F"/>
    <w:rsid w:val="00815F3D"/>
    <w:rsid w:val="00815F60"/>
    <w:rsid w:val="008219F4"/>
    <w:rsid w:val="00822AC8"/>
    <w:rsid w:val="00827FEC"/>
    <w:rsid w:val="008334BA"/>
    <w:rsid w:val="00834D27"/>
    <w:rsid w:val="0084181C"/>
    <w:rsid w:val="00846B62"/>
    <w:rsid w:val="00847A1F"/>
    <w:rsid w:val="00856E26"/>
    <w:rsid w:val="008629A1"/>
    <w:rsid w:val="00870DCD"/>
    <w:rsid w:val="00875099"/>
    <w:rsid w:val="008824BB"/>
    <w:rsid w:val="0088310F"/>
    <w:rsid w:val="00883CF8"/>
    <w:rsid w:val="00884409"/>
    <w:rsid w:val="008868B3"/>
    <w:rsid w:val="00893816"/>
    <w:rsid w:val="00893838"/>
    <w:rsid w:val="00894121"/>
    <w:rsid w:val="00896627"/>
    <w:rsid w:val="008A532F"/>
    <w:rsid w:val="008A735D"/>
    <w:rsid w:val="008B1EBC"/>
    <w:rsid w:val="008B3760"/>
    <w:rsid w:val="008B4CCA"/>
    <w:rsid w:val="008B62B1"/>
    <w:rsid w:val="008B6376"/>
    <w:rsid w:val="008C0905"/>
    <w:rsid w:val="008C2B46"/>
    <w:rsid w:val="008C37C0"/>
    <w:rsid w:val="008C380D"/>
    <w:rsid w:val="008D750E"/>
    <w:rsid w:val="008E7034"/>
    <w:rsid w:val="008E7A50"/>
    <w:rsid w:val="00902CBF"/>
    <w:rsid w:val="00903B36"/>
    <w:rsid w:val="00903C60"/>
    <w:rsid w:val="00910FBF"/>
    <w:rsid w:val="009130EC"/>
    <w:rsid w:val="00913638"/>
    <w:rsid w:val="00920741"/>
    <w:rsid w:val="009263E7"/>
    <w:rsid w:val="0094005A"/>
    <w:rsid w:val="009407DF"/>
    <w:rsid w:val="00944C89"/>
    <w:rsid w:val="009462A9"/>
    <w:rsid w:val="00951C8E"/>
    <w:rsid w:val="00955BB1"/>
    <w:rsid w:val="00964173"/>
    <w:rsid w:val="009652AA"/>
    <w:rsid w:val="00970920"/>
    <w:rsid w:val="00971DFC"/>
    <w:rsid w:val="00973BD1"/>
    <w:rsid w:val="00974710"/>
    <w:rsid w:val="00976944"/>
    <w:rsid w:val="00977773"/>
    <w:rsid w:val="0098141A"/>
    <w:rsid w:val="00985B5B"/>
    <w:rsid w:val="00992F1F"/>
    <w:rsid w:val="0099354B"/>
    <w:rsid w:val="00994A8A"/>
    <w:rsid w:val="009A296B"/>
    <w:rsid w:val="009A2BC5"/>
    <w:rsid w:val="009A47E3"/>
    <w:rsid w:val="009A6F91"/>
    <w:rsid w:val="009B12AE"/>
    <w:rsid w:val="009B3ABA"/>
    <w:rsid w:val="009C12AB"/>
    <w:rsid w:val="009C35AA"/>
    <w:rsid w:val="009D0D89"/>
    <w:rsid w:val="009D24B7"/>
    <w:rsid w:val="009E037C"/>
    <w:rsid w:val="009E1FE4"/>
    <w:rsid w:val="009E2AB7"/>
    <w:rsid w:val="009E483D"/>
    <w:rsid w:val="009E6006"/>
    <w:rsid w:val="009F3CDF"/>
    <w:rsid w:val="009F55F0"/>
    <w:rsid w:val="009F7C05"/>
    <w:rsid w:val="00A0270D"/>
    <w:rsid w:val="00A05160"/>
    <w:rsid w:val="00A06482"/>
    <w:rsid w:val="00A10546"/>
    <w:rsid w:val="00A1226A"/>
    <w:rsid w:val="00A146D0"/>
    <w:rsid w:val="00A26A2D"/>
    <w:rsid w:val="00A272CE"/>
    <w:rsid w:val="00A3064D"/>
    <w:rsid w:val="00A30773"/>
    <w:rsid w:val="00A37796"/>
    <w:rsid w:val="00A409A7"/>
    <w:rsid w:val="00A5050D"/>
    <w:rsid w:val="00A57099"/>
    <w:rsid w:val="00A577F4"/>
    <w:rsid w:val="00A634C2"/>
    <w:rsid w:val="00A71479"/>
    <w:rsid w:val="00A72BD8"/>
    <w:rsid w:val="00A75652"/>
    <w:rsid w:val="00A840B1"/>
    <w:rsid w:val="00A9002A"/>
    <w:rsid w:val="00AA0FE4"/>
    <w:rsid w:val="00AA16B6"/>
    <w:rsid w:val="00AA265E"/>
    <w:rsid w:val="00AB7BAC"/>
    <w:rsid w:val="00AC0D4D"/>
    <w:rsid w:val="00AC6B92"/>
    <w:rsid w:val="00AD310A"/>
    <w:rsid w:val="00AD43D5"/>
    <w:rsid w:val="00AD5C9F"/>
    <w:rsid w:val="00AE0428"/>
    <w:rsid w:val="00AF6E5C"/>
    <w:rsid w:val="00B01960"/>
    <w:rsid w:val="00B0198A"/>
    <w:rsid w:val="00B0319F"/>
    <w:rsid w:val="00B17370"/>
    <w:rsid w:val="00B2055A"/>
    <w:rsid w:val="00B24B86"/>
    <w:rsid w:val="00B30A6C"/>
    <w:rsid w:val="00B32F8A"/>
    <w:rsid w:val="00B40771"/>
    <w:rsid w:val="00B40C7E"/>
    <w:rsid w:val="00B422C8"/>
    <w:rsid w:val="00B42D95"/>
    <w:rsid w:val="00B64EAB"/>
    <w:rsid w:val="00B65A0E"/>
    <w:rsid w:val="00B66E6E"/>
    <w:rsid w:val="00B72026"/>
    <w:rsid w:val="00B73D40"/>
    <w:rsid w:val="00B75416"/>
    <w:rsid w:val="00B80C52"/>
    <w:rsid w:val="00B91885"/>
    <w:rsid w:val="00B95A20"/>
    <w:rsid w:val="00BB1EC0"/>
    <w:rsid w:val="00BB6CC2"/>
    <w:rsid w:val="00BC01E9"/>
    <w:rsid w:val="00BD3AFF"/>
    <w:rsid w:val="00BD5E71"/>
    <w:rsid w:val="00BD70F1"/>
    <w:rsid w:val="00BF1DA5"/>
    <w:rsid w:val="00BF21E1"/>
    <w:rsid w:val="00BF335E"/>
    <w:rsid w:val="00C06F9E"/>
    <w:rsid w:val="00C1514A"/>
    <w:rsid w:val="00C23622"/>
    <w:rsid w:val="00C27032"/>
    <w:rsid w:val="00C35591"/>
    <w:rsid w:val="00C36189"/>
    <w:rsid w:val="00C414AD"/>
    <w:rsid w:val="00C430C9"/>
    <w:rsid w:val="00C45EEC"/>
    <w:rsid w:val="00C51319"/>
    <w:rsid w:val="00C563AD"/>
    <w:rsid w:val="00C638EC"/>
    <w:rsid w:val="00C653D5"/>
    <w:rsid w:val="00C7189B"/>
    <w:rsid w:val="00C731CA"/>
    <w:rsid w:val="00C75A26"/>
    <w:rsid w:val="00C8119E"/>
    <w:rsid w:val="00C8587D"/>
    <w:rsid w:val="00C92372"/>
    <w:rsid w:val="00C932A1"/>
    <w:rsid w:val="00C956D7"/>
    <w:rsid w:val="00C96902"/>
    <w:rsid w:val="00CA0494"/>
    <w:rsid w:val="00CA2C12"/>
    <w:rsid w:val="00CB5066"/>
    <w:rsid w:val="00CB5576"/>
    <w:rsid w:val="00CB66E8"/>
    <w:rsid w:val="00CB66FA"/>
    <w:rsid w:val="00CB7491"/>
    <w:rsid w:val="00CC15C8"/>
    <w:rsid w:val="00CD4CBE"/>
    <w:rsid w:val="00CD7E6D"/>
    <w:rsid w:val="00CE0F39"/>
    <w:rsid w:val="00CE205A"/>
    <w:rsid w:val="00CF22D1"/>
    <w:rsid w:val="00CF4F24"/>
    <w:rsid w:val="00D11037"/>
    <w:rsid w:val="00D21019"/>
    <w:rsid w:val="00D228EB"/>
    <w:rsid w:val="00D247BC"/>
    <w:rsid w:val="00D31F0B"/>
    <w:rsid w:val="00D326D9"/>
    <w:rsid w:val="00D35049"/>
    <w:rsid w:val="00D409E1"/>
    <w:rsid w:val="00D44821"/>
    <w:rsid w:val="00D54C29"/>
    <w:rsid w:val="00D60BC1"/>
    <w:rsid w:val="00D82CAB"/>
    <w:rsid w:val="00D86FC3"/>
    <w:rsid w:val="00D87CA6"/>
    <w:rsid w:val="00D90CE2"/>
    <w:rsid w:val="00D93386"/>
    <w:rsid w:val="00D95770"/>
    <w:rsid w:val="00DA3386"/>
    <w:rsid w:val="00DB0268"/>
    <w:rsid w:val="00DB1DAD"/>
    <w:rsid w:val="00DB4C9F"/>
    <w:rsid w:val="00DB748A"/>
    <w:rsid w:val="00DC5A3D"/>
    <w:rsid w:val="00DD116A"/>
    <w:rsid w:val="00DD1648"/>
    <w:rsid w:val="00E012A7"/>
    <w:rsid w:val="00E155B5"/>
    <w:rsid w:val="00E16A95"/>
    <w:rsid w:val="00E203D7"/>
    <w:rsid w:val="00E216A1"/>
    <w:rsid w:val="00E23924"/>
    <w:rsid w:val="00E24944"/>
    <w:rsid w:val="00E32D01"/>
    <w:rsid w:val="00E366C3"/>
    <w:rsid w:val="00E403D1"/>
    <w:rsid w:val="00E43378"/>
    <w:rsid w:val="00E52D68"/>
    <w:rsid w:val="00E57926"/>
    <w:rsid w:val="00E6072E"/>
    <w:rsid w:val="00E71FE4"/>
    <w:rsid w:val="00E72B34"/>
    <w:rsid w:val="00E72DF6"/>
    <w:rsid w:val="00E7688B"/>
    <w:rsid w:val="00E85524"/>
    <w:rsid w:val="00E8799C"/>
    <w:rsid w:val="00E87E2A"/>
    <w:rsid w:val="00E906B8"/>
    <w:rsid w:val="00E956EC"/>
    <w:rsid w:val="00E9748E"/>
    <w:rsid w:val="00EA0782"/>
    <w:rsid w:val="00EA20BB"/>
    <w:rsid w:val="00EA38B8"/>
    <w:rsid w:val="00EA5541"/>
    <w:rsid w:val="00EB10D9"/>
    <w:rsid w:val="00EB238D"/>
    <w:rsid w:val="00EB2492"/>
    <w:rsid w:val="00EB3D1C"/>
    <w:rsid w:val="00EB4C15"/>
    <w:rsid w:val="00EC0745"/>
    <w:rsid w:val="00EC2484"/>
    <w:rsid w:val="00ED4705"/>
    <w:rsid w:val="00ED4AF7"/>
    <w:rsid w:val="00EE20E3"/>
    <w:rsid w:val="00EE37D3"/>
    <w:rsid w:val="00EE38E4"/>
    <w:rsid w:val="00EE5739"/>
    <w:rsid w:val="00EF1EAB"/>
    <w:rsid w:val="00EF56E4"/>
    <w:rsid w:val="00EF60EE"/>
    <w:rsid w:val="00EF684F"/>
    <w:rsid w:val="00EF69A2"/>
    <w:rsid w:val="00F01880"/>
    <w:rsid w:val="00F06A23"/>
    <w:rsid w:val="00F13EFD"/>
    <w:rsid w:val="00F165A3"/>
    <w:rsid w:val="00F205A8"/>
    <w:rsid w:val="00F21E3B"/>
    <w:rsid w:val="00F3359B"/>
    <w:rsid w:val="00F43428"/>
    <w:rsid w:val="00F44074"/>
    <w:rsid w:val="00F4626B"/>
    <w:rsid w:val="00F506BF"/>
    <w:rsid w:val="00F51389"/>
    <w:rsid w:val="00F51ED8"/>
    <w:rsid w:val="00F51FCE"/>
    <w:rsid w:val="00F56DDB"/>
    <w:rsid w:val="00F6477D"/>
    <w:rsid w:val="00F66967"/>
    <w:rsid w:val="00F66D61"/>
    <w:rsid w:val="00F67F31"/>
    <w:rsid w:val="00F70C96"/>
    <w:rsid w:val="00F71411"/>
    <w:rsid w:val="00F75216"/>
    <w:rsid w:val="00F847FE"/>
    <w:rsid w:val="00F849D7"/>
    <w:rsid w:val="00F85FCF"/>
    <w:rsid w:val="00F86489"/>
    <w:rsid w:val="00F8732C"/>
    <w:rsid w:val="00F90A4D"/>
    <w:rsid w:val="00F90D82"/>
    <w:rsid w:val="00F92C08"/>
    <w:rsid w:val="00FA64E7"/>
    <w:rsid w:val="00FA774A"/>
    <w:rsid w:val="00FB0DF3"/>
    <w:rsid w:val="00FC0DEB"/>
    <w:rsid w:val="00FC2F88"/>
    <w:rsid w:val="00FC4909"/>
    <w:rsid w:val="00FC4962"/>
    <w:rsid w:val="00FC4A01"/>
    <w:rsid w:val="00FD0CCF"/>
    <w:rsid w:val="00FD12DE"/>
    <w:rsid w:val="00FD62FF"/>
    <w:rsid w:val="00FD76E1"/>
    <w:rsid w:val="00FE1F51"/>
    <w:rsid w:val="00FE2296"/>
    <w:rsid w:val="00FE2F78"/>
    <w:rsid w:val="00FE61C6"/>
    <w:rsid w:val="00FF35FF"/>
    <w:rsid w:val="00FF4E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389"/>
    <w:pPr>
      <w:widowControl w:val="0"/>
      <w:jc w:val="both"/>
    </w:pPr>
  </w:style>
  <w:style w:type="paragraph" w:styleId="1">
    <w:name w:val="heading 1"/>
    <w:basedOn w:val="a"/>
    <w:next w:val="a"/>
    <w:link w:val="1Char"/>
    <w:qFormat/>
    <w:rsid w:val="00F51389"/>
    <w:pPr>
      <w:keepNext/>
      <w:keepLines/>
      <w:numPr>
        <w:numId w:val="15"/>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51389"/>
    <w:pPr>
      <w:keepNext/>
      <w:keepLines/>
      <w:numPr>
        <w:ilvl w:val="1"/>
        <w:numId w:val="15"/>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F5138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51389"/>
    <w:pPr>
      <w:keepNext/>
      <w:keepLines/>
      <w:numPr>
        <w:ilvl w:val="3"/>
        <w:numId w:val="15"/>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51389"/>
    <w:rPr>
      <w:rFonts w:ascii="Calibri" w:eastAsia="宋体" w:hAnsi="Calibri" w:cs="Times New Roman"/>
      <w:b/>
      <w:bCs/>
      <w:kern w:val="44"/>
      <w:sz w:val="44"/>
      <w:szCs w:val="44"/>
    </w:rPr>
  </w:style>
  <w:style w:type="character" w:customStyle="1" w:styleId="2Char">
    <w:name w:val="标题 2 Char"/>
    <w:basedOn w:val="a0"/>
    <w:link w:val="2"/>
    <w:rsid w:val="00F51389"/>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F51389"/>
    <w:rPr>
      <w:rFonts w:ascii="宋体" w:eastAsia="宋体" w:hAnsi="宋体" w:cs="Times New Roman"/>
      <w:b/>
      <w:color w:val="000000"/>
      <w:kern w:val="0"/>
      <w:sz w:val="24"/>
      <w:szCs w:val="20"/>
      <w:lang w:val="en-GB"/>
    </w:rPr>
  </w:style>
  <w:style w:type="character" w:customStyle="1" w:styleId="4Char">
    <w:name w:val="标题 4 Char"/>
    <w:basedOn w:val="a0"/>
    <w:link w:val="4"/>
    <w:rsid w:val="00F51389"/>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F51389"/>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F51389"/>
    <w:rPr>
      <w:rFonts w:eastAsia="宋体"/>
      <w:sz w:val="24"/>
    </w:rPr>
  </w:style>
  <w:style w:type="paragraph" w:styleId="a4">
    <w:name w:val="Date"/>
    <w:basedOn w:val="a"/>
    <w:next w:val="a"/>
    <w:link w:val="Char0"/>
    <w:uiPriority w:val="99"/>
    <w:unhideWhenUsed/>
    <w:qFormat/>
    <w:rsid w:val="00F51389"/>
    <w:pPr>
      <w:ind w:leftChars="2500" w:left="100"/>
    </w:pPr>
  </w:style>
  <w:style w:type="character" w:customStyle="1" w:styleId="Char0">
    <w:name w:val="日期 Char"/>
    <w:basedOn w:val="a0"/>
    <w:link w:val="a4"/>
    <w:uiPriority w:val="99"/>
    <w:qFormat/>
    <w:rsid w:val="00F51389"/>
  </w:style>
  <w:style w:type="paragraph" w:styleId="a5">
    <w:name w:val="footer"/>
    <w:basedOn w:val="a"/>
    <w:link w:val="Char1"/>
    <w:uiPriority w:val="99"/>
    <w:unhideWhenUsed/>
    <w:qFormat/>
    <w:rsid w:val="00F51389"/>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F51389"/>
    <w:rPr>
      <w:sz w:val="18"/>
      <w:szCs w:val="18"/>
    </w:rPr>
  </w:style>
  <w:style w:type="paragraph" w:styleId="a6">
    <w:name w:val="header"/>
    <w:basedOn w:val="a"/>
    <w:link w:val="Char2"/>
    <w:uiPriority w:val="99"/>
    <w:unhideWhenUsed/>
    <w:qFormat/>
    <w:rsid w:val="00F5138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F51389"/>
    <w:rPr>
      <w:sz w:val="18"/>
      <w:szCs w:val="18"/>
    </w:rPr>
  </w:style>
  <w:style w:type="paragraph" w:styleId="a7">
    <w:name w:val="Normal (Web)"/>
    <w:basedOn w:val="a"/>
    <w:uiPriority w:val="99"/>
    <w:qFormat/>
    <w:rsid w:val="00F51389"/>
    <w:rPr>
      <w:rFonts w:ascii="Calibri" w:eastAsia="宋体" w:hAnsi="Calibri" w:cs="Times New Roman"/>
      <w:sz w:val="24"/>
      <w:szCs w:val="24"/>
    </w:rPr>
  </w:style>
  <w:style w:type="character" w:styleId="a8">
    <w:name w:val="Strong"/>
    <w:basedOn w:val="a0"/>
    <w:uiPriority w:val="22"/>
    <w:qFormat/>
    <w:rsid w:val="00F51389"/>
    <w:rPr>
      <w:b/>
      <w:bCs/>
    </w:rPr>
  </w:style>
  <w:style w:type="character" w:styleId="a9">
    <w:name w:val="Hyperlink"/>
    <w:basedOn w:val="a0"/>
    <w:uiPriority w:val="99"/>
    <w:unhideWhenUsed/>
    <w:qFormat/>
    <w:rsid w:val="00F51389"/>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F51389"/>
    <w:rPr>
      <w:rFonts w:eastAsia="宋体"/>
      <w:sz w:val="24"/>
    </w:rPr>
  </w:style>
  <w:style w:type="paragraph" w:customStyle="1" w:styleId="Default">
    <w:name w:val="Default"/>
    <w:qFormat/>
    <w:rsid w:val="00F51389"/>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F51389"/>
    <w:pPr>
      <w:ind w:firstLineChars="200" w:firstLine="420"/>
    </w:pPr>
  </w:style>
  <w:style w:type="paragraph" w:styleId="aa">
    <w:name w:val="List Paragraph"/>
    <w:basedOn w:val="a"/>
    <w:uiPriority w:val="72"/>
    <w:unhideWhenUsed/>
    <w:qFormat/>
    <w:rsid w:val="00F51389"/>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F51389"/>
    <w:pPr>
      <w:ind w:firstLine="425"/>
    </w:pPr>
    <w:rPr>
      <w:rFonts w:ascii="Times New Roman" w:eastAsia="宋体" w:hAnsi="Times New Roman" w:cs="Times New Roman"/>
      <w:szCs w:val="20"/>
    </w:rPr>
  </w:style>
  <w:style w:type="character" w:customStyle="1" w:styleId="CharChar">
    <w:name w:val="正文文本缩进 Char Char"/>
    <w:link w:val="12"/>
    <w:rsid w:val="00F51389"/>
    <w:rPr>
      <w:rFonts w:ascii="宋体"/>
      <w:sz w:val="24"/>
    </w:rPr>
  </w:style>
  <w:style w:type="paragraph" w:customStyle="1" w:styleId="12">
    <w:name w:val="正文文本缩进1"/>
    <w:basedOn w:val="a"/>
    <w:link w:val="CharChar"/>
    <w:rsid w:val="00F51389"/>
    <w:pPr>
      <w:spacing w:line="360" w:lineRule="auto"/>
      <w:ind w:firstLineChars="200" w:firstLine="480"/>
    </w:pPr>
    <w:rPr>
      <w:rFonts w:ascii="宋体"/>
      <w:sz w:val="24"/>
    </w:rPr>
  </w:style>
  <w:style w:type="character" w:customStyle="1" w:styleId="CharChar0">
    <w:name w:val="日期 Char Char"/>
    <w:link w:val="13"/>
    <w:rsid w:val="00F51389"/>
    <w:rPr>
      <w:sz w:val="24"/>
    </w:rPr>
  </w:style>
  <w:style w:type="paragraph" w:customStyle="1" w:styleId="13">
    <w:name w:val="日期1"/>
    <w:basedOn w:val="a"/>
    <w:next w:val="a"/>
    <w:link w:val="CharChar0"/>
    <w:rsid w:val="00F51389"/>
    <w:rPr>
      <w:sz w:val="24"/>
    </w:rPr>
  </w:style>
  <w:style w:type="paragraph" w:customStyle="1" w:styleId="14">
    <w:name w:val="正文缩进1"/>
    <w:basedOn w:val="a"/>
    <w:rsid w:val="00F5138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F51389"/>
    <w:pPr>
      <w:numPr>
        <w:numId w:val="7"/>
      </w:numPr>
      <w:adjustRightInd w:val="0"/>
      <w:textAlignment w:val="baseline"/>
    </w:pPr>
    <w:rPr>
      <w:rFonts w:ascii="宋体" w:eastAsia="宋体" w:hAnsi="宋体" w:cs="Times New Roman"/>
      <w:kern w:val="0"/>
      <w:szCs w:val="21"/>
    </w:rPr>
  </w:style>
  <w:style w:type="paragraph" w:styleId="ac">
    <w:name w:val="caption"/>
    <w:basedOn w:val="a"/>
    <w:next w:val="a"/>
    <w:qFormat/>
    <w:rsid w:val="00F51389"/>
    <w:rPr>
      <w:rFonts w:ascii="Arial" w:eastAsia="黑体" w:hAnsi="Arial" w:cs="Arial"/>
      <w:sz w:val="20"/>
      <w:szCs w:val="20"/>
    </w:rPr>
  </w:style>
  <w:style w:type="paragraph" w:styleId="15">
    <w:name w:val="toc 1"/>
    <w:basedOn w:val="a"/>
    <w:next w:val="a"/>
    <w:autoRedefine/>
    <w:uiPriority w:val="39"/>
    <w:rsid w:val="00F51389"/>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F51389"/>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F51389"/>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F51389"/>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F51389"/>
    <w:rPr>
      <w:rFonts w:ascii="Times New Roman" w:eastAsia="宋体" w:hAnsi="Times New Roman" w:cs="Times New Roman"/>
      <w:color w:val="FF0000"/>
      <w:sz w:val="24"/>
      <w:szCs w:val="24"/>
    </w:rPr>
  </w:style>
  <w:style w:type="character" w:customStyle="1" w:styleId="3Char0">
    <w:name w:val="正文文本 3 Char"/>
    <w:basedOn w:val="a0"/>
    <w:link w:val="31"/>
    <w:rsid w:val="00F51389"/>
    <w:rPr>
      <w:rFonts w:ascii="Times New Roman" w:eastAsia="宋体" w:hAnsi="Times New Roman" w:cs="Times New Roman"/>
      <w:color w:val="FF0000"/>
      <w:sz w:val="24"/>
      <w:szCs w:val="24"/>
    </w:rPr>
  </w:style>
  <w:style w:type="character" w:customStyle="1" w:styleId="edittexttarea">
    <w:name w:val="edittexttarea"/>
    <w:basedOn w:val="a0"/>
    <w:rsid w:val="00F51389"/>
  </w:style>
  <w:style w:type="paragraph" w:customStyle="1" w:styleId="11212">
    <w:name w:val="样式 标题 1 + 四号 居中 段前: 12 磅 段后: 12 磅 行距: 单倍行距"/>
    <w:basedOn w:val="1"/>
    <w:rsid w:val="00F5138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51389"/>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30587D"/>
    <w:pPr>
      <w:spacing w:after="120"/>
    </w:pPr>
  </w:style>
  <w:style w:type="character" w:customStyle="1" w:styleId="Char3">
    <w:name w:val="正文文本 Char"/>
    <w:basedOn w:val="a0"/>
    <w:link w:val="ae"/>
    <w:uiPriority w:val="99"/>
    <w:semiHidden/>
    <w:rsid w:val="0030587D"/>
  </w:style>
  <w:style w:type="paragraph" w:styleId="af">
    <w:name w:val="Body Text First Indent"/>
    <w:basedOn w:val="ae"/>
    <w:link w:val="Char4"/>
    <w:rsid w:val="0030587D"/>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30587D"/>
    <w:rPr>
      <w:rFonts w:ascii="宋体" w:eastAsia="宋体" w:hAnsi="Times New Roman" w:cs="Times New Roman"/>
      <w:kern w:val="0"/>
      <w:sz w:val="34"/>
      <w:szCs w:val="20"/>
    </w:rPr>
  </w:style>
  <w:style w:type="paragraph" w:styleId="HTML">
    <w:name w:val="HTML Preformatted"/>
    <w:basedOn w:val="a"/>
    <w:link w:val="HTMLChar"/>
    <w:uiPriority w:val="99"/>
    <w:semiHidden/>
    <w:unhideWhenUsed/>
    <w:rsid w:val="001262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1262C8"/>
    <w:rPr>
      <w:rFonts w:ascii="宋体" w:eastAsia="宋体" w:hAnsi="宋体" w:cs="宋体"/>
      <w:kern w:val="0"/>
      <w:sz w:val="24"/>
      <w:szCs w:val="24"/>
    </w:rPr>
  </w:style>
  <w:style w:type="character" w:styleId="af0">
    <w:name w:val="FollowedHyperlink"/>
    <w:basedOn w:val="a0"/>
    <w:uiPriority w:val="99"/>
    <w:semiHidden/>
    <w:unhideWhenUsed/>
    <w:rsid w:val="00EA20B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7319177">
      <w:bodyDiv w:val="1"/>
      <w:marLeft w:val="0"/>
      <w:marRight w:val="0"/>
      <w:marTop w:val="0"/>
      <w:marBottom w:val="0"/>
      <w:divBdr>
        <w:top w:val="none" w:sz="0" w:space="0" w:color="auto"/>
        <w:left w:val="none" w:sz="0" w:space="0" w:color="auto"/>
        <w:bottom w:val="none" w:sz="0" w:space="0" w:color="auto"/>
        <w:right w:val="none" w:sz="0" w:space="0" w:color="auto"/>
      </w:divBdr>
    </w:div>
    <w:div w:id="74313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221.14.6.70:8088/ggz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nca.gov.cn/cnca/zwxx/ggxx/images/2010/07/19/A6C32D2A507AC2A38326896013A67542.do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baidu.com/item/%E6%89%BF%E6%8B%85%E8%BF%9E%E5%B8%A6%E8%B4%A3%E4%BB%BB" TargetMode="External"/><Relationship Id="rId5" Type="http://schemas.openxmlformats.org/officeDocument/2006/relationships/webSettings" Target="webSettings.xml"/><Relationship Id="rId15" Type="http://schemas.openxmlformats.org/officeDocument/2006/relationships/hyperlink" Target="http://www.gsxt.gov.cn/" TargetMode="External"/><Relationship Id="rId10" Type="http://schemas.openxmlformats.org/officeDocument/2006/relationships/hyperlink" Target="http://221.14.6.70:8088/ggzy" TargetMode="Externa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cx.cnca.cn/rjwcx/web/cert/index.do"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65976E2-C3B6-46D8-89DF-912F904C7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73</Pages>
  <Words>6248</Words>
  <Characters>35620</Characters>
  <Application>Microsoft Office Word</Application>
  <DocSecurity>0</DocSecurity>
  <Lines>296</Lines>
  <Paragraphs>83</Paragraphs>
  <ScaleCrop>false</ScaleCrop>
  <Company>Sky123.Org</Company>
  <LinksUpToDate>false</LinksUpToDate>
  <CharactersWithSpaces>41785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cp:lastModifiedBy>
  <cp:revision>110</cp:revision>
  <cp:lastPrinted>2018-05-09T08:11:00Z</cp:lastPrinted>
  <dcterms:created xsi:type="dcterms:W3CDTF">2018-04-09T06:30:00Z</dcterms:created>
  <dcterms:modified xsi:type="dcterms:W3CDTF">2018-05-11T06:23:00Z</dcterms:modified>
</cp:coreProperties>
</file>